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D27C" w14:textId="77777777" w:rsidR="00651C95" w:rsidRPr="00651C95" w:rsidRDefault="00651C95" w:rsidP="00651C95">
      <w:pPr>
        <w:spacing w:after="0" w:line="240" w:lineRule="auto"/>
        <w:jc w:val="center"/>
        <w:rPr>
          <w:rFonts w:ascii="Times New Roman" w:eastAsia="Times New Roman" w:hAnsi="Times New Roman" w:cs="Times New Roman"/>
          <w:sz w:val="24"/>
          <w:szCs w:val="24"/>
        </w:rPr>
      </w:pPr>
      <w:r w:rsidRPr="00651C95">
        <w:rPr>
          <w:rFonts w:ascii="Times New Roman" w:eastAsia="Times New Roman" w:hAnsi="Times New Roman" w:cs="Times New Roman"/>
          <w:noProof/>
          <w:sz w:val="24"/>
          <w:szCs w:val="24"/>
        </w:rPr>
        <w:drawing>
          <wp:inline distT="0" distB="0" distL="0" distR="0" wp14:anchorId="1E5AD4F3" wp14:editId="1E5AD4F4">
            <wp:extent cx="723900" cy="942975"/>
            <wp:effectExtent l="0" t="0" r="0" b="9525"/>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_SA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inline>
        </w:drawing>
      </w:r>
    </w:p>
    <w:p w14:paraId="1E5AD27D" w14:textId="77777777" w:rsidR="00651C95" w:rsidRPr="00651C95" w:rsidRDefault="00651C95" w:rsidP="00651C95">
      <w:pPr>
        <w:keepNext/>
        <w:tabs>
          <w:tab w:val="left" w:pos="708"/>
          <w:tab w:val="left" w:pos="5954"/>
        </w:tabs>
        <w:spacing w:after="0" w:line="240" w:lineRule="auto"/>
        <w:jc w:val="center"/>
        <w:outlineLvl w:val="0"/>
        <w:rPr>
          <w:rFonts w:ascii="Times New Roman" w:eastAsia="Times New Roman" w:hAnsi="Times New Roman" w:cs="Times New Roman"/>
          <w:b/>
          <w:bCs/>
          <w:sz w:val="28"/>
          <w:szCs w:val="28"/>
        </w:rPr>
      </w:pPr>
    </w:p>
    <w:p w14:paraId="1E5AD27E" w14:textId="77777777" w:rsidR="00651C95" w:rsidRPr="00651C95" w:rsidRDefault="00651C95" w:rsidP="00651C95">
      <w:pPr>
        <w:spacing w:after="0" w:line="240" w:lineRule="auto"/>
        <w:rPr>
          <w:rFonts w:ascii="Times New Roman" w:eastAsia="Times New Roman" w:hAnsi="Times New Roman" w:cs="Times New Roman"/>
          <w:sz w:val="24"/>
          <w:szCs w:val="24"/>
        </w:rPr>
      </w:pPr>
    </w:p>
    <w:p w14:paraId="1E5AD27F" w14:textId="77777777" w:rsidR="00651C95" w:rsidRPr="00651C95" w:rsidRDefault="00651C95" w:rsidP="00651C95">
      <w:pPr>
        <w:keepNext/>
        <w:tabs>
          <w:tab w:val="left" w:pos="708"/>
          <w:tab w:val="left" w:pos="5954"/>
        </w:tabs>
        <w:spacing w:after="0" w:line="240" w:lineRule="auto"/>
        <w:jc w:val="center"/>
        <w:outlineLvl w:val="0"/>
        <w:rPr>
          <w:rFonts w:ascii="Times New Roman" w:eastAsia="Times New Roman" w:hAnsi="Times New Roman" w:cs="Times New Roman"/>
          <w:b/>
          <w:bCs/>
          <w:sz w:val="28"/>
          <w:szCs w:val="28"/>
        </w:rPr>
      </w:pPr>
      <w:r w:rsidRPr="00651C95">
        <w:rPr>
          <w:rFonts w:ascii="Times New Roman" w:eastAsia="Times New Roman" w:hAnsi="Times New Roman" w:cs="Times New Roman"/>
          <w:b/>
          <w:bCs/>
          <w:sz w:val="28"/>
          <w:szCs w:val="28"/>
        </w:rPr>
        <w:t xml:space="preserve">АДМИНИСТРАЦИЯ </w:t>
      </w:r>
    </w:p>
    <w:p w14:paraId="1E5AD280" w14:textId="77777777" w:rsidR="00651C95" w:rsidRPr="00651C95" w:rsidRDefault="00651C95" w:rsidP="00651C95">
      <w:pPr>
        <w:keepNext/>
        <w:tabs>
          <w:tab w:val="left" w:pos="708"/>
          <w:tab w:val="left" w:pos="5954"/>
        </w:tabs>
        <w:spacing w:after="0" w:line="240" w:lineRule="auto"/>
        <w:jc w:val="center"/>
        <w:outlineLvl w:val="0"/>
        <w:rPr>
          <w:rFonts w:ascii="Times New Roman" w:eastAsia="Times New Roman" w:hAnsi="Times New Roman" w:cs="Times New Roman"/>
          <w:b/>
          <w:bCs/>
          <w:sz w:val="28"/>
          <w:szCs w:val="28"/>
        </w:rPr>
      </w:pPr>
      <w:r w:rsidRPr="00651C95">
        <w:rPr>
          <w:rFonts w:ascii="Times New Roman" w:eastAsia="Times New Roman" w:hAnsi="Times New Roman" w:cs="Times New Roman"/>
          <w:b/>
          <w:bCs/>
          <w:sz w:val="28"/>
          <w:szCs w:val="28"/>
        </w:rPr>
        <w:t>ГОРОДСКОГО ОКРУГА</w:t>
      </w:r>
    </w:p>
    <w:p w14:paraId="1E5AD281" w14:textId="77777777" w:rsidR="00651C95" w:rsidRPr="00651C95" w:rsidRDefault="00651C95" w:rsidP="00651C95">
      <w:pPr>
        <w:tabs>
          <w:tab w:val="left" w:pos="5954"/>
        </w:tabs>
        <w:spacing w:after="0" w:line="240" w:lineRule="auto"/>
        <w:ind w:left="360" w:hanging="360"/>
        <w:jc w:val="center"/>
        <w:rPr>
          <w:rFonts w:ascii="Times New Roman" w:eastAsia="Times New Roman" w:hAnsi="Times New Roman" w:cs="Times New Roman"/>
          <w:b/>
          <w:bCs/>
          <w:sz w:val="28"/>
          <w:szCs w:val="28"/>
        </w:rPr>
      </w:pPr>
      <w:r w:rsidRPr="00651C95">
        <w:rPr>
          <w:rFonts w:ascii="Times New Roman" w:eastAsia="Times New Roman" w:hAnsi="Times New Roman" w:cs="Times New Roman"/>
          <w:b/>
          <w:bCs/>
          <w:sz w:val="28"/>
          <w:szCs w:val="28"/>
        </w:rPr>
        <w:t>«АЛЕКСАНДРОВСК-САХАЛИНСКИЙ  РАЙОН»</w:t>
      </w:r>
    </w:p>
    <w:p w14:paraId="1E5AD282" w14:textId="77777777" w:rsidR="00651C95" w:rsidRPr="00651C95" w:rsidRDefault="00651C95" w:rsidP="00651C95">
      <w:pPr>
        <w:tabs>
          <w:tab w:val="left" w:pos="5954"/>
        </w:tabs>
        <w:spacing w:after="0" w:line="240" w:lineRule="auto"/>
        <w:ind w:left="360" w:hanging="360"/>
        <w:jc w:val="center"/>
        <w:rPr>
          <w:rFonts w:ascii="Times New Roman" w:eastAsia="Times New Roman" w:hAnsi="Times New Roman" w:cs="Times New Roman"/>
          <w:b/>
          <w:bCs/>
          <w:sz w:val="28"/>
          <w:szCs w:val="28"/>
        </w:rPr>
      </w:pPr>
    </w:p>
    <w:p w14:paraId="1E5AD283" w14:textId="77777777" w:rsidR="00651C95" w:rsidRPr="00651C95" w:rsidRDefault="00651C95" w:rsidP="00651C95">
      <w:pPr>
        <w:tabs>
          <w:tab w:val="left" w:pos="5954"/>
        </w:tabs>
        <w:spacing w:after="0" w:line="240" w:lineRule="auto"/>
        <w:ind w:left="360" w:hanging="360"/>
        <w:jc w:val="center"/>
        <w:rPr>
          <w:rFonts w:ascii="Times New Roman" w:eastAsia="Times New Roman" w:hAnsi="Times New Roman" w:cs="Times New Roman"/>
          <w:b/>
          <w:bCs/>
          <w:sz w:val="28"/>
          <w:szCs w:val="28"/>
        </w:rPr>
      </w:pPr>
      <w:r w:rsidRPr="00651C95">
        <w:rPr>
          <w:rFonts w:ascii="Times New Roman" w:eastAsia="Times New Roman" w:hAnsi="Times New Roman" w:cs="Times New Roman"/>
          <w:b/>
          <w:bCs/>
          <w:sz w:val="28"/>
          <w:szCs w:val="28"/>
        </w:rPr>
        <w:t>ПОСТАНОВЛЕНИЕ</w:t>
      </w:r>
    </w:p>
    <w:p w14:paraId="1E5AD284" w14:textId="77777777" w:rsidR="00651C95" w:rsidRPr="00651C95" w:rsidRDefault="00651C95" w:rsidP="00651C95">
      <w:pPr>
        <w:spacing w:after="0" w:line="240" w:lineRule="auto"/>
        <w:jc w:val="center"/>
        <w:rPr>
          <w:rFonts w:ascii="Times New Roman" w:eastAsia="Times New Roman" w:hAnsi="Times New Roman" w:cs="Times New Roman"/>
        </w:rPr>
      </w:pPr>
      <w:r w:rsidRPr="00651C95">
        <w:rPr>
          <w:rFonts w:ascii="Times New Roman" w:eastAsia="Times New Roman" w:hAnsi="Times New Roman" w:cs="Times New Roman"/>
          <w:noProof/>
        </w:rPr>
        <w:drawing>
          <wp:inline distT="0" distB="0" distL="0" distR="0" wp14:anchorId="1E5AD4F5" wp14:editId="1E5AD4F6">
            <wp:extent cx="5743575" cy="104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1E5AD285" w14:textId="77777777" w:rsidR="00651C95" w:rsidRPr="00651C95" w:rsidRDefault="00651C95" w:rsidP="00651C95">
      <w:pPr>
        <w:spacing w:after="0" w:line="240" w:lineRule="auto"/>
        <w:rPr>
          <w:rFonts w:ascii="Times New Roman" w:eastAsia="Times New Roman" w:hAnsi="Times New Roman" w:cs="Times New Roman"/>
          <w:sz w:val="24"/>
          <w:szCs w:val="24"/>
        </w:rPr>
      </w:pPr>
    </w:p>
    <w:p w14:paraId="1E5AD286" w14:textId="77777777" w:rsidR="00651C95" w:rsidRPr="00651C95" w:rsidRDefault="00651C95" w:rsidP="00651C95">
      <w:pPr>
        <w:spacing w:after="0" w:line="240" w:lineRule="auto"/>
        <w:rPr>
          <w:rFonts w:ascii="Times New Roman" w:eastAsia="Times New Roman" w:hAnsi="Times New Roman" w:cs="Times New Roman"/>
          <w:sz w:val="24"/>
          <w:szCs w:val="24"/>
        </w:rPr>
      </w:pPr>
      <w:r w:rsidRPr="00651C95">
        <w:rPr>
          <w:rFonts w:ascii="Times New Roman" w:eastAsia="Times New Roman" w:hAnsi="Times New Roman" w:cs="Times New Roman"/>
          <w:sz w:val="24"/>
          <w:szCs w:val="24"/>
        </w:rPr>
        <w:t>от __________г._________</w:t>
      </w:r>
    </w:p>
    <w:p w14:paraId="1E5AD287" w14:textId="77777777" w:rsidR="00651C95" w:rsidRPr="00651C95" w:rsidRDefault="00651C95" w:rsidP="00651C95">
      <w:pPr>
        <w:spacing w:after="0" w:line="240" w:lineRule="auto"/>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 xml:space="preserve">г. Александровск-Сахалинский </w:t>
      </w:r>
    </w:p>
    <w:p w14:paraId="1E5AD288" w14:textId="77777777" w:rsidR="00651C95" w:rsidRPr="00651C95" w:rsidRDefault="00651C95" w:rsidP="00651C95">
      <w:pPr>
        <w:spacing w:after="0" w:line="240" w:lineRule="auto"/>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651C95" w:rsidRPr="00651C95" w14:paraId="1E5AD28A" w14:textId="77777777" w:rsidTr="00E566E7">
        <w:tc>
          <w:tcPr>
            <w:tcW w:w="6048" w:type="dxa"/>
            <w:tcBorders>
              <w:top w:val="nil"/>
              <w:left w:val="nil"/>
              <w:bottom w:val="nil"/>
              <w:right w:val="nil"/>
            </w:tcBorders>
          </w:tcPr>
          <w:p w14:paraId="1E5AD289" w14:textId="77777777" w:rsidR="00651C95" w:rsidRPr="00651C95" w:rsidRDefault="00651C95" w:rsidP="00651C95">
            <w:pPr>
              <w:spacing w:after="0" w:line="240" w:lineRule="auto"/>
              <w:jc w:val="both"/>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651C95">
              <w:rPr>
                <w:rFonts w:ascii="Times New Roman" w:eastAsia="Calibri" w:hAnsi="Times New Roman" w:cs="Times New Roman"/>
                <w:sz w:val="28"/>
                <w:szCs w:val="28"/>
                <w:lang w:eastAsia="en-US"/>
              </w:rPr>
              <w:t>Выдача справки о неиспользовании (использовании) гражданами права приватизации муниципальных жилых помещений</w:t>
            </w:r>
            <w:r w:rsidRPr="00651C95">
              <w:rPr>
                <w:rFonts w:ascii="Times New Roman" w:eastAsia="Times New Roman" w:hAnsi="Times New Roman" w:cs="Times New Roman"/>
                <w:sz w:val="28"/>
                <w:szCs w:val="28"/>
              </w:rPr>
              <w:t>»</w:t>
            </w:r>
          </w:p>
        </w:tc>
      </w:tr>
    </w:tbl>
    <w:p w14:paraId="1E5AD28B" w14:textId="77777777" w:rsidR="00651C95" w:rsidRPr="00651C95" w:rsidRDefault="00651C95" w:rsidP="00651C95">
      <w:pPr>
        <w:autoSpaceDE w:val="0"/>
        <w:autoSpaceDN w:val="0"/>
        <w:adjustRightInd w:val="0"/>
        <w:spacing w:after="0" w:line="240" w:lineRule="auto"/>
        <w:rPr>
          <w:rFonts w:ascii="Arial" w:eastAsia="Times New Roman" w:hAnsi="Arial" w:cs="Times New Roman"/>
          <w:b/>
          <w:bCs/>
          <w:sz w:val="20"/>
          <w:szCs w:val="20"/>
        </w:rPr>
      </w:pPr>
    </w:p>
    <w:p w14:paraId="1E5AD28C" w14:textId="77777777" w:rsidR="00651C95" w:rsidRPr="00651C95" w:rsidRDefault="00651C95" w:rsidP="00651C95">
      <w:pPr>
        <w:autoSpaceDE w:val="0"/>
        <w:autoSpaceDN w:val="0"/>
        <w:adjustRightInd w:val="0"/>
        <w:spacing w:after="0" w:line="240" w:lineRule="auto"/>
        <w:rPr>
          <w:rFonts w:ascii="Arial" w:eastAsia="Times New Roman" w:hAnsi="Arial" w:cs="Times New Roman"/>
          <w:b/>
          <w:bCs/>
          <w:sz w:val="20"/>
          <w:szCs w:val="20"/>
        </w:rPr>
      </w:pPr>
    </w:p>
    <w:p w14:paraId="1E5AD28D" w14:textId="77777777" w:rsidR="00651C95" w:rsidRPr="00651C95" w:rsidRDefault="00651C95" w:rsidP="00651C95">
      <w:pPr>
        <w:autoSpaceDE w:val="0"/>
        <w:autoSpaceDN w:val="0"/>
        <w:adjustRightInd w:val="0"/>
        <w:spacing w:after="0" w:line="240" w:lineRule="auto"/>
        <w:jc w:val="center"/>
        <w:rPr>
          <w:rFonts w:ascii="Arial" w:eastAsia="Times New Roman" w:hAnsi="Arial" w:cs="Times New Roman"/>
          <w:b/>
          <w:bCs/>
          <w:sz w:val="20"/>
          <w:szCs w:val="20"/>
        </w:rPr>
      </w:pPr>
    </w:p>
    <w:p w14:paraId="1E5AD28E" w14:textId="77777777" w:rsidR="00651C95" w:rsidRPr="00651C95" w:rsidRDefault="00651C95" w:rsidP="00651C95">
      <w:pPr>
        <w:spacing w:after="0" w:line="240" w:lineRule="auto"/>
        <w:ind w:firstLine="709"/>
        <w:jc w:val="both"/>
        <w:rPr>
          <w:rFonts w:ascii="Times New Roman" w:eastAsia="Times New Roman" w:hAnsi="Times New Roman" w:cs="Times New Roman"/>
          <w:b/>
          <w:sz w:val="28"/>
          <w:szCs w:val="28"/>
        </w:rPr>
      </w:pPr>
      <w:r w:rsidRPr="00651C95">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порядке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статьей 16 Федерального закона Российской Федерации от 06.10.2003 №131-ФЗ «Об общих принципах организации местного самоуправления в Российской Федерации, Законом Сахалинской области от 01.06.2018 N 36-ЗО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Распоряжением Правительства Сахалинской области от 15.09.2015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постановлением администрации городского округа «Александровск-Сахалинский район» от 14.11.2011г. №592  «О Порядке разработки и утверждения </w:t>
      </w:r>
      <w:r w:rsidRPr="00651C95">
        <w:rPr>
          <w:rFonts w:ascii="Times New Roman" w:eastAsia="Times New Roman" w:hAnsi="Times New Roman" w:cs="Times New Roman"/>
          <w:sz w:val="28"/>
          <w:szCs w:val="28"/>
        </w:rPr>
        <w:lastRenderedPageBreak/>
        <w:t xml:space="preserve">административных регламентов муниципальных услуг», администрация городского округа «Александровск-Сахалинский район»  </w:t>
      </w:r>
      <w:r w:rsidRPr="00651C95">
        <w:rPr>
          <w:rFonts w:ascii="Times New Roman" w:eastAsia="Times New Roman" w:hAnsi="Times New Roman" w:cs="Times New Roman"/>
          <w:b/>
          <w:sz w:val="28"/>
          <w:szCs w:val="28"/>
        </w:rPr>
        <w:t>постановляет:</w:t>
      </w:r>
    </w:p>
    <w:p w14:paraId="1E5AD28F" w14:textId="77777777" w:rsidR="00651C95" w:rsidRPr="00651C95" w:rsidRDefault="00651C95" w:rsidP="00651C95">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Утвердить административный регламент по предоставлению муниципальной услуги «Выдача справка о неиспользовании (использовании) гражданами права приватизации муниципальных жилых помещений» (прилагается).</w:t>
      </w:r>
    </w:p>
    <w:p w14:paraId="1E5AD290" w14:textId="77777777" w:rsidR="00651C95" w:rsidRPr="00651C95" w:rsidRDefault="00651C95" w:rsidP="00651C95">
      <w:pPr>
        <w:numPr>
          <w:ilvl w:val="0"/>
          <w:numId w:val="3"/>
        </w:num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 xml:space="preserve">Постановление администрации городского округа «Александровск-Сахалинский район» </w:t>
      </w:r>
      <w:r w:rsidRPr="00651C95">
        <w:rPr>
          <w:rFonts w:ascii="Times New Roman" w:eastAsia="Times New Roman" w:hAnsi="Times New Roman" w:cs="Times New Roman"/>
          <w:color w:val="000000"/>
          <w:sz w:val="28"/>
          <w:szCs w:val="28"/>
        </w:rPr>
        <w:t xml:space="preserve">от 19.02.2016 № 131 </w:t>
      </w:r>
      <w:r w:rsidRPr="00651C95">
        <w:rPr>
          <w:rFonts w:ascii="Times New Roman" w:eastAsia="Times New Roman" w:hAnsi="Times New Roman" w:cs="Times New Roman"/>
          <w:sz w:val="28"/>
          <w:szCs w:val="28"/>
        </w:rPr>
        <w:t>об утверждении административного регламента Комитета по управлению муниципальной собственностью городского округа «Александровск-Сахалинский район» по предоставлению муниципальной услуги «Выдача документов (копии ордера на жилое помещение или договора социального найма жилого помещения, дубликата приватизационных документов, справка об участии (неучастии) в приватизации жилья)» считать утратившим силу.</w:t>
      </w:r>
    </w:p>
    <w:p w14:paraId="1E5AD291" w14:textId="77777777" w:rsidR="00651C95" w:rsidRPr="00651C95" w:rsidRDefault="00651C95" w:rsidP="00651C95">
      <w:pPr>
        <w:numPr>
          <w:ilvl w:val="0"/>
          <w:numId w:val="3"/>
        </w:num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Настоящее постановление с приложениями опубликовать в газете «Красное знамя» и разместить на официальном сайте городского округа «Александровск-Сахалинский район».</w:t>
      </w:r>
    </w:p>
    <w:p w14:paraId="1E5AD292" w14:textId="77777777" w:rsidR="00651C95" w:rsidRPr="00651C95" w:rsidRDefault="00651C95" w:rsidP="00651C95">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Контроль за выполнением настоящего постановления возложить на председателя комитета по управлению муниципальной собственностью городского округа «Александровск-Сахалинский район».</w:t>
      </w:r>
    </w:p>
    <w:p w14:paraId="1E5AD293" w14:textId="77777777" w:rsidR="00651C95" w:rsidRPr="00651C95" w:rsidRDefault="00651C95" w:rsidP="00651C95">
      <w:pPr>
        <w:spacing w:after="0"/>
        <w:jc w:val="both"/>
        <w:rPr>
          <w:rFonts w:ascii="Times New Roman" w:eastAsia="Times New Roman" w:hAnsi="Times New Roman" w:cs="Times New Roman"/>
          <w:sz w:val="28"/>
          <w:szCs w:val="28"/>
        </w:rPr>
      </w:pPr>
    </w:p>
    <w:p w14:paraId="1E5AD294" w14:textId="77777777" w:rsidR="00651C95" w:rsidRPr="00651C95" w:rsidRDefault="00651C95" w:rsidP="00651C95">
      <w:pPr>
        <w:spacing w:after="0"/>
        <w:jc w:val="both"/>
        <w:rPr>
          <w:rFonts w:ascii="Times New Roman" w:eastAsia="Times New Roman" w:hAnsi="Times New Roman" w:cs="Times New Roman"/>
          <w:sz w:val="28"/>
          <w:szCs w:val="28"/>
        </w:rPr>
      </w:pPr>
    </w:p>
    <w:p w14:paraId="1E5AD295" w14:textId="77777777" w:rsidR="00651C95" w:rsidRPr="00651C95" w:rsidRDefault="00651C95" w:rsidP="00651C95">
      <w:pPr>
        <w:spacing w:after="0" w:line="240" w:lineRule="auto"/>
        <w:jc w:val="both"/>
        <w:rPr>
          <w:rFonts w:ascii="Times New Roman" w:eastAsia="Times New Roman" w:hAnsi="Times New Roman" w:cs="Times New Roman"/>
          <w:sz w:val="28"/>
          <w:szCs w:val="28"/>
        </w:rPr>
      </w:pPr>
    </w:p>
    <w:p w14:paraId="1E5AD296" w14:textId="77777777" w:rsidR="00651C95" w:rsidRPr="00651C95" w:rsidRDefault="00651C95" w:rsidP="00651C95">
      <w:pPr>
        <w:spacing w:after="0" w:line="240" w:lineRule="auto"/>
        <w:jc w:val="both"/>
        <w:rPr>
          <w:rFonts w:ascii="Times New Roman" w:eastAsia="Times New Roman" w:hAnsi="Times New Roman" w:cs="Times New Roman"/>
          <w:sz w:val="28"/>
          <w:szCs w:val="28"/>
        </w:rPr>
      </w:pPr>
    </w:p>
    <w:p w14:paraId="1E5AD297" w14:textId="77777777" w:rsidR="00651C95" w:rsidRPr="00651C95" w:rsidRDefault="00651C95" w:rsidP="00651C95">
      <w:pPr>
        <w:spacing w:after="0" w:line="240" w:lineRule="auto"/>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 xml:space="preserve">Мэр городского округа </w:t>
      </w:r>
    </w:p>
    <w:p w14:paraId="1E5AD298" w14:textId="77777777" w:rsidR="00651C95" w:rsidRPr="00651C95" w:rsidRDefault="00651C95" w:rsidP="00651C95">
      <w:pPr>
        <w:spacing w:after="0" w:line="240" w:lineRule="auto"/>
        <w:rPr>
          <w:rFonts w:ascii="Times New Roman" w:eastAsia="Times New Roman" w:hAnsi="Times New Roman" w:cs="Times New Roman"/>
          <w:sz w:val="28"/>
          <w:szCs w:val="28"/>
        </w:rPr>
      </w:pPr>
      <w:r w:rsidRPr="00651C95">
        <w:rPr>
          <w:rFonts w:ascii="Times New Roman" w:eastAsia="Times New Roman" w:hAnsi="Times New Roman" w:cs="Times New Roman"/>
          <w:sz w:val="28"/>
          <w:szCs w:val="28"/>
        </w:rPr>
        <w:t>«Александровск – Сахалинский район»</w:t>
      </w:r>
      <w:r w:rsidRPr="00651C95">
        <w:rPr>
          <w:rFonts w:ascii="Times New Roman" w:eastAsia="Times New Roman" w:hAnsi="Times New Roman" w:cs="Times New Roman"/>
          <w:sz w:val="28"/>
          <w:szCs w:val="28"/>
        </w:rPr>
        <w:tab/>
      </w:r>
      <w:r w:rsidRPr="00651C95">
        <w:rPr>
          <w:rFonts w:ascii="Times New Roman" w:eastAsia="Times New Roman" w:hAnsi="Times New Roman" w:cs="Times New Roman"/>
          <w:sz w:val="28"/>
          <w:szCs w:val="28"/>
        </w:rPr>
        <w:tab/>
      </w:r>
      <w:r w:rsidRPr="00651C95">
        <w:rPr>
          <w:rFonts w:ascii="Times New Roman" w:eastAsia="Times New Roman" w:hAnsi="Times New Roman" w:cs="Times New Roman"/>
          <w:sz w:val="28"/>
          <w:szCs w:val="28"/>
        </w:rPr>
        <w:tab/>
      </w:r>
      <w:r w:rsidRPr="00651C95">
        <w:rPr>
          <w:rFonts w:ascii="Times New Roman" w:eastAsia="Times New Roman" w:hAnsi="Times New Roman" w:cs="Times New Roman"/>
          <w:sz w:val="28"/>
          <w:szCs w:val="28"/>
        </w:rPr>
        <w:tab/>
        <w:t xml:space="preserve">            В.А. Иль</w:t>
      </w:r>
    </w:p>
    <w:p w14:paraId="1E5AD299" w14:textId="77777777" w:rsidR="00651C95" w:rsidRPr="00651C95" w:rsidRDefault="00651C95" w:rsidP="00651C95">
      <w:pPr>
        <w:spacing w:after="0" w:line="240" w:lineRule="auto"/>
        <w:rPr>
          <w:rFonts w:ascii="Times New Roman" w:eastAsia="Times New Roman" w:hAnsi="Times New Roman" w:cs="Times New Roman"/>
          <w:sz w:val="28"/>
          <w:szCs w:val="28"/>
        </w:rPr>
      </w:pPr>
    </w:p>
    <w:p w14:paraId="1E5AD29A" w14:textId="77777777" w:rsidR="00651C95" w:rsidRPr="00651C95" w:rsidRDefault="00651C95" w:rsidP="00651C95">
      <w:pPr>
        <w:spacing w:after="0" w:line="240" w:lineRule="auto"/>
        <w:rPr>
          <w:rFonts w:ascii="Times New Roman" w:eastAsia="Times New Roman" w:hAnsi="Times New Roman" w:cs="Times New Roman"/>
          <w:sz w:val="28"/>
          <w:szCs w:val="28"/>
        </w:rPr>
      </w:pPr>
    </w:p>
    <w:p w14:paraId="1E5AD29B" w14:textId="77777777" w:rsidR="00651C95" w:rsidRPr="00651C95" w:rsidRDefault="00651C95" w:rsidP="00651C95">
      <w:pPr>
        <w:spacing w:after="0" w:line="240" w:lineRule="auto"/>
        <w:rPr>
          <w:rFonts w:ascii="Times New Roman" w:eastAsia="Times New Roman" w:hAnsi="Times New Roman" w:cs="Times New Roman"/>
          <w:sz w:val="28"/>
          <w:szCs w:val="28"/>
        </w:rPr>
      </w:pPr>
    </w:p>
    <w:p w14:paraId="1E5AD29C" w14:textId="77777777" w:rsidR="00651C95" w:rsidRPr="00651C95" w:rsidRDefault="00651C95" w:rsidP="00651C95">
      <w:pPr>
        <w:spacing w:after="0" w:line="240" w:lineRule="auto"/>
        <w:rPr>
          <w:rFonts w:ascii="Times New Roman" w:eastAsia="Times New Roman" w:hAnsi="Times New Roman" w:cs="Times New Roman"/>
          <w:sz w:val="24"/>
          <w:szCs w:val="24"/>
        </w:rPr>
      </w:pPr>
    </w:p>
    <w:p w14:paraId="1E5AD29D" w14:textId="77777777" w:rsidR="00651C95" w:rsidRDefault="00651C95"/>
    <w:p w14:paraId="1E5AD29E" w14:textId="77777777" w:rsidR="00651C95" w:rsidRDefault="00651C95"/>
    <w:p w14:paraId="1E5AD29F" w14:textId="77777777" w:rsidR="00651C95" w:rsidRDefault="00651C95"/>
    <w:p w14:paraId="1E5AD2A0" w14:textId="77777777" w:rsidR="00651C95" w:rsidRDefault="00651C95"/>
    <w:p w14:paraId="1E5AD2A1" w14:textId="77777777" w:rsidR="00651C95" w:rsidRDefault="00651C95"/>
    <w:p w14:paraId="1E5AD2A2" w14:textId="77777777" w:rsidR="00651C95" w:rsidRDefault="00651C95"/>
    <w:p w14:paraId="1E5AD2A3" w14:textId="77777777" w:rsidR="00651C95" w:rsidRDefault="00651C95"/>
    <w:p w14:paraId="1E5AD2A4" w14:textId="77777777" w:rsidR="00651C95" w:rsidRDefault="00651C95"/>
    <w:tbl>
      <w:tblPr>
        <w:tblStyle w:val="a5"/>
        <w:tblpPr w:leftFromText="180" w:rightFromText="180" w:horzAnchor="margin" w:tblpY="-12450"/>
        <w:tblW w:w="10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9"/>
        <w:gridCol w:w="4138"/>
      </w:tblGrid>
      <w:tr w:rsidR="00DB5D91" w14:paraId="1E5AD2AA" w14:textId="77777777" w:rsidTr="002C5279">
        <w:trPr>
          <w:trHeight w:val="2593"/>
        </w:trPr>
        <w:tc>
          <w:tcPr>
            <w:tcW w:w="6579" w:type="dxa"/>
          </w:tcPr>
          <w:p w14:paraId="1E5AD2A5" w14:textId="77777777" w:rsidR="00DB5D91" w:rsidRDefault="00DB5D91" w:rsidP="002C5279">
            <w:pPr>
              <w:autoSpaceDE w:val="0"/>
              <w:autoSpaceDN w:val="0"/>
              <w:adjustRightInd w:val="0"/>
              <w:jc w:val="right"/>
              <w:rPr>
                <w:rFonts w:ascii="Times New Roman" w:hAnsi="Times New Roman" w:cs="Times New Roman"/>
                <w:sz w:val="28"/>
                <w:szCs w:val="28"/>
              </w:rPr>
            </w:pPr>
          </w:p>
        </w:tc>
        <w:tc>
          <w:tcPr>
            <w:tcW w:w="4138" w:type="dxa"/>
          </w:tcPr>
          <w:p w14:paraId="5A30FFE4" w14:textId="77777777" w:rsidR="00A1199A" w:rsidRDefault="00A1199A" w:rsidP="002C5279">
            <w:pPr>
              <w:autoSpaceDE w:val="0"/>
              <w:autoSpaceDN w:val="0"/>
              <w:adjustRightInd w:val="0"/>
              <w:jc w:val="center"/>
              <w:rPr>
                <w:rFonts w:ascii="Times New Roman" w:hAnsi="Times New Roman" w:cs="Times New Roman"/>
                <w:sz w:val="24"/>
                <w:szCs w:val="28"/>
              </w:rPr>
            </w:pPr>
          </w:p>
          <w:p w14:paraId="7D553BB9" w14:textId="77777777" w:rsidR="002C5279" w:rsidRDefault="002C5279" w:rsidP="002C5279">
            <w:pPr>
              <w:autoSpaceDE w:val="0"/>
              <w:autoSpaceDN w:val="0"/>
              <w:adjustRightInd w:val="0"/>
              <w:jc w:val="center"/>
              <w:rPr>
                <w:rFonts w:ascii="Times New Roman" w:hAnsi="Times New Roman" w:cs="Times New Roman"/>
                <w:sz w:val="24"/>
                <w:szCs w:val="28"/>
              </w:rPr>
            </w:pPr>
          </w:p>
          <w:p w14:paraId="2A444CA7" w14:textId="77777777" w:rsidR="002C5279" w:rsidRDefault="002C5279" w:rsidP="002C5279">
            <w:pPr>
              <w:autoSpaceDE w:val="0"/>
              <w:autoSpaceDN w:val="0"/>
              <w:adjustRightInd w:val="0"/>
              <w:jc w:val="center"/>
              <w:rPr>
                <w:rFonts w:ascii="Times New Roman" w:hAnsi="Times New Roman" w:cs="Times New Roman"/>
                <w:sz w:val="24"/>
                <w:szCs w:val="28"/>
              </w:rPr>
            </w:pPr>
          </w:p>
          <w:p w14:paraId="5F8182C0" w14:textId="77777777" w:rsidR="002C5279" w:rsidRDefault="002C5279" w:rsidP="002C5279">
            <w:pPr>
              <w:autoSpaceDE w:val="0"/>
              <w:autoSpaceDN w:val="0"/>
              <w:adjustRightInd w:val="0"/>
              <w:jc w:val="center"/>
              <w:rPr>
                <w:rFonts w:ascii="Times New Roman" w:hAnsi="Times New Roman" w:cs="Times New Roman"/>
                <w:sz w:val="24"/>
                <w:szCs w:val="28"/>
              </w:rPr>
            </w:pPr>
          </w:p>
          <w:p w14:paraId="1E5AD2A6" w14:textId="49E13380" w:rsidR="00DB5D91" w:rsidRPr="00DB5D91" w:rsidRDefault="00DB5D91" w:rsidP="002C5279">
            <w:pPr>
              <w:autoSpaceDE w:val="0"/>
              <w:autoSpaceDN w:val="0"/>
              <w:adjustRightInd w:val="0"/>
              <w:jc w:val="center"/>
              <w:rPr>
                <w:rFonts w:ascii="Times New Roman" w:hAnsi="Times New Roman" w:cs="Times New Roman"/>
                <w:sz w:val="24"/>
                <w:szCs w:val="28"/>
              </w:rPr>
            </w:pPr>
            <w:r w:rsidRPr="00DB5D91">
              <w:rPr>
                <w:rFonts w:ascii="Times New Roman" w:hAnsi="Times New Roman" w:cs="Times New Roman"/>
                <w:sz w:val="24"/>
                <w:szCs w:val="28"/>
              </w:rPr>
              <w:t>Утвержден</w:t>
            </w:r>
          </w:p>
          <w:p w14:paraId="1E5AD2A7" w14:textId="77777777" w:rsidR="00DB5D91" w:rsidRPr="00DB5D91" w:rsidRDefault="00DB5D91" w:rsidP="002C5279">
            <w:pPr>
              <w:autoSpaceDE w:val="0"/>
              <w:autoSpaceDN w:val="0"/>
              <w:adjustRightInd w:val="0"/>
              <w:rPr>
                <w:rFonts w:ascii="Times New Roman" w:hAnsi="Times New Roman" w:cs="Times New Roman"/>
                <w:sz w:val="24"/>
                <w:szCs w:val="28"/>
              </w:rPr>
            </w:pPr>
            <w:r w:rsidRPr="00DB5D91">
              <w:rPr>
                <w:rFonts w:ascii="Times New Roman" w:hAnsi="Times New Roman" w:cs="Times New Roman"/>
                <w:sz w:val="24"/>
                <w:szCs w:val="28"/>
              </w:rPr>
              <w:t>постановлением администрации</w:t>
            </w:r>
          </w:p>
          <w:p w14:paraId="1E5AD2A8" w14:textId="77777777" w:rsidR="00DB5D91" w:rsidRPr="00DB5D91" w:rsidRDefault="00DB5D91" w:rsidP="002C5279">
            <w:pPr>
              <w:autoSpaceDE w:val="0"/>
              <w:autoSpaceDN w:val="0"/>
              <w:adjustRightInd w:val="0"/>
              <w:rPr>
                <w:rFonts w:ascii="Times New Roman" w:hAnsi="Times New Roman" w:cs="Times New Roman"/>
                <w:sz w:val="24"/>
                <w:szCs w:val="28"/>
              </w:rPr>
            </w:pPr>
            <w:r w:rsidRPr="00DB5D91">
              <w:rPr>
                <w:rFonts w:ascii="Times New Roman" w:hAnsi="Times New Roman" w:cs="Times New Roman"/>
                <w:sz w:val="24"/>
                <w:szCs w:val="28"/>
              </w:rPr>
              <w:t>городского округа «Александровск – Сахалинский район»</w:t>
            </w:r>
          </w:p>
          <w:p w14:paraId="1E5AD2A9" w14:textId="77777777" w:rsidR="00DB5D91" w:rsidRDefault="00DB5D91" w:rsidP="002C5279">
            <w:pPr>
              <w:autoSpaceDE w:val="0"/>
              <w:autoSpaceDN w:val="0"/>
              <w:adjustRightInd w:val="0"/>
              <w:rPr>
                <w:rFonts w:ascii="Times New Roman" w:hAnsi="Times New Roman" w:cs="Times New Roman"/>
                <w:sz w:val="28"/>
                <w:szCs w:val="28"/>
              </w:rPr>
            </w:pPr>
            <w:r w:rsidRPr="00DB5D91">
              <w:rPr>
                <w:rFonts w:ascii="Times New Roman" w:hAnsi="Times New Roman" w:cs="Times New Roman"/>
                <w:sz w:val="24"/>
                <w:szCs w:val="28"/>
              </w:rPr>
              <w:t>от ______</w:t>
            </w:r>
            <w:r>
              <w:rPr>
                <w:rFonts w:ascii="Times New Roman" w:hAnsi="Times New Roman" w:cs="Times New Roman"/>
                <w:sz w:val="24"/>
                <w:szCs w:val="28"/>
              </w:rPr>
              <w:t>__</w:t>
            </w:r>
            <w:r w:rsidRPr="00DB5D91">
              <w:rPr>
                <w:rFonts w:ascii="Times New Roman" w:hAnsi="Times New Roman" w:cs="Times New Roman"/>
                <w:sz w:val="24"/>
                <w:szCs w:val="28"/>
              </w:rPr>
              <w:t>______ № _</w:t>
            </w:r>
            <w:r>
              <w:rPr>
                <w:rFonts w:ascii="Times New Roman" w:hAnsi="Times New Roman" w:cs="Times New Roman"/>
                <w:sz w:val="24"/>
                <w:szCs w:val="28"/>
              </w:rPr>
              <w:t>____</w:t>
            </w:r>
            <w:r w:rsidRPr="00DB5D91">
              <w:rPr>
                <w:rFonts w:ascii="Times New Roman" w:hAnsi="Times New Roman" w:cs="Times New Roman"/>
                <w:sz w:val="24"/>
                <w:szCs w:val="28"/>
              </w:rPr>
              <w:t>_____</w:t>
            </w:r>
          </w:p>
        </w:tc>
      </w:tr>
      <w:tr w:rsidR="002C5279" w14:paraId="2A70C3B2" w14:textId="77777777" w:rsidTr="002C5279">
        <w:trPr>
          <w:trHeight w:val="517"/>
        </w:trPr>
        <w:tc>
          <w:tcPr>
            <w:tcW w:w="6579" w:type="dxa"/>
          </w:tcPr>
          <w:p w14:paraId="41C26230" w14:textId="77777777" w:rsidR="002C5279" w:rsidRDefault="002C5279" w:rsidP="002C5279">
            <w:pPr>
              <w:autoSpaceDE w:val="0"/>
              <w:autoSpaceDN w:val="0"/>
              <w:adjustRightInd w:val="0"/>
              <w:jc w:val="right"/>
              <w:rPr>
                <w:rFonts w:ascii="Times New Roman" w:hAnsi="Times New Roman" w:cs="Times New Roman"/>
                <w:sz w:val="28"/>
                <w:szCs w:val="28"/>
              </w:rPr>
            </w:pPr>
          </w:p>
        </w:tc>
        <w:tc>
          <w:tcPr>
            <w:tcW w:w="4138" w:type="dxa"/>
          </w:tcPr>
          <w:p w14:paraId="593D9457" w14:textId="77777777" w:rsidR="002C5279" w:rsidRDefault="002C5279" w:rsidP="002C5279">
            <w:pPr>
              <w:autoSpaceDE w:val="0"/>
              <w:autoSpaceDN w:val="0"/>
              <w:adjustRightInd w:val="0"/>
              <w:jc w:val="center"/>
              <w:rPr>
                <w:rFonts w:ascii="Times New Roman" w:hAnsi="Times New Roman" w:cs="Times New Roman"/>
                <w:sz w:val="24"/>
                <w:szCs w:val="28"/>
              </w:rPr>
            </w:pPr>
          </w:p>
        </w:tc>
      </w:tr>
    </w:tbl>
    <w:p w14:paraId="1E5AD2AB" w14:textId="77777777" w:rsid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345D1A28" w14:textId="59298E48" w:rsidR="002C5279" w:rsidRPr="00DF3079" w:rsidRDefault="002C5279" w:rsidP="00DF3079">
      <w:pPr>
        <w:autoSpaceDE w:val="0"/>
        <w:autoSpaceDN w:val="0"/>
        <w:adjustRightInd w:val="0"/>
        <w:spacing w:after="0" w:line="240" w:lineRule="auto"/>
        <w:jc w:val="center"/>
        <w:rPr>
          <w:rFonts w:ascii="Times New Roman" w:hAnsi="Times New Roman" w:cs="Times New Roman"/>
          <w:sz w:val="28"/>
          <w:szCs w:val="28"/>
        </w:rPr>
      </w:pPr>
    </w:p>
    <w:p w14:paraId="1E5AD2AC"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АДМИНИСТРАТИВНЫЙ РЕГЛАМЕНТ</w:t>
      </w:r>
    </w:p>
    <w:p w14:paraId="1E5AD2AD" w14:textId="77777777" w:rsidR="00DF3079" w:rsidRPr="00DF3079" w:rsidRDefault="00615EFC"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A57DB9">
        <w:rPr>
          <w:rFonts w:ascii="Times New Roman" w:hAnsi="Times New Roman" w:cs="Times New Roman"/>
          <w:sz w:val="28"/>
          <w:szCs w:val="28"/>
        </w:rPr>
        <w:t xml:space="preserve">о </w:t>
      </w:r>
      <w:r w:rsidR="00DF3079" w:rsidRPr="00DF3079">
        <w:rPr>
          <w:rFonts w:ascii="Times New Roman" w:hAnsi="Times New Roman" w:cs="Times New Roman"/>
          <w:sz w:val="28"/>
          <w:szCs w:val="28"/>
        </w:rPr>
        <w:t>предоставлени</w:t>
      </w:r>
      <w:r w:rsidR="00A57DB9">
        <w:rPr>
          <w:rFonts w:ascii="Times New Roman" w:hAnsi="Times New Roman" w:cs="Times New Roman"/>
          <w:sz w:val="28"/>
          <w:szCs w:val="28"/>
        </w:rPr>
        <w:t>ю</w:t>
      </w:r>
      <w:r w:rsidR="00DF3079" w:rsidRPr="00DF3079">
        <w:rPr>
          <w:rFonts w:ascii="Times New Roman" w:hAnsi="Times New Roman" w:cs="Times New Roman"/>
          <w:sz w:val="28"/>
          <w:szCs w:val="28"/>
        </w:rPr>
        <w:t xml:space="preserve"> муниципальной услуги</w:t>
      </w:r>
    </w:p>
    <w:p w14:paraId="1E5AD2AE" w14:textId="77777777" w:rsidR="00DF3079" w:rsidRPr="00DF3079" w:rsidRDefault="00E46408" w:rsidP="003E37D5">
      <w:pPr>
        <w:autoSpaceDE w:val="0"/>
        <w:autoSpaceDN w:val="0"/>
        <w:adjustRightInd w:val="0"/>
        <w:spacing w:after="0" w:line="240" w:lineRule="auto"/>
        <w:jc w:val="center"/>
        <w:rPr>
          <w:rFonts w:ascii="Times New Roman" w:hAnsi="Times New Roman" w:cs="Times New Roman"/>
          <w:sz w:val="28"/>
          <w:szCs w:val="28"/>
        </w:rPr>
      </w:pPr>
      <w:r w:rsidRPr="00E46408">
        <w:rPr>
          <w:rFonts w:ascii="Times New Roman" w:hAnsi="Times New Roman" w:cs="Times New Roman"/>
          <w:color w:val="000000"/>
          <w:sz w:val="28"/>
          <w:szCs w:val="28"/>
        </w:rPr>
        <w:t>«</w:t>
      </w:r>
      <w:r w:rsidR="003E37D5">
        <w:rPr>
          <w:rFonts w:ascii="Times New Roman" w:hAnsi="Times New Roman" w:cs="Times New Roman"/>
          <w:color w:val="000000"/>
          <w:sz w:val="28"/>
          <w:szCs w:val="28"/>
        </w:rPr>
        <w:t>Выдача справки о неиспользовании (использовании) гражданами права приватизации муниципальных жилых помещений</w:t>
      </w:r>
      <w:r w:rsidR="00DF3079" w:rsidRPr="00DF3079">
        <w:rPr>
          <w:rFonts w:ascii="Times New Roman" w:hAnsi="Times New Roman" w:cs="Times New Roman"/>
          <w:sz w:val="28"/>
          <w:szCs w:val="28"/>
        </w:rPr>
        <w:t xml:space="preserve"> </w:t>
      </w:r>
    </w:p>
    <w:p w14:paraId="1E5AD2AF"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в городском округе «Александровск – Сахалинский район»</w:t>
      </w:r>
    </w:p>
    <w:p w14:paraId="1E5AD2B0"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B1" w14:textId="2B3F8F09" w:rsidR="00DF3079" w:rsidRPr="00DF3079" w:rsidRDefault="00D23167"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F3079" w:rsidRPr="00DF3079">
        <w:rPr>
          <w:rFonts w:ascii="Times New Roman" w:hAnsi="Times New Roman" w:cs="Times New Roman"/>
          <w:sz w:val="28"/>
          <w:szCs w:val="28"/>
        </w:rPr>
        <w:t>1. ОБЩИЕ ПОЛОЖЕНИЯ</w:t>
      </w:r>
    </w:p>
    <w:p w14:paraId="1E5AD2B2"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B3"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1.1. Предмет регулирования административного регламента</w:t>
      </w:r>
    </w:p>
    <w:p w14:paraId="1E5AD2B4"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B5" w14:textId="331EEA5B" w:rsidR="00DF3079" w:rsidRPr="00DF3079" w:rsidRDefault="00C670F3" w:rsidP="00446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3079" w:rsidRPr="00DF3079">
        <w:rPr>
          <w:rFonts w:ascii="Times New Roman" w:hAnsi="Times New Roman" w:cs="Times New Roman"/>
          <w:sz w:val="28"/>
          <w:szCs w:val="28"/>
        </w:rPr>
        <w:t>Н</w:t>
      </w:r>
      <w:r w:rsidR="00DF3079" w:rsidRPr="00DF3079">
        <w:rPr>
          <w:rFonts w:ascii="Times New Roman" w:hAnsi="Times New Roman" w:cs="Times New Roman"/>
          <w:sz w:val="28"/>
          <w:szCs w:val="28"/>
          <w:highlight w:val="white"/>
        </w:rPr>
        <w:t>астоящий административный регламент устанавливает сроки и последовательность административных процедур и административных действий пр</w:t>
      </w:r>
      <w:r w:rsidR="00AD43A0">
        <w:rPr>
          <w:rFonts w:ascii="Times New Roman" w:hAnsi="Times New Roman" w:cs="Times New Roman"/>
          <w:sz w:val="28"/>
          <w:szCs w:val="28"/>
          <w:highlight w:val="white"/>
        </w:rPr>
        <w:t xml:space="preserve">и предоставлении муниципальной </w:t>
      </w:r>
      <w:r w:rsidR="00DF3079" w:rsidRPr="00DF3079">
        <w:rPr>
          <w:rFonts w:ascii="Times New Roman" w:hAnsi="Times New Roman" w:cs="Times New Roman"/>
          <w:sz w:val="28"/>
          <w:szCs w:val="28"/>
          <w:highlight w:val="white"/>
        </w:rPr>
        <w:t>услуги «</w:t>
      </w:r>
      <w:r w:rsidR="003E37D5">
        <w:rPr>
          <w:rFonts w:ascii="Times New Roman" w:hAnsi="Times New Roman" w:cs="Times New Roman"/>
          <w:color w:val="000000"/>
          <w:sz w:val="28"/>
          <w:szCs w:val="28"/>
        </w:rPr>
        <w:t>Выдача справки о неиспользовании (использовании) гражданами права приватизации муниципальных жилых помещений</w:t>
      </w:r>
      <w:r w:rsidR="003E37D5" w:rsidRPr="00DF3079">
        <w:rPr>
          <w:rFonts w:ascii="Times New Roman" w:hAnsi="Times New Roman" w:cs="Times New Roman"/>
          <w:sz w:val="28"/>
          <w:szCs w:val="28"/>
        </w:rPr>
        <w:t xml:space="preserve"> </w:t>
      </w:r>
      <w:r w:rsidR="00DF3079" w:rsidRPr="00DF3079">
        <w:rPr>
          <w:rFonts w:ascii="Times New Roman" w:hAnsi="Times New Roman" w:cs="Times New Roman"/>
          <w:sz w:val="28"/>
          <w:szCs w:val="28"/>
          <w:highlight w:val="white"/>
        </w:rPr>
        <w:t xml:space="preserve">в </w:t>
      </w:r>
      <w:r w:rsidR="00DF3079" w:rsidRPr="00DF3079">
        <w:rPr>
          <w:rFonts w:ascii="Times New Roman" w:hAnsi="Times New Roman" w:cs="Times New Roman"/>
          <w:sz w:val="28"/>
          <w:szCs w:val="28"/>
        </w:rPr>
        <w:t>городском округе «Александровск – Сахалинский район».</w:t>
      </w:r>
    </w:p>
    <w:p w14:paraId="1E5AD2B6" w14:textId="77777777" w:rsidR="00DF3079" w:rsidRPr="00DF3079" w:rsidRDefault="00DF3079" w:rsidP="00446AFC">
      <w:pPr>
        <w:autoSpaceDE w:val="0"/>
        <w:autoSpaceDN w:val="0"/>
        <w:adjustRightInd w:val="0"/>
        <w:spacing w:after="0" w:line="240" w:lineRule="auto"/>
        <w:ind w:firstLine="680"/>
        <w:jc w:val="both"/>
        <w:rPr>
          <w:rFonts w:ascii="Times New Roman" w:hAnsi="Times New Roman" w:cs="Times New Roman"/>
          <w:sz w:val="28"/>
          <w:szCs w:val="28"/>
          <w:highlight w:val="white"/>
        </w:rPr>
      </w:pPr>
    </w:p>
    <w:p w14:paraId="1E5AD2B7"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1.2. Круг заявителей</w:t>
      </w:r>
    </w:p>
    <w:p w14:paraId="1E5AD2B8"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B9" w14:textId="32878582" w:rsidR="00DF3079" w:rsidRPr="00C5408A" w:rsidRDefault="00DF3079" w:rsidP="007367B7">
      <w:pPr>
        <w:autoSpaceDE w:val="0"/>
        <w:autoSpaceDN w:val="0"/>
        <w:adjustRightInd w:val="0"/>
        <w:spacing w:after="0" w:line="240" w:lineRule="auto"/>
        <w:ind w:firstLine="851"/>
        <w:jc w:val="both"/>
        <w:rPr>
          <w:rFonts w:ascii="Times New Roman" w:hAnsi="Times New Roman" w:cs="Times New Roman"/>
          <w:sz w:val="28"/>
          <w:szCs w:val="28"/>
        </w:rPr>
      </w:pPr>
      <w:r w:rsidRPr="00DF3079">
        <w:rPr>
          <w:rFonts w:ascii="Times New Roman" w:hAnsi="Times New Roman" w:cs="Times New Roman"/>
          <w:sz w:val="28"/>
          <w:szCs w:val="28"/>
        </w:rPr>
        <w:t xml:space="preserve">1.2.1. </w:t>
      </w:r>
      <w:r w:rsidR="007367B7" w:rsidRPr="00C5408A">
        <w:rPr>
          <w:rFonts w:ascii="Times New Roman" w:hAnsi="Times New Roman" w:cs="Times New Roman"/>
          <w:sz w:val="28"/>
          <w:szCs w:val="28"/>
        </w:rPr>
        <w:t>Заявителями являются</w:t>
      </w:r>
      <w:r w:rsidR="00BE40D8" w:rsidRPr="00C5408A">
        <w:rPr>
          <w:rFonts w:ascii="Times New Roman" w:hAnsi="Times New Roman" w:cs="Times New Roman"/>
          <w:sz w:val="28"/>
          <w:szCs w:val="28"/>
        </w:rPr>
        <w:t xml:space="preserve"> физические лица-</w:t>
      </w:r>
      <w:r w:rsidR="007367B7" w:rsidRPr="00C5408A">
        <w:rPr>
          <w:rFonts w:ascii="Times New Roman" w:hAnsi="Times New Roman" w:cs="Times New Roman"/>
          <w:sz w:val="28"/>
          <w:szCs w:val="28"/>
        </w:rPr>
        <w:t xml:space="preserve"> граждане Российской Федерации, имеющие право пользования жилыми помещениями муниципального жилищного фонда на условиях социального найма на территории городского округа </w:t>
      </w:r>
      <w:r w:rsidRPr="00C5408A">
        <w:rPr>
          <w:rFonts w:ascii="Times New Roman" w:hAnsi="Times New Roman" w:cs="Times New Roman"/>
          <w:sz w:val="28"/>
          <w:szCs w:val="28"/>
        </w:rPr>
        <w:t>«Александровск – Сахалинский район»</w:t>
      </w:r>
      <w:r w:rsidR="007367B7" w:rsidRPr="00C5408A">
        <w:rPr>
          <w:rFonts w:ascii="Times New Roman" w:hAnsi="Times New Roman" w:cs="Times New Roman"/>
          <w:sz w:val="28"/>
          <w:szCs w:val="28"/>
        </w:rPr>
        <w:t xml:space="preserve">, ранее не участвовавшие в приватизации жилых помещений или участвовавшие в приватизации занимаемого жилого перемещения до совершеннолетия </w:t>
      </w:r>
      <w:r w:rsidRPr="00C5408A">
        <w:rPr>
          <w:rFonts w:ascii="Times New Roman" w:hAnsi="Times New Roman" w:cs="Times New Roman"/>
          <w:sz w:val="28"/>
          <w:szCs w:val="28"/>
        </w:rPr>
        <w:t>(далее - заявители)</w:t>
      </w:r>
      <w:r w:rsidR="00BE40D8" w:rsidRPr="00C5408A">
        <w:rPr>
          <w:rFonts w:ascii="Times New Roman" w:hAnsi="Times New Roman" w:cs="Times New Roman"/>
          <w:sz w:val="28"/>
          <w:szCs w:val="28"/>
        </w:rPr>
        <w:t xml:space="preserve">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(учреждения), в которых размещается муниципальное задание (заказ),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p>
    <w:p w14:paraId="1E5AD2BA" w14:textId="7A8617AE" w:rsidR="007367B7" w:rsidRPr="007367B7" w:rsidRDefault="00DF3079" w:rsidP="007367B7">
      <w:pPr>
        <w:autoSpaceDE w:val="0"/>
        <w:autoSpaceDN w:val="0"/>
        <w:adjustRightInd w:val="0"/>
        <w:spacing w:after="0" w:line="240" w:lineRule="auto"/>
        <w:ind w:firstLine="850"/>
        <w:jc w:val="both"/>
        <w:rPr>
          <w:rFonts w:ascii="Times New Roman" w:hAnsi="Times New Roman" w:cs="Times New Roman"/>
          <w:sz w:val="28"/>
          <w:szCs w:val="28"/>
        </w:rPr>
      </w:pPr>
      <w:r w:rsidRPr="00DF3079">
        <w:rPr>
          <w:rFonts w:ascii="Times New Roman" w:hAnsi="Times New Roman" w:cs="Times New Roman"/>
          <w:sz w:val="28"/>
          <w:szCs w:val="28"/>
        </w:rPr>
        <w:t xml:space="preserve">1.2.2. </w:t>
      </w:r>
      <w:r w:rsidR="007367B7" w:rsidRPr="007367B7">
        <w:rPr>
          <w:rFonts w:ascii="Times New Roman" w:hAnsi="Times New Roman" w:cs="Times New Roman"/>
          <w:sz w:val="28"/>
          <w:szCs w:val="28"/>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w:t>
      </w:r>
      <w:r w:rsidR="00C5408A">
        <w:rPr>
          <w:rFonts w:ascii="Times New Roman" w:hAnsi="Times New Roman" w:cs="Times New Roman"/>
          <w:sz w:val="28"/>
          <w:szCs w:val="28"/>
        </w:rPr>
        <w:t xml:space="preserve"> услуги обладают представители или доверенные лица</w:t>
      </w:r>
      <w:r w:rsidR="001516CD">
        <w:rPr>
          <w:rFonts w:ascii="Times New Roman" w:hAnsi="Times New Roman" w:cs="Times New Roman"/>
          <w:sz w:val="28"/>
          <w:szCs w:val="28"/>
        </w:rPr>
        <w:t xml:space="preserve"> </w:t>
      </w:r>
      <w:r w:rsidR="007367B7" w:rsidRPr="007367B7">
        <w:rPr>
          <w:rFonts w:ascii="Times New Roman" w:hAnsi="Times New Roman" w:cs="Times New Roman"/>
          <w:sz w:val="28"/>
          <w:szCs w:val="28"/>
        </w:rPr>
        <w:t>(далее - представители).</w:t>
      </w:r>
    </w:p>
    <w:p w14:paraId="1E5AD2BB" w14:textId="77777777" w:rsidR="00DF3079" w:rsidRPr="00DF3079" w:rsidRDefault="00DF3079" w:rsidP="007367B7">
      <w:pPr>
        <w:autoSpaceDE w:val="0"/>
        <w:autoSpaceDN w:val="0"/>
        <w:adjustRightInd w:val="0"/>
        <w:spacing w:after="0" w:line="240" w:lineRule="auto"/>
        <w:ind w:firstLine="850"/>
        <w:jc w:val="both"/>
        <w:rPr>
          <w:rFonts w:ascii="Times New Roman" w:hAnsi="Times New Roman" w:cs="Times New Roman"/>
          <w:sz w:val="28"/>
          <w:szCs w:val="28"/>
        </w:rPr>
      </w:pPr>
    </w:p>
    <w:p w14:paraId="1E5AD2BC"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lastRenderedPageBreak/>
        <w:t>1.3. Требования к порядку информирования о порядке</w:t>
      </w:r>
    </w:p>
    <w:p w14:paraId="1E5AD2BD" w14:textId="77777777" w:rsidR="00DF3079" w:rsidRPr="00DF3079" w:rsidRDefault="00DF3079" w:rsidP="00DF3079">
      <w:pPr>
        <w:tabs>
          <w:tab w:val="left" w:pos="1425"/>
          <w:tab w:val="left" w:pos="1860"/>
          <w:tab w:val="left" w:pos="1980"/>
        </w:tabs>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предоставления муниципальной услуги</w:t>
      </w:r>
    </w:p>
    <w:p w14:paraId="1E5AD2BE" w14:textId="77777777" w:rsidR="00DF3079" w:rsidRPr="00DF3079" w:rsidRDefault="00DF3079" w:rsidP="00DF3079">
      <w:pPr>
        <w:tabs>
          <w:tab w:val="left" w:pos="1425"/>
          <w:tab w:val="left" w:pos="1860"/>
          <w:tab w:val="left" w:pos="1980"/>
        </w:tabs>
        <w:autoSpaceDE w:val="0"/>
        <w:autoSpaceDN w:val="0"/>
        <w:adjustRightInd w:val="0"/>
        <w:spacing w:after="0" w:line="240" w:lineRule="auto"/>
        <w:jc w:val="center"/>
        <w:rPr>
          <w:rFonts w:ascii="Times New Roman" w:hAnsi="Times New Roman" w:cs="Times New Roman"/>
          <w:sz w:val="28"/>
          <w:szCs w:val="28"/>
        </w:rPr>
      </w:pPr>
    </w:p>
    <w:p w14:paraId="1E5AD2BF"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1.3.1. Информация по вопросам предоставления муниципальной услуги сообщается заявителям:</w:t>
      </w:r>
    </w:p>
    <w:p w14:paraId="1E5AD2C0" w14:textId="0C8F3A0B" w:rsidR="00DF3079" w:rsidRPr="00DF3079" w:rsidRDefault="00DF3079" w:rsidP="00A168A8">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при личном обращении в</w:t>
      </w:r>
      <w:r w:rsidR="00BE40D8">
        <w:rPr>
          <w:rFonts w:ascii="Times New Roman" w:hAnsi="Times New Roman" w:cs="Times New Roman"/>
          <w:color w:val="0070C0"/>
          <w:sz w:val="28"/>
          <w:szCs w:val="28"/>
        </w:rPr>
        <w:t xml:space="preserve"> </w:t>
      </w:r>
      <w:r w:rsidR="00E80825" w:rsidRPr="0089770A">
        <w:rPr>
          <w:rFonts w:ascii="Times New Roman" w:hAnsi="Times New Roman" w:cs="Times New Roman"/>
          <w:sz w:val="28"/>
          <w:szCs w:val="28"/>
        </w:rPr>
        <w:t>орган местного самоуправления, предоставляющий  муниципальную  услугу-</w:t>
      </w:r>
      <w:r w:rsidRPr="0089770A">
        <w:rPr>
          <w:rFonts w:ascii="Times New Roman" w:hAnsi="Times New Roman" w:cs="Times New Roman"/>
          <w:sz w:val="28"/>
          <w:szCs w:val="28"/>
        </w:rPr>
        <w:t xml:space="preserve"> Комит</w:t>
      </w:r>
      <w:r w:rsidRPr="00DF3079">
        <w:rPr>
          <w:rFonts w:ascii="Times New Roman" w:hAnsi="Times New Roman" w:cs="Times New Roman"/>
          <w:sz w:val="28"/>
          <w:szCs w:val="28"/>
        </w:rPr>
        <w:t>ет по управлению муниципальной собственностью городского округа «Александровск – Сахалинский район» (далее - Комитет) по адресу: г. Александровск – Сахалинский, ул. Советская, д. 7, кабинет №3, время приема посетителей для проведения консультаций по предоставлению услуг</w:t>
      </w:r>
      <w:r w:rsidR="00E80825">
        <w:rPr>
          <w:rFonts w:ascii="Times New Roman" w:hAnsi="Times New Roman" w:cs="Times New Roman"/>
          <w:sz w:val="28"/>
          <w:szCs w:val="28"/>
        </w:rPr>
        <w:t>-</w:t>
      </w:r>
      <w:r w:rsidRPr="00DF3079">
        <w:rPr>
          <w:rFonts w:ascii="Times New Roman" w:hAnsi="Times New Roman" w:cs="Times New Roman"/>
          <w:sz w:val="28"/>
          <w:szCs w:val="28"/>
        </w:rPr>
        <w:t xml:space="preserve"> вторник с 14-00 до 17-00;</w:t>
      </w:r>
    </w:p>
    <w:p w14:paraId="1E5AD2C1"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при обращении с использованием средств телефонной связи по номеру телефона 4-</w:t>
      </w:r>
      <w:r w:rsidR="00A168A8">
        <w:rPr>
          <w:rFonts w:ascii="Times New Roman" w:hAnsi="Times New Roman" w:cs="Times New Roman"/>
          <w:sz w:val="28"/>
          <w:szCs w:val="28"/>
        </w:rPr>
        <w:t>59-02.</w:t>
      </w:r>
    </w:p>
    <w:p w14:paraId="1E5AD2C2"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при письменном обращении в Комитет по почте по адресу: 694420, г. Александровск - Сахалинский, ул. Советская, 7, каб. 206 либо в электронном виде по адресу электронной почты </w:t>
      </w:r>
      <w:r w:rsidRPr="00AD43A0">
        <w:rPr>
          <w:rFonts w:ascii="Times New Roman" w:hAnsi="Times New Roman" w:cs="Times New Roman"/>
          <w:sz w:val="28"/>
          <w:szCs w:val="28"/>
          <w:lang w:val="en-US"/>
        </w:rPr>
        <w:t>komitet</w:t>
      </w:r>
      <w:r w:rsidRPr="00AD43A0">
        <w:rPr>
          <w:rFonts w:ascii="Times New Roman" w:hAnsi="Times New Roman" w:cs="Times New Roman"/>
          <w:sz w:val="28"/>
          <w:szCs w:val="28"/>
        </w:rPr>
        <w:t>_2003@</w:t>
      </w:r>
      <w:r w:rsidRPr="00AD43A0">
        <w:rPr>
          <w:rFonts w:ascii="Times New Roman" w:hAnsi="Times New Roman" w:cs="Times New Roman"/>
          <w:sz w:val="28"/>
          <w:szCs w:val="28"/>
          <w:lang w:val="en-US"/>
        </w:rPr>
        <w:t>mail</w:t>
      </w:r>
      <w:r w:rsidRPr="00AD43A0">
        <w:rPr>
          <w:rFonts w:ascii="Times New Roman" w:hAnsi="Times New Roman" w:cs="Times New Roman"/>
          <w:sz w:val="28"/>
          <w:szCs w:val="28"/>
        </w:rPr>
        <w:t>.</w:t>
      </w:r>
      <w:r w:rsidRPr="00AD43A0">
        <w:rPr>
          <w:rFonts w:ascii="Times New Roman" w:hAnsi="Times New Roman" w:cs="Times New Roman"/>
          <w:sz w:val="28"/>
          <w:szCs w:val="28"/>
          <w:lang w:val="en-US"/>
        </w:rPr>
        <w:t>ru</w:t>
      </w:r>
      <w:r w:rsidRPr="00AD43A0">
        <w:rPr>
          <w:rFonts w:ascii="Times New Roman" w:hAnsi="Times New Roman" w:cs="Times New Roman"/>
          <w:sz w:val="28"/>
          <w:szCs w:val="28"/>
        </w:rPr>
        <w:t>;</w:t>
      </w:r>
    </w:p>
    <w:p w14:paraId="1E5AD2C3"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посредством размещения сведений:</w:t>
      </w:r>
    </w:p>
    <w:p w14:paraId="1E5AD2C4"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а) на официальном</w:t>
      </w:r>
      <w:r w:rsidR="00A168A8">
        <w:rPr>
          <w:rFonts w:ascii="Times New Roman" w:hAnsi="Times New Roman" w:cs="Times New Roman"/>
          <w:sz w:val="28"/>
          <w:szCs w:val="28"/>
        </w:rPr>
        <w:t xml:space="preserve"> интернет</w:t>
      </w:r>
      <w:r w:rsidRPr="00DF3079">
        <w:rPr>
          <w:rFonts w:ascii="Times New Roman" w:hAnsi="Times New Roman" w:cs="Times New Roman"/>
          <w:sz w:val="28"/>
          <w:szCs w:val="28"/>
        </w:rPr>
        <w:t xml:space="preserve"> сайте городского округа «Александровск – Сахалинский район» </w:t>
      </w:r>
      <w:r w:rsidRPr="00DF3079">
        <w:rPr>
          <w:rFonts w:ascii="Times New Roman" w:hAnsi="Times New Roman" w:cs="Times New Roman"/>
          <w:sz w:val="28"/>
          <w:szCs w:val="28"/>
          <w:lang w:val="en-US"/>
        </w:rPr>
        <w:t>http</w:t>
      </w:r>
      <w:r w:rsidRPr="00DF3079">
        <w:rPr>
          <w:rFonts w:ascii="Times New Roman" w:hAnsi="Times New Roman" w:cs="Times New Roman"/>
          <w:sz w:val="28"/>
          <w:szCs w:val="28"/>
        </w:rPr>
        <w:t>://</w:t>
      </w:r>
      <w:r w:rsidRPr="00DF3079">
        <w:rPr>
          <w:rFonts w:ascii="Times New Roman" w:hAnsi="Times New Roman" w:cs="Times New Roman"/>
          <w:sz w:val="28"/>
          <w:szCs w:val="28"/>
          <w:lang w:val="en-US"/>
        </w:rPr>
        <w:t>www</w:t>
      </w:r>
      <w:r w:rsidRPr="00DF3079">
        <w:rPr>
          <w:rFonts w:ascii="Times New Roman" w:hAnsi="Times New Roman" w:cs="Times New Roman"/>
          <w:sz w:val="28"/>
          <w:szCs w:val="28"/>
        </w:rPr>
        <w:t>.</w:t>
      </w:r>
      <w:r w:rsidRPr="00DF3079">
        <w:rPr>
          <w:rFonts w:ascii="Times New Roman" w:hAnsi="Times New Roman" w:cs="Times New Roman"/>
          <w:sz w:val="28"/>
          <w:szCs w:val="28"/>
          <w:lang w:val="en-US"/>
        </w:rPr>
        <w:t>aleks</w:t>
      </w:r>
      <w:r w:rsidRPr="00DF3079">
        <w:rPr>
          <w:rFonts w:ascii="Times New Roman" w:hAnsi="Times New Roman" w:cs="Times New Roman"/>
          <w:sz w:val="28"/>
          <w:szCs w:val="28"/>
        </w:rPr>
        <w:t>-</w:t>
      </w:r>
      <w:r w:rsidRPr="00DF3079">
        <w:rPr>
          <w:rFonts w:ascii="Times New Roman" w:hAnsi="Times New Roman" w:cs="Times New Roman"/>
          <w:sz w:val="28"/>
          <w:szCs w:val="28"/>
          <w:lang w:val="en-US"/>
        </w:rPr>
        <w:t>sakh</w:t>
      </w:r>
      <w:r w:rsidRPr="00DF3079">
        <w:rPr>
          <w:rFonts w:ascii="Times New Roman" w:hAnsi="Times New Roman" w:cs="Times New Roman"/>
          <w:sz w:val="28"/>
          <w:szCs w:val="28"/>
        </w:rPr>
        <w:t>.</w:t>
      </w:r>
      <w:r w:rsidRPr="00DF3079">
        <w:rPr>
          <w:rFonts w:ascii="Times New Roman" w:hAnsi="Times New Roman" w:cs="Times New Roman"/>
          <w:sz w:val="28"/>
          <w:szCs w:val="28"/>
          <w:lang w:val="en-US"/>
        </w:rPr>
        <w:t>ru</w:t>
      </w:r>
      <w:r w:rsidRPr="00DF3079">
        <w:rPr>
          <w:rFonts w:ascii="Times New Roman" w:hAnsi="Times New Roman" w:cs="Times New Roman"/>
          <w:sz w:val="28"/>
          <w:szCs w:val="28"/>
        </w:rPr>
        <w:t>;</w:t>
      </w:r>
    </w:p>
    <w:p w14:paraId="1E5AD2C5"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б) в региональной государственной информационной системе «Портал государственных и муниципальных услуг (функций) Сахалинской области» (далее-РПГУ) </w:t>
      </w:r>
      <w:r w:rsidR="00A168A8" w:rsidRPr="00A168A8">
        <w:rPr>
          <w:rFonts w:ascii="Times New Roman" w:hAnsi="Times New Roman" w:cs="Times New Roman"/>
          <w:sz w:val="28"/>
          <w:szCs w:val="28"/>
        </w:rPr>
        <w:t>https://uslugi.admsakhalin.ru</w:t>
      </w:r>
      <w:r w:rsidRPr="00DF3079">
        <w:rPr>
          <w:rFonts w:ascii="Times New Roman" w:hAnsi="Times New Roman" w:cs="Times New Roman"/>
          <w:sz w:val="28"/>
          <w:szCs w:val="28"/>
        </w:rPr>
        <w:t>;</w:t>
      </w:r>
    </w:p>
    <w:p w14:paraId="1E5AD2C6" w14:textId="77777777" w:rsidR="00DF3079" w:rsidRPr="008A6CD8" w:rsidRDefault="00DF3079" w:rsidP="00DF3079">
      <w:pPr>
        <w:autoSpaceDE w:val="0"/>
        <w:autoSpaceDN w:val="0"/>
        <w:adjustRightInd w:val="0"/>
        <w:spacing w:after="0" w:line="240" w:lineRule="auto"/>
        <w:ind w:firstLine="680"/>
        <w:jc w:val="both"/>
        <w:rPr>
          <w:rFonts w:ascii="Times New Roman" w:hAnsi="Times New Roman" w:cs="Times New Roman"/>
          <w:color w:val="000000"/>
          <w:sz w:val="28"/>
          <w:szCs w:val="28"/>
        </w:rPr>
      </w:pPr>
      <w:r w:rsidRPr="00DF3079">
        <w:rPr>
          <w:rFonts w:ascii="Times New Roman" w:hAnsi="Times New Roman" w:cs="Times New Roman"/>
          <w:color w:val="000000"/>
          <w:sz w:val="28"/>
          <w:szCs w:val="28"/>
        </w:rPr>
        <w:t xml:space="preserve">в) в федеральной государственной информационной системе «Единый портал государственных и муниципальных услуг (функций)» (далее-ЕПГУ) </w:t>
      </w:r>
      <w:r w:rsidR="00A168A8" w:rsidRPr="008A6CD8">
        <w:rPr>
          <w:rFonts w:ascii="Times New Roman" w:hAnsi="Times New Roman" w:cs="Times New Roman"/>
          <w:color w:val="000000"/>
          <w:sz w:val="28"/>
          <w:szCs w:val="28"/>
        </w:rPr>
        <w:t>http://www.gosuslugi.ru</w:t>
      </w:r>
      <w:r w:rsidRPr="008A6CD8">
        <w:rPr>
          <w:rFonts w:ascii="Times New Roman" w:hAnsi="Times New Roman" w:cs="Times New Roman"/>
          <w:color w:val="000000"/>
          <w:sz w:val="28"/>
          <w:szCs w:val="28"/>
        </w:rPr>
        <w:t>;</w:t>
      </w:r>
    </w:p>
    <w:p w14:paraId="1E5AD2C7"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i/>
          <w:iCs/>
          <w:color w:val="000000"/>
          <w:sz w:val="28"/>
          <w:szCs w:val="28"/>
        </w:rPr>
      </w:pPr>
      <w:r w:rsidRPr="00DF3079">
        <w:rPr>
          <w:rFonts w:ascii="Times New Roman" w:hAnsi="Times New Roman" w:cs="Times New Roman"/>
          <w:color w:val="000000"/>
          <w:sz w:val="28"/>
          <w:szCs w:val="28"/>
        </w:rPr>
        <w:t>г) на информационном стенде расположенном в</w:t>
      </w:r>
      <w:r w:rsidRPr="00DF3079">
        <w:rPr>
          <w:rFonts w:ascii="Times New Roman" w:hAnsi="Times New Roman" w:cs="Times New Roman"/>
          <w:sz w:val="28"/>
          <w:szCs w:val="28"/>
        </w:rPr>
        <w:t xml:space="preserve"> Комитете по управлению муниципальной собственностью городского округа «Александровск – Сахалинский район»;</w:t>
      </w:r>
    </w:p>
    <w:p w14:paraId="1E5AD2C8"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color w:val="000000"/>
          <w:sz w:val="28"/>
          <w:szCs w:val="28"/>
        </w:rPr>
      </w:pPr>
      <w:r w:rsidRPr="00DF3079">
        <w:rPr>
          <w:rFonts w:ascii="Times New Roman" w:hAnsi="Times New Roman" w:cs="Times New Roman"/>
          <w:color w:val="000000"/>
          <w:sz w:val="28"/>
          <w:szCs w:val="28"/>
        </w:rPr>
        <w:t>1.3.2. Сведения о ходе предоставления муниципальной услуги сообщаются заявителям:</w:t>
      </w:r>
    </w:p>
    <w:p w14:paraId="1E5AD2C9"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color w:val="000000"/>
          <w:sz w:val="28"/>
          <w:szCs w:val="28"/>
        </w:rPr>
      </w:pPr>
      <w:r w:rsidRPr="00DF3079">
        <w:rPr>
          <w:rFonts w:ascii="Times New Roman" w:hAnsi="Times New Roman" w:cs="Times New Roman"/>
          <w:color w:val="000000"/>
          <w:sz w:val="28"/>
          <w:szCs w:val="28"/>
        </w:rPr>
        <w:t>- при личном обращении в Комитет;</w:t>
      </w:r>
    </w:p>
    <w:p w14:paraId="1E5AD2CA"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color w:val="000000"/>
          <w:sz w:val="28"/>
          <w:szCs w:val="28"/>
        </w:rPr>
      </w:pPr>
      <w:r w:rsidRPr="00DF3079">
        <w:rPr>
          <w:rFonts w:ascii="Times New Roman" w:hAnsi="Times New Roman" w:cs="Times New Roman"/>
          <w:color w:val="000000"/>
          <w:sz w:val="28"/>
          <w:szCs w:val="28"/>
        </w:rPr>
        <w:t>- при обращении в Комитет с использованием средств телефонной связи;</w:t>
      </w:r>
    </w:p>
    <w:p w14:paraId="1E5AD2CB"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color w:val="000000"/>
          <w:sz w:val="28"/>
          <w:szCs w:val="28"/>
        </w:rPr>
      </w:pPr>
      <w:r w:rsidRPr="00DF3079">
        <w:rPr>
          <w:rFonts w:ascii="Times New Roman" w:hAnsi="Times New Roman" w:cs="Times New Roman"/>
          <w:color w:val="000000"/>
          <w:sz w:val="28"/>
          <w:szCs w:val="28"/>
        </w:rPr>
        <w:t>- при письменном обращении в Комитет</w:t>
      </w:r>
      <w:r w:rsidRPr="00DF3079">
        <w:rPr>
          <w:rFonts w:ascii="Times New Roman" w:hAnsi="Times New Roman" w:cs="Times New Roman"/>
          <w:i/>
          <w:iCs/>
          <w:color w:val="000000"/>
          <w:sz w:val="28"/>
          <w:szCs w:val="28"/>
        </w:rPr>
        <w:t xml:space="preserve"> </w:t>
      </w:r>
      <w:r w:rsidRPr="00DF3079">
        <w:rPr>
          <w:rFonts w:ascii="Times New Roman" w:hAnsi="Times New Roman" w:cs="Times New Roman"/>
          <w:color w:val="000000"/>
          <w:sz w:val="28"/>
          <w:szCs w:val="28"/>
        </w:rPr>
        <w:t>по почте либо в электронном виде;</w:t>
      </w:r>
    </w:p>
    <w:p w14:paraId="1E5AD2CC"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1.3.3. Информирование проводится в форме:</w:t>
      </w:r>
    </w:p>
    <w:p w14:paraId="1E5AD2CD"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устного информирования;</w:t>
      </w:r>
    </w:p>
    <w:p w14:paraId="1E5AD2CE"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письменного информирования.</w:t>
      </w:r>
    </w:p>
    <w:p w14:paraId="1E5AD2CF" w14:textId="165CDBDB"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1.3.3.1. Устное информирование осуществляется специалистами </w:t>
      </w:r>
      <w:r w:rsidRPr="00DF3079">
        <w:rPr>
          <w:rFonts w:ascii="Times New Roman" w:hAnsi="Times New Roman" w:cs="Times New Roman"/>
          <w:color w:val="000000"/>
          <w:sz w:val="28"/>
          <w:szCs w:val="28"/>
        </w:rPr>
        <w:t>Комитета</w:t>
      </w:r>
      <w:r w:rsidR="003447BC">
        <w:rPr>
          <w:rFonts w:ascii="Times New Roman" w:hAnsi="Times New Roman" w:cs="Times New Roman"/>
          <w:color w:val="000000"/>
          <w:sz w:val="28"/>
          <w:szCs w:val="28"/>
        </w:rPr>
        <w:t xml:space="preserve"> </w:t>
      </w:r>
      <w:r w:rsidR="003447BC" w:rsidRPr="0008342C">
        <w:rPr>
          <w:rFonts w:ascii="Times New Roman" w:hAnsi="Times New Roman" w:cs="Times New Roman"/>
          <w:sz w:val="28"/>
          <w:szCs w:val="28"/>
        </w:rPr>
        <w:t>и (или)</w:t>
      </w:r>
      <w:r w:rsidRPr="0008342C">
        <w:rPr>
          <w:rFonts w:ascii="Times New Roman" w:hAnsi="Times New Roman" w:cs="Times New Roman"/>
          <w:sz w:val="28"/>
          <w:szCs w:val="28"/>
        </w:rPr>
        <w:t xml:space="preserve"> </w:t>
      </w:r>
      <w:r w:rsidR="003447BC" w:rsidRPr="0008342C">
        <w:rPr>
          <w:rFonts w:ascii="Times New Roman" w:hAnsi="Times New Roman" w:cs="Times New Roman"/>
          <w:sz w:val="28"/>
          <w:szCs w:val="28"/>
        </w:rPr>
        <w:t>МФЦ</w:t>
      </w:r>
      <w:r w:rsidR="003447BC">
        <w:rPr>
          <w:rFonts w:ascii="Times New Roman" w:hAnsi="Times New Roman" w:cs="Times New Roman"/>
          <w:color w:val="0070C0"/>
          <w:sz w:val="28"/>
          <w:szCs w:val="28"/>
        </w:rPr>
        <w:t xml:space="preserve"> </w:t>
      </w:r>
      <w:r w:rsidRPr="00DF3079">
        <w:rPr>
          <w:rFonts w:ascii="Times New Roman" w:hAnsi="Times New Roman" w:cs="Times New Roman"/>
          <w:sz w:val="28"/>
          <w:szCs w:val="28"/>
        </w:rPr>
        <w:t>при обращении заявителей за информацией лично или по телефону.</w:t>
      </w:r>
    </w:p>
    <w:p w14:paraId="1E5AD2D0"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1E5AD2D1"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14:paraId="1E5AD2D2"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lastRenderedPageBreak/>
        <w:t>1.3.3.2. При ответах на телефонные звонки специалисты Комитета подробно, в корректной форме, информируют обратившихся заявителей по интересующим их вопросам. Ответ должен начинаться с информации о наименовании Комитета</w:t>
      </w:r>
      <w:r w:rsidRPr="00DF3079">
        <w:rPr>
          <w:rFonts w:ascii="Times New Roman" w:hAnsi="Times New Roman" w:cs="Times New Roman"/>
          <w:i/>
          <w:iCs/>
          <w:sz w:val="28"/>
          <w:szCs w:val="28"/>
        </w:rPr>
        <w:t xml:space="preserve"> </w:t>
      </w:r>
      <w:r w:rsidRPr="00DF3079">
        <w:rPr>
          <w:rFonts w:ascii="Times New Roman" w:hAnsi="Times New Roman" w:cs="Times New Roman"/>
          <w:sz w:val="28"/>
          <w:szCs w:val="28"/>
        </w:rPr>
        <w:t>в который обратился заявитель, фамилии, имени, отчестве и должности специалиста, принявшего телефонный звонок.</w:t>
      </w:r>
    </w:p>
    <w:p w14:paraId="1E5AD2D3"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При устном обращении заявителя (по телефону) специалисты Комитета</w:t>
      </w:r>
      <w:r w:rsidRPr="00DF3079">
        <w:rPr>
          <w:rFonts w:ascii="Times New Roman" w:hAnsi="Times New Roman" w:cs="Times New Roman"/>
          <w:i/>
          <w:iCs/>
          <w:color w:val="000000"/>
          <w:sz w:val="28"/>
          <w:szCs w:val="28"/>
        </w:rPr>
        <w:t xml:space="preserve"> </w:t>
      </w:r>
      <w:r w:rsidRPr="00DF3079">
        <w:rPr>
          <w:rFonts w:ascii="Times New Roman" w:hAnsi="Times New Roman" w:cs="Times New Roman"/>
          <w:sz w:val="28"/>
          <w:szCs w:val="28"/>
        </w:rPr>
        <w:t>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1E5AD2D4"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E5AD2D5"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Pr="00DF3079">
        <w:rPr>
          <w:rFonts w:ascii="Times New Roman" w:hAnsi="Times New Roman" w:cs="Times New Roman"/>
          <w:color w:val="000000"/>
          <w:sz w:val="28"/>
          <w:szCs w:val="28"/>
        </w:rPr>
        <w:t>Комитета</w:t>
      </w:r>
      <w:r w:rsidRPr="00DF3079">
        <w:rPr>
          <w:rFonts w:ascii="Times New Roman" w:hAnsi="Times New Roman" w:cs="Times New Roman"/>
          <w:sz w:val="28"/>
          <w:szCs w:val="28"/>
        </w:rPr>
        <w:t>.</w:t>
      </w:r>
    </w:p>
    <w:p w14:paraId="1E5AD2D6"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1E5AD2D7"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E5AD2D8"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w:t>
      </w:r>
      <w:r>
        <w:rPr>
          <w:rFonts w:ascii="Times New Roman" w:hAnsi="Times New Roman" w:cs="Times New Roman"/>
          <w:sz w:val="28"/>
          <w:szCs w:val="28"/>
        </w:rPr>
        <w:t xml:space="preserve"> муниципальной</w:t>
      </w:r>
      <w:r w:rsidRPr="00DF3079">
        <w:rPr>
          <w:rFonts w:ascii="Times New Roman" w:hAnsi="Times New Roman" w:cs="Times New Roman"/>
          <w:sz w:val="28"/>
          <w:szCs w:val="28"/>
        </w:rPr>
        <w:t xml:space="preserve"> услуги, размещаются </w:t>
      </w:r>
      <w:r w:rsidR="008A6CD8">
        <w:rPr>
          <w:rFonts w:ascii="Times New Roman" w:hAnsi="Times New Roman" w:cs="Times New Roman"/>
          <w:sz w:val="28"/>
          <w:szCs w:val="28"/>
        </w:rPr>
        <w:t>Комитетом</w:t>
      </w:r>
      <w:r w:rsidRPr="00DF3079">
        <w:rPr>
          <w:rFonts w:ascii="Times New Roman" w:hAnsi="Times New Roman" w:cs="Times New Roman"/>
          <w:sz w:val="28"/>
          <w:szCs w:val="28"/>
        </w:rPr>
        <w:t xml:space="preserve"> на информационном стенде </w:t>
      </w:r>
      <w:r w:rsidRPr="00DF3079">
        <w:rPr>
          <w:rFonts w:ascii="Times New Roman" w:hAnsi="Times New Roman" w:cs="Times New Roman"/>
          <w:color w:val="000000"/>
          <w:sz w:val="28"/>
          <w:szCs w:val="28"/>
        </w:rPr>
        <w:t>Комитета</w:t>
      </w:r>
      <w:r w:rsidRPr="00DF3079">
        <w:rPr>
          <w:rFonts w:ascii="Times New Roman" w:hAnsi="Times New Roman" w:cs="Times New Roman"/>
          <w:i/>
          <w:iCs/>
          <w:sz w:val="28"/>
          <w:szCs w:val="28"/>
        </w:rPr>
        <w:t xml:space="preserve">, </w:t>
      </w:r>
      <w:r w:rsidRPr="00DF3079">
        <w:rPr>
          <w:rFonts w:ascii="Times New Roman" w:hAnsi="Times New Roman" w:cs="Times New Roman"/>
          <w:sz w:val="28"/>
          <w:szCs w:val="28"/>
        </w:rPr>
        <w:t>официальном Интернет-сайте</w:t>
      </w:r>
      <w:r w:rsidR="00934B19" w:rsidRPr="00934B19">
        <w:rPr>
          <w:rFonts w:ascii="Times New Roman" w:hAnsi="Times New Roman" w:cs="Times New Roman"/>
          <w:sz w:val="28"/>
          <w:szCs w:val="28"/>
        </w:rPr>
        <w:t xml:space="preserve"> </w:t>
      </w:r>
      <w:r w:rsidR="00934B19" w:rsidRPr="00DF3079">
        <w:rPr>
          <w:rFonts w:ascii="Times New Roman" w:hAnsi="Times New Roman" w:cs="Times New Roman"/>
          <w:sz w:val="28"/>
          <w:szCs w:val="28"/>
        </w:rPr>
        <w:t>городского округа «Александровск – Сахалинский район»</w:t>
      </w:r>
      <w:r w:rsidRPr="00DF3079">
        <w:rPr>
          <w:rFonts w:ascii="Times New Roman" w:hAnsi="Times New Roman" w:cs="Times New Roman"/>
          <w:sz w:val="28"/>
          <w:szCs w:val="28"/>
        </w:rPr>
        <w:t>, РПГУ и ЕПГУ.</w:t>
      </w:r>
    </w:p>
    <w:p w14:paraId="1E5AD2D9" w14:textId="77777777" w:rsidR="00DF3079" w:rsidRPr="00DF3079" w:rsidRDefault="00DF3079" w:rsidP="00DF3079">
      <w:pPr>
        <w:autoSpaceDE w:val="0"/>
        <w:autoSpaceDN w:val="0"/>
        <w:adjustRightInd w:val="0"/>
        <w:spacing w:after="0" w:line="240" w:lineRule="auto"/>
        <w:jc w:val="both"/>
        <w:rPr>
          <w:rFonts w:ascii="Times New Roman" w:hAnsi="Times New Roman" w:cs="Times New Roman"/>
          <w:sz w:val="28"/>
          <w:szCs w:val="28"/>
        </w:rPr>
      </w:pPr>
      <w:r w:rsidRPr="00DF3079">
        <w:rPr>
          <w:rFonts w:ascii="Times New Roman" w:hAnsi="Times New Roman" w:cs="Times New Roman"/>
          <w:sz w:val="28"/>
          <w:szCs w:val="28"/>
        </w:rPr>
        <w:tab/>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w:t>
      </w:r>
      <w:r w:rsidR="00934B19">
        <w:rPr>
          <w:rFonts w:ascii="Times New Roman" w:hAnsi="Times New Roman" w:cs="Times New Roman"/>
          <w:sz w:val="28"/>
          <w:szCs w:val="28"/>
        </w:rPr>
        <w:t>ашения о взаимодействии между а</w:t>
      </w:r>
      <w:r w:rsidRPr="00DF3079">
        <w:rPr>
          <w:rFonts w:ascii="Times New Roman" w:hAnsi="Times New Roman" w:cs="Times New Roman"/>
          <w:sz w:val="28"/>
          <w:szCs w:val="28"/>
        </w:rPr>
        <w:t xml:space="preserve">дминистрацией </w:t>
      </w:r>
      <w:r w:rsidR="00934B19" w:rsidRPr="00DF3079">
        <w:rPr>
          <w:rFonts w:ascii="Times New Roman" w:hAnsi="Times New Roman" w:cs="Times New Roman"/>
          <w:sz w:val="28"/>
          <w:szCs w:val="28"/>
        </w:rPr>
        <w:t>городского округа «Александровск – Сахалинский район»</w:t>
      </w:r>
      <w:r w:rsidR="00934B19">
        <w:rPr>
          <w:rFonts w:ascii="Times New Roman" w:hAnsi="Times New Roman" w:cs="Times New Roman"/>
          <w:sz w:val="28"/>
          <w:szCs w:val="28"/>
        </w:rPr>
        <w:t xml:space="preserve"> </w:t>
      </w:r>
      <w:r w:rsidRPr="00DF3079">
        <w:rPr>
          <w:rFonts w:ascii="Times New Roman" w:hAnsi="Times New Roman" w:cs="Times New Roman"/>
          <w:sz w:val="28"/>
          <w:szCs w:val="28"/>
        </w:rPr>
        <w:t xml:space="preserve">и МФЦ в соответствии  с требованиями </w:t>
      </w:r>
      <w:r w:rsidRPr="00153667">
        <w:rPr>
          <w:rFonts w:ascii="Times New Roman" w:hAnsi="Times New Roman" w:cs="Times New Roman"/>
          <w:sz w:val="28"/>
          <w:szCs w:val="28"/>
        </w:rPr>
        <w:t xml:space="preserve">постановления </w:t>
      </w:r>
      <w:r w:rsidRPr="00DF3079">
        <w:rPr>
          <w:rFonts w:ascii="Times New Roman" w:hAnsi="Times New Roman" w:cs="Times New Roman"/>
          <w:sz w:val="28"/>
          <w:szCs w:val="28"/>
        </w:rPr>
        <w:t>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14:paraId="1E5AD2DA" w14:textId="77777777" w:rsidR="00DF3079" w:rsidRPr="00DF3079" w:rsidRDefault="00DF3079" w:rsidP="00DF3079">
      <w:pPr>
        <w:autoSpaceDE w:val="0"/>
        <w:autoSpaceDN w:val="0"/>
        <w:adjustRightInd w:val="0"/>
        <w:spacing w:after="0" w:line="240" w:lineRule="auto"/>
        <w:jc w:val="both"/>
        <w:rPr>
          <w:rFonts w:ascii="Times New Roman" w:hAnsi="Times New Roman" w:cs="Times New Roman"/>
          <w:sz w:val="28"/>
          <w:szCs w:val="28"/>
        </w:rPr>
      </w:pPr>
      <w:r w:rsidRPr="00DF3079">
        <w:rPr>
          <w:rFonts w:ascii="Times New Roman" w:hAnsi="Times New Roman" w:cs="Times New Roman"/>
          <w:sz w:val="28"/>
          <w:szCs w:val="28"/>
        </w:rPr>
        <w:tab/>
        <w:t>1.3.6. На ЕПГУ и РПГУ размещается следующая информация.</w:t>
      </w:r>
    </w:p>
    <w:p w14:paraId="1E5AD2DB" w14:textId="77777777" w:rsidR="00DF3079" w:rsidRPr="00DF3079" w:rsidRDefault="00DF3079" w:rsidP="001F6E21">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DF3079">
        <w:rPr>
          <w:rFonts w:ascii="Times New Roman" w:hAnsi="Times New Roman" w:cs="Times New Roman"/>
          <w:sz w:val="28"/>
          <w:szCs w:val="28"/>
        </w:rPr>
        <w:lastRenderedPageBreak/>
        <w:t>перечень документов, которые заявитель вправе представить по собственной инициативе;</w:t>
      </w:r>
    </w:p>
    <w:p w14:paraId="1E5AD2DC" w14:textId="77777777" w:rsidR="00DF3079" w:rsidRPr="00DF3079" w:rsidRDefault="00DF3079" w:rsidP="001F6E21">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2) круг заявителей;</w:t>
      </w:r>
    </w:p>
    <w:p w14:paraId="1E5AD2DD"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3) срок предоставления муниципальной услуги;</w:t>
      </w:r>
    </w:p>
    <w:p w14:paraId="1E5AD2DE"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1E5AD2DF"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5) размер государственной пошлины, взимаемой с заявителя при предоставлении муниципальной услуги;</w:t>
      </w:r>
    </w:p>
    <w:p w14:paraId="1E5AD2E0"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1E5AD2E1"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(государственной) услуги;</w:t>
      </w:r>
    </w:p>
    <w:p w14:paraId="1E5AD2E2"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8) формы заявлений (уведомлений, сообщений), используемые при предоставлении муниципальной (государственной) услуги.</w:t>
      </w:r>
    </w:p>
    <w:p w14:paraId="1E5AD2E3"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1E5AD2E4"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5AD2E5"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w:t>
      </w:r>
    </w:p>
    <w:p w14:paraId="1E5AD2E6" w14:textId="35AAFC1A" w:rsidR="00DF3079" w:rsidRPr="00DF3079" w:rsidRDefault="00D23167"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F3079" w:rsidRPr="00DF3079">
        <w:rPr>
          <w:rFonts w:ascii="Times New Roman" w:hAnsi="Times New Roman" w:cs="Times New Roman"/>
          <w:sz w:val="28"/>
          <w:szCs w:val="28"/>
        </w:rPr>
        <w:t>2. СТАНДАРТ ПРЕДОСТАВЛЕНИЯ</w:t>
      </w:r>
    </w:p>
    <w:p w14:paraId="1E5AD2E7"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МУНИЦИПАЛЬНОЙ УСЛУГИ</w:t>
      </w:r>
    </w:p>
    <w:p w14:paraId="1E5AD2E8"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E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2.1. Наименование муниципальной услуги</w:t>
      </w:r>
    </w:p>
    <w:p w14:paraId="1E5AD2EA"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EB" w14:textId="1CB5315A" w:rsidR="00DF3079" w:rsidRPr="008B080D" w:rsidRDefault="00A937FF" w:rsidP="0096330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F3079" w:rsidRPr="00DF3079">
        <w:rPr>
          <w:rFonts w:ascii="Times New Roman" w:hAnsi="Times New Roman" w:cs="Times New Roman"/>
          <w:sz w:val="28"/>
          <w:szCs w:val="28"/>
        </w:rPr>
        <w:t>Наименование муниципальной услуги «</w:t>
      </w:r>
      <w:r w:rsidR="003E37D5" w:rsidRPr="003E37D5">
        <w:rPr>
          <w:rFonts w:ascii="Times New Roman" w:eastAsia="Times New Roman" w:hAnsi="Times New Roman" w:cs="Times New Roman"/>
          <w:sz w:val="28"/>
          <w:szCs w:val="28"/>
        </w:rPr>
        <w:t>Выдача справки о неиспользовании (использовании) гражданами права приватизации муниципальных жилых помещений</w:t>
      </w:r>
      <w:r w:rsidR="003E37D5" w:rsidRPr="00DF3079">
        <w:rPr>
          <w:rFonts w:ascii="Times New Roman" w:hAnsi="Times New Roman" w:cs="Times New Roman"/>
          <w:sz w:val="28"/>
          <w:szCs w:val="28"/>
        </w:rPr>
        <w:t xml:space="preserve"> </w:t>
      </w:r>
      <w:r w:rsidR="00DF3079" w:rsidRPr="00DF3079">
        <w:rPr>
          <w:rFonts w:ascii="Times New Roman" w:hAnsi="Times New Roman" w:cs="Times New Roman"/>
          <w:sz w:val="28"/>
          <w:szCs w:val="28"/>
        </w:rPr>
        <w:t xml:space="preserve">в </w:t>
      </w:r>
      <w:r w:rsidR="00934B19">
        <w:rPr>
          <w:rFonts w:ascii="Times New Roman" w:hAnsi="Times New Roman" w:cs="Times New Roman"/>
          <w:sz w:val="28"/>
          <w:szCs w:val="28"/>
        </w:rPr>
        <w:t>городском округе</w:t>
      </w:r>
      <w:r w:rsidR="00934B19" w:rsidRPr="00DF3079">
        <w:rPr>
          <w:rFonts w:ascii="Times New Roman" w:hAnsi="Times New Roman" w:cs="Times New Roman"/>
          <w:sz w:val="28"/>
          <w:szCs w:val="28"/>
        </w:rPr>
        <w:t xml:space="preserve"> «Александровск – Сахалинский район»</w:t>
      </w:r>
      <w:r w:rsidR="00DF3079" w:rsidRPr="00DF3079">
        <w:rPr>
          <w:rFonts w:ascii="Times New Roman" w:hAnsi="Times New Roman" w:cs="Times New Roman"/>
          <w:sz w:val="28"/>
          <w:szCs w:val="28"/>
        </w:rPr>
        <w:t>.</w:t>
      </w:r>
    </w:p>
    <w:p w14:paraId="1E5AD2EC"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p>
    <w:p w14:paraId="1E5AD2ED"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2.2. Наименование органа местного само</w:t>
      </w:r>
      <w:r w:rsidR="00934B19">
        <w:rPr>
          <w:rFonts w:ascii="Times New Roman" w:hAnsi="Times New Roman" w:cs="Times New Roman"/>
          <w:sz w:val="28"/>
          <w:szCs w:val="28"/>
        </w:rPr>
        <w:t>управления</w:t>
      </w:r>
      <w:r w:rsidR="001F6E21">
        <w:rPr>
          <w:rFonts w:ascii="Times New Roman" w:hAnsi="Times New Roman" w:cs="Times New Roman"/>
          <w:sz w:val="28"/>
          <w:szCs w:val="28"/>
        </w:rPr>
        <w:t xml:space="preserve"> </w:t>
      </w:r>
      <w:r w:rsidRPr="00DF3079">
        <w:rPr>
          <w:rFonts w:ascii="Times New Roman" w:hAnsi="Times New Roman" w:cs="Times New Roman"/>
          <w:sz w:val="28"/>
          <w:szCs w:val="28"/>
        </w:rPr>
        <w:t>Сахалинской области, предоставляющего муниципальную услугу</w:t>
      </w:r>
    </w:p>
    <w:p w14:paraId="1E5AD2EE"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EF" w14:textId="39302775" w:rsidR="00DF3079" w:rsidRPr="00A937FF" w:rsidRDefault="00963307" w:rsidP="009633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3079" w:rsidRPr="00DF3079">
        <w:rPr>
          <w:rFonts w:ascii="Times New Roman" w:hAnsi="Times New Roman" w:cs="Times New Roman"/>
          <w:sz w:val="28"/>
          <w:szCs w:val="28"/>
        </w:rPr>
        <w:t xml:space="preserve">Предоставление муниципальной услуги осуществляется </w:t>
      </w:r>
      <w:r w:rsidR="00DF3079" w:rsidRPr="00A937FF">
        <w:rPr>
          <w:rFonts w:ascii="Times New Roman" w:hAnsi="Times New Roman" w:cs="Times New Roman"/>
          <w:sz w:val="28"/>
          <w:szCs w:val="28"/>
        </w:rPr>
        <w:t>Комитет</w:t>
      </w:r>
      <w:r w:rsidR="00234D11" w:rsidRPr="00A937FF">
        <w:rPr>
          <w:rFonts w:ascii="Times New Roman" w:hAnsi="Times New Roman" w:cs="Times New Roman"/>
          <w:sz w:val="28"/>
          <w:szCs w:val="28"/>
        </w:rPr>
        <w:t>ом по управлению муниципальной собственностью ГО «Александровск-Сахалинский район»</w:t>
      </w:r>
      <w:r w:rsidR="00DF3079" w:rsidRPr="00A937FF">
        <w:rPr>
          <w:rFonts w:ascii="Times New Roman" w:hAnsi="Times New Roman" w:cs="Times New Roman"/>
          <w:sz w:val="28"/>
          <w:szCs w:val="28"/>
        </w:rPr>
        <w:t>.</w:t>
      </w:r>
    </w:p>
    <w:p w14:paraId="1E5AD2F0" w14:textId="77777777" w:rsidR="00DF3079" w:rsidRPr="00DF3079" w:rsidRDefault="00DF3079" w:rsidP="001F6E21">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 xml:space="preserve">Комитет </w:t>
      </w:r>
      <w:r w:rsidR="001F6E21">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001F6E21">
        <w:rPr>
          <w:rFonts w:ascii="Times New Roman" w:hAnsi="Times New Roman" w:cs="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r w:rsidRPr="00DF3079">
        <w:rPr>
          <w:rFonts w:ascii="Times New Roman" w:hAnsi="Times New Roman" w:cs="Times New Roman"/>
          <w:sz w:val="28"/>
          <w:szCs w:val="28"/>
        </w:rPr>
        <w:t>.</w:t>
      </w:r>
    </w:p>
    <w:p w14:paraId="1E5AD2F1"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p>
    <w:p w14:paraId="1E5AD2F2"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2.3. Результат предоставления муниципальной услуги</w:t>
      </w:r>
    </w:p>
    <w:p w14:paraId="1E5AD2F3"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F4" w14:textId="77777777" w:rsidR="008B080D" w:rsidRPr="008B080D" w:rsidRDefault="008B080D" w:rsidP="008B080D">
      <w:pPr>
        <w:spacing w:after="0" w:line="240" w:lineRule="auto"/>
        <w:ind w:firstLine="708"/>
        <w:jc w:val="both"/>
        <w:rPr>
          <w:rFonts w:ascii="Times New Roman" w:eastAsia="Times New Roman" w:hAnsi="Times New Roman" w:cs="Times New Roman"/>
          <w:sz w:val="28"/>
          <w:szCs w:val="28"/>
        </w:rPr>
      </w:pPr>
      <w:r w:rsidRPr="008B080D">
        <w:rPr>
          <w:rFonts w:ascii="Times New Roman" w:eastAsia="Times New Roman" w:hAnsi="Times New Roman" w:cs="Times New Roman"/>
          <w:sz w:val="28"/>
          <w:szCs w:val="28"/>
        </w:rPr>
        <w:t>Результатом предоставления муниципальной услуги являются:</w:t>
      </w:r>
    </w:p>
    <w:p w14:paraId="1E5AD2F5" w14:textId="77777777" w:rsidR="003E37D5" w:rsidRPr="003E37D5" w:rsidRDefault="003E37D5" w:rsidP="003E37D5">
      <w:pPr>
        <w:spacing w:after="0" w:line="240" w:lineRule="auto"/>
        <w:ind w:firstLine="539"/>
        <w:jc w:val="both"/>
        <w:rPr>
          <w:rFonts w:ascii="Times New Roman" w:eastAsia="Times New Roman" w:hAnsi="Times New Roman" w:cs="Times New Roman"/>
          <w:sz w:val="28"/>
          <w:szCs w:val="28"/>
        </w:rPr>
      </w:pPr>
      <w:r w:rsidRPr="003E37D5">
        <w:rPr>
          <w:rFonts w:ascii="Times New Roman" w:eastAsia="Times New Roman" w:hAnsi="Times New Roman" w:cs="Times New Roman"/>
          <w:color w:val="000000"/>
          <w:sz w:val="28"/>
          <w:szCs w:val="28"/>
        </w:rPr>
        <w:t>- при положительном решении - выдача справки о неиспользовании (использовании) гражданами права приватизации;</w:t>
      </w:r>
    </w:p>
    <w:p w14:paraId="1E5AD2F6" w14:textId="77777777" w:rsidR="003E37D5" w:rsidRDefault="003E37D5" w:rsidP="003E37D5">
      <w:pPr>
        <w:spacing w:after="0" w:line="240" w:lineRule="auto"/>
        <w:ind w:firstLine="539"/>
        <w:jc w:val="both"/>
        <w:rPr>
          <w:rFonts w:ascii="Times New Roman" w:eastAsia="Times New Roman" w:hAnsi="Times New Roman" w:cs="Times New Roman"/>
          <w:color w:val="000000"/>
          <w:sz w:val="28"/>
          <w:szCs w:val="28"/>
        </w:rPr>
      </w:pPr>
      <w:r w:rsidRPr="003E37D5">
        <w:rPr>
          <w:rFonts w:ascii="Times New Roman" w:eastAsia="Times New Roman" w:hAnsi="Times New Roman" w:cs="Times New Roman"/>
          <w:color w:val="000000"/>
          <w:sz w:val="28"/>
          <w:szCs w:val="28"/>
        </w:rPr>
        <w:t>- при отрицательном решении - мотивированный отказ в предоставлении муниципальной услуги.</w:t>
      </w:r>
    </w:p>
    <w:p w14:paraId="1E5AD2F7" w14:textId="77777777" w:rsidR="007367B7" w:rsidRPr="003E37D5" w:rsidRDefault="007367B7" w:rsidP="003E37D5">
      <w:pPr>
        <w:spacing w:after="0" w:line="240" w:lineRule="auto"/>
        <w:ind w:firstLine="539"/>
        <w:jc w:val="both"/>
        <w:rPr>
          <w:rFonts w:ascii="Times New Roman" w:eastAsia="Times New Roman" w:hAnsi="Times New Roman" w:cs="Times New Roman"/>
          <w:sz w:val="28"/>
          <w:szCs w:val="28"/>
        </w:rPr>
      </w:pPr>
      <w:r w:rsidRPr="007367B7">
        <w:rPr>
          <w:rFonts w:ascii="Times New Roman" w:eastAsia="Times New Roman" w:hAnsi="Times New Roman" w:cs="Times New Roman"/>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1.3.3 настоящего Административного регламента.</w:t>
      </w:r>
    </w:p>
    <w:p w14:paraId="1E5AD2F8"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p>
    <w:p w14:paraId="1E5AD2F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2.4. Срок предоставления муниципальной услуги</w:t>
      </w:r>
    </w:p>
    <w:p w14:paraId="1E5AD2FA"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FB" w14:textId="77777777" w:rsidR="003E37D5" w:rsidRPr="003E37D5" w:rsidRDefault="003E37D5" w:rsidP="003E37D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E37D5">
        <w:rPr>
          <w:rFonts w:ascii="Times New Roman" w:eastAsia="Times New Roman" w:hAnsi="Times New Roman" w:cs="Times New Roman"/>
          <w:color w:val="000000"/>
          <w:sz w:val="28"/>
          <w:szCs w:val="28"/>
        </w:rPr>
        <w:t>Срок предоставления муниципальной услуги – 13 календарных дней со дня подачи заявления о предоставлении муниципальной услуги в Комитет или МФЦ.</w:t>
      </w:r>
    </w:p>
    <w:p w14:paraId="1E5AD2FC" w14:textId="77777777" w:rsidR="00DF3079" w:rsidRPr="00DF3079" w:rsidRDefault="00DF3079" w:rsidP="00DF3079">
      <w:pPr>
        <w:tabs>
          <w:tab w:val="left" w:pos="1276"/>
        </w:tabs>
        <w:autoSpaceDE w:val="0"/>
        <w:autoSpaceDN w:val="0"/>
        <w:adjustRightInd w:val="0"/>
        <w:spacing w:after="0" w:line="240" w:lineRule="auto"/>
        <w:ind w:firstLine="680"/>
        <w:jc w:val="both"/>
        <w:rPr>
          <w:rFonts w:ascii="Times New Roman" w:hAnsi="Times New Roman" w:cs="Times New Roman"/>
          <w:sz w:val="28"/>
          <w:szCs w:val="28"/>
        </w:rPr>
      </w:pPr>
    </w:p>
    <w:p w14:paraId="1E5AD2FD"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2.5. Правовые основания для предоставления муниципальной услуги,</w:t>
      </w:r>
    </w:p>
    <w:p w14:paraId="1E5AD2FE"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2FF" w14:textId="77777777" w:rsidR="00F96580" w:rsidRPr="00F96580" w:rsidRDefault="00F96580" w:rsidP="00F96580">
      <w:pPr>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r w:rsidRPr="00F96580">
        <w:rPr>
          <w:rFonts w:ascii="Times New Roman" w:eastAsia="Times New Roman" w:hAnsi="Times New Roman" w:cs="Times New Roman"/>
          <w:color w:val="000000"/>
          <w:sz w:val="28"/>
          <w:szCs w:val="28"/>
        </w:rPr>
        <w:tab/>
      </w:r>
      <w:r w:rsidRPr="00F96580">
        <w:rPr>
          <w:rFonts w:ascii="Times New Roman CYR" w:eastAsia="Times New Roman" w:hAnsi="Times New Roman CYR" w:cs="Times New Roman CYR"/>
          <w:color w:val="000000"/>
          <w:sz w:val="28"/>
          <w:szCs w:val="28"/>
        </w:rPr>
        <w:t>Предоставление муниципальной услуги осуществляется в соответствии со следующими нормативными правовыми актами:</w:t>
      </w:r>
    </w:p>
    <w:p w14:paraId="1E5AD300" w14:textId="77777777" w:rsidR="00F96580" w:rsidRPr="007367B7" w:rsidRDefault="007367B7"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6580" w:rsidRPr="007367B7">
        <w:rPr>
          <w:rFonts w:ascii="Times New Roman" w:eastAsia="Times New Roman" w:hAnsi="Times New Roman" w:cs="Times New Roman"/>
          <w:sz w:val="28"/>
          <w:szCs w:val="28"/>
        </w:rPr>
        <w:t xml:space="preserve"> Гражданским кодексом Российской Федерации;</w:t>
      </w:r>
    </w:p>
    <w:p w14:paraId="1E5AD301" w14:textId="77777777" w:rsidR="00F96580" w:rsidRPr="00F96580" w:rsidRDefault="00F96580"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67B7">
        <w:rPr>
          <w:rFonts w:ascii="Times New Roman" w:eastAsia="Times New Roman" w:hAnsi="Times New Roman" w:cs="Times New Roman"/>
          <w:sz w:val="28"/>
          <w:szCs w:val="28"/>
        </w:rPr>
        <w:t>- Законом Российской Федерации от 04.07.1991 N 1541-1 «О приватизации жилищного фонда в Российской Федерации»</w:t>
      </w:r>
      <w:r w:rsidRPr="00F96580">
        <w:rPr>
          <w:rFonts w:ascii="Times New Roman" w:eastAsia="Times New Roman" w:hAnsi="Times New Roman" w:cs="Times New Roman"/>
          <w:sz w:val="28"/>
          <w:szCs w:val="28"/>
        </w:rPr>
        <w:t xml:space="preserve"> («Ведомости СНД и ВС РСФСР", 11.07.1991, N 28, ст. 959);</w:t>
      </w:r>
    </w:p>
    <w:p w14:paraId="1E5AD302" w14:textId="77777777" w:rsidR="00F96580" w:rsidRPr="00F96580" w:rsidRDefault="00F96580"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"Бюллетень нормативных актов", N 1, 1992.</w:t>
      </w:r>
    </w:p>
    <w:p w14:paraId="1E5AD303" w14:textId="77777777" w:rsidR="007367B7" w:rsidRPr="007367B7" w:rsidRDefault="007367B7"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67B7">
        <w:rPr>
          <w:rFonts w:ascii="Times New Roman" w:eastAsia="Times New Roman" w:hAnsi="Times New Roman" w:cs="Times New Roman"/>
          <w:sz w:val="28"/>
          <w:szCs w:val="28"/>
        </w:rPr>
        <w:t xml:space="preserve">- Жилищный </w:t>
      </w:r>
      <w:hyperlink r:id="rId10" w:history="1">
        <w:r w:rsidRPr="007367B7">
          <w:rPr>
            <w:rFonts w:ascii="Times New Roman" w:eastAsia="Times New Roman" w:hAnsi="Times New Roman" w:cs="Times New Roman"/>
            <w:sz w:val="28"/>
            <w:szCs w:val="28"/>
          </w:rPr>
          <w:t>кодекс</w:t>
        </w:r>
      </w:hyperlink>
      <w:r w:rsidRPr="007367B7">
        <w:rPr>
          <w:rFonts w:ascii="Times New Roman" w:eastAsia="Times New Roman" w:hAnsi="Times New Roman" w:cs="Times New Roman"/>
          <w:sz w:val="28"/>
          <w:szCs w:val="28"/>
        </w:rPr>
        <w:t xml:space="preserve"> Российской Федерации от 29.12.2004 N 188-ФЗ ("Собрание законодательства Российской Федерации", 03.01.2005, N 1 (часть 1), ст. 14, "Российская газета", N 1, 12.01.2005, "Парламентская газета", N 7-8, 15.01.2005);</w:t>
      </w:r>
    </w:p>
    <w:p w14:paraId="1E5AD304" w14:textId="77777777" w:rsidR="007367B7" w:rsidRPr="007367B7" w:rsidRDefault="007367B7"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67B7">
        <w:rPr>
          <w:rFonts w:ascii="Times New Roman" w:eastAsia="Times New Roman" w:hAnsi="Times New Roman" w:cs="Times New Roman"/>
          <w:sz w:val="28"/>
          <w:szCs w:val="28"/>
        </w:rPr>
        <w:t xml:space="preserve">- Федеральный </w:t>
      </w:r>
      <w:hyperlink r:id="rId11" w:history="1">
        <w:r w:rsidRPr="007367B7">
          <w:rPr>
            <w:rFonts w:ascii="Times New Roman" w:eastAsia="Times New Roman" w:hAnsi="Times New Roman" w:cs="Times New Roman"/>
            <w:sz w:val="28"/>
            <w:szCs w:val="28"/>
          </w:rPr>
          <w:t>закон</w:t>
        </w:r>
      </w:hyperlink>
      <w:r w:rsidRPr="007367B7">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2010, N 31, ст. 4179);</w:t>
      </w:r>
    </w:p>
    <w:p w14:paraId="1E5AD305" w14:textId="77777777" w:rsidR="00F96580" w:rsidRPr="007367B7" w:rsidRDefault="00F96580"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67B7">
        <w:rPr>
          <w:rFonts w:ascii="Times New Roman" w:eastAsia="Times New Roman" w:hAnsi="Times New Roman" w:cs="Times New Roman"/>
          <w:sz w:val="28"/>
          <w:szCs w:val="28"/>
        </w:rPr>
        <w:t>- Уставом городского округа «Александровск-Сахалинский район» Сахалинской области, принятого решением Районного Собрания депутатов от 11.12.2006г. №78 (сайт администрации городского округа «Александровск – Сахалинский район»);</w:t>
      </w:r>
    </w:p>
    <w:p w14:paraId="1E5AD306" w14:textId="77777777" w:rsidR="00F96580" w:rsidRPr="007367B7" w:rsidRDefault="00F96580" w:rsidP="007367B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67B7">
        <w:rPr>
          <w:rFonts w:ascii="Times New Roman" w:eastAsia="Times New Roman" w:hAnsi="Times New Roman" w:cs="Times New Roman"/>
          <w:sz w:val="28"/>
          <w:szCs w:val="28"/>
        </w:rPr>
        <w:t xml:space="preserve">- Постановлением администрации городского округа «Александровск-Сахалинский район» №592 от 14.11.2011г. «О Порядке разработки и утверждения административных </w:t>
      </w:r>
      <w:r w:rsidRPr="007367B7">
        <w:rPr>
          <w:rFonts w:ascii="Times New Roman" w:eastAsia="Times New Roman" w:hAnsi="Times New Roman" w:cs="Times New Roman"/>
          <w:sz w:val="28"/>
          <w:szCs w:val="28"/>
        </w:rPr>
        <w:lastRenderedPageBreak/>
        <w:t>регламентов муниципальных услуг» (сайт администрации городского округа «Александровск – Сахалинский район».</w:t>
      </w:r>
    </w:p>
    <w:p w14:paraId="1E5AD307" w14:textId="77777777" w:rsidR="00475419" w:rsidRDefault="00475419" w:rsidP="00AD43A0">
      <w:pPr>
        <w:autoSpaceDE w:val="0"/>
        <w:autoSpaceDN w:val="0"/>
        <w:adjustRightInd w:val="0"/>
        <w:spacing w:after="0" w:line="240" w:lineRule="auto"/>
        <w:jc w:val="both"/>
        <w:rPr>
          <w:rFonts w:ascii="Times New Roman" w:hAnsi="Times New Roman" w:cs="Times New Roman"/>
          <w:sz w:val="28"/>
          <w:szCs w:val="28"/>
        </w:rPr>
      </w:pPr>
    </w:p>
    <w:p w14:paraId="1E5AD308"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r w:rsidR="005F55EB">
        <w:rPr>
          <w:rFonts w:ascii="Times New Roman" w:hAnsi="Times New Roman" w:cs="Times New Roman"/>
          <w:sz w:val="28"/>
          <w:szCs w:val="28"/>
        </w:rPr>
        <w:t xml:space="preserve"> </w:t>
      </w:r>
      <w:r w:rsidRPr="00DF3079">
        <w:rPr>
          <w:rFonts w:ascii="Times New Roman" w:hAnsi="Times New Roman" w:cs="Times New Roman"/>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E5AD30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0A" w14:textId="77777777" w:rsidR="003E37D5" w:rsidRPr="003E37D5" w:rsidRDefault="003E37D5" w:rsidP="003E37D5">
      <w:pPr>
        <w:widowControl w:val="0"/>
        <w:autoSpaceDE w:val="0"/>
        <w:autoSpaceDN w:val="0"/>
        <w:spacing w:after="0" w:line="240" w:lineRule="auto"/>
        <w:ind w:firstLine="680"/>
        <w:jc w:val="both"/>
        <w:rPr>
          <w:rFonts w:ascii="Calibri" w:eastAsia="Times New Roman" w:hAnsi="Calibri" w:cs="Calibri"/>
          <w:szCs w:val="20"/>
        </w:rPr>
      </w:pPr>
      <w:r w:rsidRPr="003E37D5">
        <w:rPr>
          <w:rFonts w:ascii="Times New Roman CYR" w:eastAsia="Times New Roman" w:hAnsi="Times New Roman CYR" w:cs="Calibri"/>
          <w:sz w:val="28"/>
          <w:szCs w:val="20"/>
        </w:rPr>
        <w:t xml:space="preserve">2.6.1. Для получения муниципальной услуги заявитель предоставляет в </w:t>
      </w:r>
      <w:r w:rsidRPr="003E37D5">
        <w:rPr>
          <w:rFonts w:ascii="Times New Roman" w:eastAsia="Times New Roman" w:hAnsi="Times New Roman" w:cs="Calibri"/>
          <w:sz w:val="28"/>
          <w:szCs w:val="28"/>
        </w:rPr>
        <w:t>Комитет</w:t>
      </w:r>
      <w:r w:rsidRPr="003E37D5">
        <w:rPr>
          <w:rFonts w:ascii="Times New Roman CYR" w:eastAsia="Times New Roman" w:hAnsi="Times New Roman CYR" w:cs="Calibri"/>
          <w:sz w:val="28"/>
          <w:szCs w:val="20"/>
        </w:rPr>
        <w:t xml:space="preserve"> следующие документы:</w:t>
      </w:r>
    </w:p>
    <w:p w14:paraId="1E5AD30B" w14:textId="77777777" w:rsidR="003E37D5" w:rsidRPr="003E37D5" w:rsidRDefault="003E37D5" w:rsidP="003E37D5">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xml:space="preserve">- заявление по форме, согласно </w:t>
      </w:r>
      <w:r w:rsidRPr="003E37D5">
        <w:rPr>
          <w:rFonts w:ascii="Times New Roman" w:eastAsia="Arial" w:hAnsi="Times New Roman" w:cs="Arial"/>
          <w:kern w:val="3"/>
          <w:sz w:val="28"/>
          <w:szCs w:val="28"/>
          <w:shd w:val="clear" w:color="auto" w:fill="FFFFFF"/>
          <w:lang w:eastAsia="en-US" w:bidi="en-US"/>
        </w:rPr>
        <w:t>приложению № 1 к настоящему административному регламенту;</w:t>
      </w:r>
    </w:p>
    <w:p w14:paraId="1E5AD30C" w14:textId="77777777" w:rsidR="003E37D5" w:rsidRPr="003E37D5" w:rsidRDefault="003E37D5" w:rsidP="003E37D5">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документы, удостоверяющие личность гражданина Российской Федерации:</w:t>
      </w:r>
    </w:p>
    <w:p w14:paraId="1E5AD30D" w14:textId="77777777" w:rsidR="003E37D5" w:rsidRPr="003E37D5" w:rsidRDefault="003E37D5" w:rsidP="003E37D5">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совершеннолетнему гражданину и несовершеннолетнему гражданину, достигшему возраста 14 лет - паспорт (копия в полном объеме и оригинал для обозрения);</w:t>
      </w:r>
    </w:p>
    <w:p w14:paraId="1E5AD30E" w14:textId="77777777" w:rsidR="003E37D5" w:rsidRPr="003E37D5" w:rsidRDefault="003E37D5" w:rsidP="003E37D5">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несовершеннолетнему гражданину в возрасте до 14 лет - свидетельство о рождении (копия и оригинал для обозрения);</w:t>
      </w:r>
    </w:p>
    <w:p w14:paraId="1E5AD30F" w14:textId="77777777" w:rsidR="003E37D5" w:rsidRPr="003E37D5" w:rsidRDefault="003E37D5" w:rsidP="003E37D5">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свидетельства о государственной регистрации актов гражданского состояния, выданные органами записи актов гражданского состояния: свидетельство о заключении (расторжении) брака (копия и оригинал для обозрения);</w:t>
      </w:r>
    </w:p>
    <w:p w14:paraId="1E5AD310" w14:textId="51B5FA61" w:rsidR="003E37D5" w:rsidRDefault="003E37D5" w:rsidP="003E37D5">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доверенность, оформленная в соответствии с действующим законодательством РФ (в случае предоставления документов уполномоченным л</w:t>
      </w:r>
      <w:r w:rsidR="0008342C">
        <w:rPr>
          <w:rFonts w:ascii="Times New Roman" w:eastAsia="Arial" w:hAnsi="Times New Roman" w:cs="Arial"/>
          <w:kern w:val="3"/>
          <w:sz w:val="28"/>
          <w:szCs w:val="28"/>
          <w:lang w:eastAsia="en-US" w:bidi="en-US"/>
        </w:rPr>
        <w:t>ицом (представителем заявителя);</w:t>
      </w:r>
    </w:p>
    <w:p w14:paraId="0BC65AA6" w14:textId="77777777" w:rsidR="0008342C" w:rsidRPr="003E37D5" w:rsidRDefault="0008342C" w:rsidP="0008342C">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3E37D5">
        <w:rPr>
          <w:rFonts w:ascii="Times New Roman" w:eastAsia="Arial" w:hAnsi="Times New Roman" w:cs="Arial"/>
          <w:kern w:val="3"/>
          <w:sz w:val="28"/>
          <w:szCs w:val="28"/>
          <w:lang w:eastAsia="en-US" w:bidi="en-US"/>
        </w:rPr>
        <w:t>- справку о регистрации с прежнего места жительства после 11 июля 1991 года (получение в управляющей компании).</w:t>
      </w:r>
    </w:p>
    <w:p w14:paraId="1E5AD312" w14:textId="47EBED14" w:rsidR="003E37D5" w:rsidRPr="00167802" w:rsidRDefault="003E37D5" w:rsidP="00E27FCD">
      <w:pPr>
        <w:widowControl w:val="0"/>
        <w:suppressAutoHyphens/>
        <w:autoSpaceDN w:val="0"/>
        <w:spacing w:after="0" w:line="240" w:lineRule="auto"/>
        <w:ind w:firstLine="709"/>
        <w:jc w:val="both"/>
        <w:textAlignment w:val="baseline"/>
        <w:rPr>
          <w:rFonts w:ascii="Times New Roman" w:eastAsia="Arial" w:hAnsi="Times New Roman" w:cs="Arial"/>
          <w:kern w:val="3"/>
          <w:sz w:val="28"/>
          <w:szCs w:val="28"/>
          <w:lang w:eastAsia="en-US" w:bidi="en-US"/>
        </w:rPr>
      </w:pPr>
      <w:r w:rsidRPr="003E37D5">
        <w:rPr>
          <w:rFonts w:ascii="Times New Roman CYR" w:eastAsia="Andale Sans UI" w:hAnsi="Times New Roman CYR" w:cs="Tahoma"/>
          <w:kern w:val="3"/>
          <w:sz w:val="28"/>
          <w:szCs w:val="20"/>
          <w:lang w:eastAsia="en-US" w:bidi="en-US"/>
        </w:rPr>
        <w:t>2.6.2</w:t>
      </w:r>
      <w:r w:rsidRPr="00167802">
        <w:rPr>
          <w:rFonts w:ascii="Times New Roman CYR" w:eastAsia="Andale Sans UI" w:hAnsi="Times New Roman CYR" w:cs="Tahoma"/>
          <w:kern w:val="3"/>
          <w:sz w:val="28"/>
          <w:szCs w:val="20"/>
          <w:lang w:eastAsia="en-US" w:bidi="en-US"/>
        </w:rPr>
        <w:t xml:space="preserve">. </w:t>
      </w:r>
      <w:r w:rsidR="00497173" w:rsidRPr="00167802">
        <w:rPr>
          <w:rFonts w:ascii="Times New Roman" w:eastAsia="Arial" w:hAnsi="Times New Roman" w:cs="Arial"/>
          <w:kern w:val="3"/>
          <w:sz w:val="28"/>
          <w:szCs w:val="28"/>
          <w:lang w:eastAsia="en-US" w:bidi="en-US"/>
        </w:rP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14:paraId="1E5AD313" w14:textId="77777777" w:rsidR="003E37D5" w:rsidRPr="003E37D5" w:rsidRDefault="003E37D5" w:rsidP="003E37D5">
      <w:pPr>
        <w:widowControl w:val="0"/>
        <w:tabs>
          <w:tab w:val="left" w:pos="567"/>
        </w:tabs>
        <w:autoSpaceDE w:val="0"/>
        <w:autoSpaceDN w:val="0"/>
        <w:spacing w:after="0" w:line="240" w:lineRule="auto"/>
        <w:ind w:firstLine="680"/>
        <w:jc w:val="both"/>
        <w:rPr>
          <w:rFonts w:ascii="Times New Roman" w:eastAsia="Times New Roman" w:hAnsi="Times New Roman" w:cs="Calibri"/>
          <w:sz w:val="28"/>
          <w:szCs w:val="28"/>
        </w:rPr>
      </w:pPr>
      <w:r w:rsidRPr="003E37D5">
        <w:rPr>
          <w:rFonts w:ascii="Times New Roman" w:eastAsia="Times New Roman" w:hAnsi="Times New Roman" w:cs="Times New Roman"/>
          <w:color w:val="000000"/>
          <w:kern w:val="3"/>
          <w:sz w:val="28"/>
          <w:szCs w:val="28"/>
          <w:lang w:eastAsia="hi-IN"/>
        </w:rPr>
        <w:t xml:space="preserve">2.6.3. </w:t>
      </w:r>
      <w:r w:rsidRPr="003E37D5">
        <w:rPr>
          <w:rFonts w:ascii="Times New Roman CYR" w:eastAsia="Times New Roman" w:hAnsi="Times New Roman CYR" w:cs="Calibri"/>
          <w:sz w:val="28"/>
          <w:szCs w:val="28"/>
        </w:rPr>
        <w:t>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1E5AD314"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CYR" w:eastAsia="Andale Sans UI" w:hAnsi="Times New Roman CYR" w:cs="Tahoma"/>
          <w:kern w:val="3"/>
          <w:sz w:val="28"/>
          <w:szCs w:val="24"/>
          <w:lang w:eastAsia="en-US" w:bidi="en-US"/>
        </w:rPr>
      </w:pPr>
      <w:r w:rsidRPr="003E37D5">
        <w:rPr>
          <w:rFonts w:ascii="Times New Roman CYR" w:eastAsia="Andale Sans UI" w:hAnsi="Times New Roman CYR" w:cs="Tahoma"/>
          <w:kern w:val="3"/>
          <w:sz w:val="28"/>
          <w:szCs w:val="24"/>
          <w:lang w:eastAsia="en-US" w:bidi="en-US"/>
        </w:rPr>
        <w:t>Электронные документы должны соответствовать требованиям, установленным в подразделе 2.14</w:t>
      </w:r>
      <w:r w:rsidR="00FE1BE6" w:rsidRPr="003E37D5">
        <w:rPr>
          <w:rFonts w:ascii="Times New Roman CYR" w:eastAsia="Andale Sans UI" w:hAnsi="Times New Roman CYR" w:cs="Tahoma"/>
          <w:kern w:val="3"/>
          <w:sz w:val="28"/>
          <w:szCs w:val="24"/>
          <w:lang w:eastAsia="en-US" w:bidi="en-US"/>
        </w:rPr>
        <w:t>, административного</w:t>
      </w:r>
      <w:r w:rsidRPr="003E37D5">
        <w:rPr>
          <w:rFonts w:ascii="Times New Roman CYR" w:eastAsia="Andale Sans UI" w:hAnsi="Times New Roman CYR" w:cs="Tahoma"/>
          <w:kern w:val="3"/>
          <w:sz w:val="28"/>
          <w:szCs w:val="24"/>
          <w:lang w:eastAsia="en-US" w:bidi="en-US"/>
        </w:rPr>
        <w:t xml:space="preserve"> регламента.</w:t>
      </w:r>
    </w:p>
    <w:p w14:paraId="1E5AD315"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CYR" w:eastAsia="Andale Sans UI" w:hAnsi="Times New Roman CYR" w:cs="Tahoma"/>
          <w:kern w:val="3"/>
          <w:sz w:val="28"/>
          <w:szCs w:val="24"/>
          <w:lang w:eastAsia="en-US" w:bidi="en-US"/>
        </w:rPr>
      </w:pPr>
      <w:r w:rsidRPr="003E37D5">
        <w:rPr>
          <w:rFonts w:ascii="Times New Roman CYR" w:eastAsia="Andale Sans UI" w:hAnsi="Times New Roman CYR" w:cs="Tahoma"/>
          <w:kern w:val="3"/>
          <w:sz w:val="28"/>
          <w:szCs w:val="24"/>
          <w:lang w:eastAsia="en-US" w:bidi="en-US"/>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E5AD316"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4"/>
          <w:lang w:eastAsia="en-US" w:bidi="en-US"/>
        </w:rPr>
      </w:pPr>
      <w:r w:rsidRPr="003E37D5">
        <w:rPr>
          <w:rFonts w:ascii="Times New Roman CYR" w:eastAsia="Andale Sans UI" w:hAnsi="Times New Roman CYR" w:cs="Tahoma"/>
          <w:kern w:val="3"/>
          <w:sz w:val="28"/>
          <w:szCs w:val="24"/>
          <w:lang w:eastAsia="en-US" w:bidi="en-US"/>
        </w:rPr>
        <w:t xml:space="preserve">Копии документов, прилагаемые к заявлению и направленные заявителем по </w:t>
      </w:r>
      <w:r w:rsidRPr="003E37D5">
        <w:rPr>
          <w:rFonts w:ascii="Times New Roman CYR" w:eastAsia="Andale Sans UI" w:hAnsi="Times New Roman CYR" w:cs="Tahoma"/>
          <w:kern w:val="3"/>
          <w:sz w:val="28"/>
          <w:szCs w:val="24"/>
          <w:lang w:eastAsia="en-US" w:bidi="en-US"/>
        </w:rPr>
        <w:lastRenderedPageBreak/>
        <w:t xml:space="preserve">почте, должны быть удостоверены в установленном законодательством порядке либо в течение 5 дней, оригиналы данных документов подлежат предъявлению в </w:t>
      </w:r>
      <w:r w:rsidRPr="003E37D5">
        <w:rPr>
          <w:rFonts w:ascii="Times New Roman" w:eastAsia="Andale Sans UI" w:hAnsi="Times New Roman" w:cs="Times New Roman"/>
          <w:kern w:val="3"/>
          <w:sz w:val="28"/>
          <w:szCs w:val="24"/>
          <w:lang w:eastAsia="en-US" w:bidi="en-US"/>
        </w:rPr>
        <w:t xml:space="preserve">Комитет. </w:t>
      </w:r>
    </w:p>
    <w:p w14:paraId="1E5AD317"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en-US" w:bidi="en-US"/>
        </w:rPr>
      </w:pPr>
      <w:r w:rsidRPr="003E37D5">
        <w:rPr>
          <w:rFonts w:ascii="Times New Roman" w:eastAsia="Andale Sans UI" w:hAnsi="Times New Roman" w:cs="Tahoma"/>
          <w:kern w:val="3"/>
          <w:sz w:val="28"/>
          <w:szCs w:val="24"/>
          <w:lang w:eastAsia="en-US" w:bidi="en-US"/>
        </w:rPr>
        <w:t xml:space="preserve">2.6.4. </w:t>
      </w:r>
      <w:r w:rsidRPr="003E37D5">
        <w:rPr>
          <w:rFonts w:ascii="Times New Roman CYR" w:eastAsia="Andale Sans UI" w:hAnsi="Times New Roman CYR" w:cs="Tahoma"/>
          <w:kern w:val="3"/>
          <w:sz w:val="28"/>
          <w:szCs w:val="24"/>
          <w:lang w:eastAsia="en-US" w:bidi="en-US"/>
        </w:rPr>
        <w:t>Запрещается требовать от заявителя:</w:t>
      </w:r>
    </w:p>
    <w:p w14:paraId="1E5AD318"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en-US" w:bidi="en-US"/>
        </w:rPr>
      </w:pPr>
      <w:r w:rsidRPr="003E37D5">
        <w:rPr>
          <w:rFonts w:ascii="Times New Roman" w:eastAsia="Andale Sans UI" w:hAnsi="Times New Roman" w:cs="Tahoma"/>
          <w:kern w:val="3"/>
          <w:sz w:val="28"/>
          <w:szCs w:val="24"/>
          <w:lang w:eastAsia="en-US" w:bidi="en-US"/>
        </w:rPr>
        <w:t xml:space="preserve">- </w:t>
      </w:r>
      <w:r w:rsidRPr="003E37D5">
        <w:rPr>
          <w:rFonts w:ascii="Times New Roman CYR" w:eastAsia="Andale Sans UI" w:hAnsi="Times New Roman CYR" w:cs="Tahoma"/>
          <w:kern w:val="3"/>
          <w:sz w:val="28"/>
          <w:szCs w:val="24"/>
          <w:lang w:eastAsia="en-US" w:bidi="en-US"/>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5AD319" w14:textId="6307E584" w:rsidR="003E37D5" w:rsidRDefault="003E37D5" w:rsidP="003E37D5">
      <w:pPr>
        <w:widowControl w:val="0"/>
        <w:autoSpaceDE w:val="0"/>
        <w:autoSpaceDN w:val="0"/>
        <w:spacing w:after="0" w:line="240" w:lineRule="auto"/>
        <w:ind w:firstLine="680"/>
        <w:jc w:val="both"/>
        <w:rPr>
          <w:rFonts w:ascii="Times New Roman" w:eastAsia="Times New Roman" w:hAnsi="Times New Roman" w:cs="Calibri"/>
          <w:sz w:val="28"/>
          <w:szCs w:val="28"/>
        </w:rPr>
      </w:pPr>
      <w:r w:rsidRPr="003E37D5">
        <w:rPr>
          <w:rFonts w:ascii="Times New Roman" w:eastAsia="Times New Roman" w:hAnsi="Times New Roman" w:cs="Calibri"/>
          <w:sz w:val="28"/>
          <w:szCs w:val="28"/>
        </w:rPr>
        <w:t xml:space="preserve">- </w:t>
      </w:r>
      <w:r w:rsidRPr="003E37D5">
        <w:rPr>
          <w:rFonts w:ascii="Times New Roman CYR" w:eastAsia="Times New Roman" w:hAnsi="Times New Roman CYR" w:cs="Calibri"/>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E37D5">
          <w:rPr>
            <w:rFonts w:ascii="Times New Roman CYR" w:eastAsia="Times New Roman" w:hAnsi="Times New Roman CYR" w:cs="Calibri"/>
            <w:sz w:val="28"/>
            <w:szCs w:val="28"/>
          </w:rPr>
          <w:t>части 6 статьи 7</w:t>
        </w:r>
      </w:hyperlink>
      <w:r w:rsidRPr="003E37D5">
        <w:rPr>
          <w:rFonts w:ascii="Times New Roman" w:eastAsia="Times New Roman" w:hAnsi="Times New Roman" w:cs="Calibri"/>
          <w:sz w:val="28"/>
          <w:szCs w:val="28"/>
        </w:rPr>
        <w:t xml:space="preserve"> </w:t>
      </w:r>
      <w:r w:rsidRPr="003E37D5">
        <w:rPr>
          <w:rFonts w:ascii="Times New Roman CYR" w:eastAsia="Times New Roman" w:hAnsi="Times New Roman CYR" w:cs="Calibri"/>
          <w:sz w:val="28"/>
          <w:szCs w:val="28"/>
        </w:rPr>
        <w:t>Федерального закона от 27 ию</w:t>
      </w:r>
      <w:r w:rsidR="00793C8E">
        <w:rPr>
          <w:rFonts w:ascii="Times New Roman CYR" w:eastAsia="Times New Roman" w:hAnsi="Times New Roman CYR" w:cs="Calibri"/>
          <w:sz w:val="28"/>
          <w:szCs w:val="28"/>
        </w:rPr>
        <w:t>ля</w:t>
      </w:r>
      <w:r w:rsidRPr="003E37D5">
        <w:rPr>
          <w:rFonts w:ascii="Times New Roman CYR" w:eastAsia="Times New Roman" w:hAnsi="Times New Roman CYR" w:cs="Calibri"/>
          <w:sz w:val="28"/>
          <w:szCs w:val="28"/>
        </w:rPr>
        <w:t xml:space="preserve"> 2010 г. № 210-ФЗ </w:t>
      </w:r>
      <w:r w:rsidRPr="003E37D5">
        <w:rPr>
          <w:rFonts w:ascii="Times New Roman" w:eastAsia="Times New Roman" w:hAnsi="Times New Roman" w:cs="Calibri"/>
          <w:sz w:val="28"/>
          <w:szCs w:val="28"/>
        </w:rPr>
        <w:t>«</w:t>
      </w:r>
      <w:r w:rsidRPr="003E37D5">
        <w:rPr>
          <w:rFonts w:ascii="Times New Roman CYR" w:eastAsia="Times New Roman" w:hAnsi="Times New Roman CYR" w:cs="Calibri"/>
          <w:sz w:val="28"/>
          <w:szCs w:val="28"/>
        </w:rPr>
        <w:t>Об организации предоставления государственных и муниципальных услуг</w:t>
      </w:r>
      <w:r w:rsidR="00793C8E">
        <w:rPr>
          <w:rFonts w:ascii="Times New Roman" w:eastAsia="Times New Roman" w:hAnsi="Times New Roman" w:cs="Calibri"/>
          <w:sz w:val="28"/>
          <w:szCs w:val="28"/>
        </w:rPr>
        <w:t>»</w:t>
      </w:r>
      <w:r w:rsidRPr="003E37D5">
        <w:rPr>
          <w:rFonts w:ascii="Times New Roman" w:eastAsia="Times New Roman" w:hAnsi="Times New Roman" w:cs="Calibri"/>
          <w:sz w:val="28"/>
          <w:szCs w:val="28"/>
        </w:rPr>
        <w:t>;</w:t>
      </w:r>
    </w:p>
    <w:p w14:paraId="20FEF847" w14:textId="5CF0CEC2" w:rsidR="00E32354" w:rsidRPr="0008342C" w:rsidRDefault="00E32354" w:rsidP="00E32354">
      <w:pPr>
        <w:spacing w:after="0" w:line="240" w:lineRule="auto"/>
        <w:ind w:firstLine="708"/>
        <w:jc w:val="both"/>
        <w:rPr>
          <w:rFonts w:ascii="Times New Roman" w:eastAsia="Times New Roman" w:hAnsi="Times New Roman" w:cs="Times New Roman"/>
          <w:sz w:val="28"/>
          <w:szCs w:val="28"/>
        </w:rPr>
      </w:pPr>
      <w:r w:rsidRPr="0008342C">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21BF">
        <w:rPr>
          <w:rFonts w:ascii="Times New Roman" w:eastAsia="Times New Roman" w:hAnsi="Times New Roman" w:cs="Times New Roman"/>
          <w:sz w:val="28"/>
          <w:szCs w:val="28"/>
        </w:rPr>
        <w:t>муниципальной</w:t>
      </w:r>
      <w:r w:rsidRPr="0008342C">
        <w:rPr>
          <w:rFonts w:ascii="Times New Roman" w:eastAsia="Times New Roman" w:hAnsi="Times New Roman" w:cs="Times New Roman"/>
          <w:sz w:val="28"/>
          <w:szCs w:val="28"/>
        </w:rPr>
        <w:t xml:space="preserve"> услуги, либо в предоставлении </w:t>
      </w:r>
      <w:r w:rsidR="005F21BF">
        <w:rPr>
          <w:rFonts w:ascii="Times New Roman" w:eastAsia="Times New Roman" w:hAnsi="Times New Roman" w:cs="Times New Roman"/>
          <w:sz w:val="28"/>
          <w:szCs w:val="28"/>
        </w:rPr>
        <w:t>муниципальной</w:t>
      </w:r>
      <w:r w:rsidRPr="0008342C">
        <w:rPr>
          <w:rFonts w:ascii="Times New Roman" w:eastAsia="Times New Roman" w:hAnsi="Times New Roman" w:cs="Times New Roman"/>
          <w:sz w:val="28"/>
          <w:szCs w:val="28"/>
        </w:rPr>
        <w:t xml:space="preserve"> услуги, за исключением следующих случаев:</w:t>
      </w:r>
    </w:p>
    <w:p w14:paraId="70876EAB" w14:textId="4CEE2021" w:rsidR="00E32354" w:rsidRPr="0008342C" w:rsidRDefault="00E32354" w:rsidP="00E32354">
      <w:pPr>
        <w:spacing w:after="0" w:line="240" w:lineRule="auto"/>
        <w:ind w:firstLine="708"/>
        <w:jc w:val="both"/>
        <w:rPr>
          <w:rFonts w:ascii="Times New Roman" w:eastAsia="Times New Roman" w:hAnsi="Times New Roman" w:cs="Times New Roman"/>
          <w:sz w:val="28"/>
          <w:szCs w:val="28"/>
        </w:rPr>
      </w:pPr>
      <w:r w:rsidRPr="0008342C">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w:t>
      </w:r>
      <w:r w:rsidR="005F21BF">
        <w:rPr>
          <w:rFonts w:ascii="Times New Roman" w:eastAsia="Times New Roman" w:hAnsi="Times New Roman" w:cs="Times New Roman"/>
          <w:sz w:val="28"/>
          <w:szCs w:val="28"/>
        </w:rPr>
        <w:t xml:space="preserve"> муниципальной</w:t>
      </w:r>
      <w:r w:rsidRPr="0008342C">
        <w:rPr>
          <w:rFonts w:ascii="Times New Roman" w:eastAsia="Times New Roman" w:hAnsi="Times New Roman" w:cs="Times New Roman"/>
          <w:sz w:val="28"/>
          <w:szCs w:val="28"/>
        </w:rPr>
        <w:t xml:space="preserve"> услуги, после первоначальной подачи заявления о предоставлении </w:t>
      </w:r>
      <w:r w:rsidR="005F21BF">
        <w:rPr>
          <w:rFonts w:ascii="Times New Roman" w:eastAsia="Times New Roman" w:hAnsi="Times New Roman" w:cs="Times New Roman"/>
          <w:sz w:val="28"/>
          <w:szCs w:val="28"/>
        </w:rPr>
        <w:t>муниципальной</w:t>
      </w:r>
      <w:r w:rsidRPr="0008342C">
        <w:rPr>
          <w:rFonts w:ascii="Times New Roman" w:eastAsia="Times New Roman" w:hAnsi="Times New Roman" w:cs="Times New Roman"/>
          <w:sz w:val="28"/>
          <w:szCs w:val="28"/>
        </w:rPr>
        <w:t xml:space="preserve"> услуги;</w:t>
      </w:r>
    </w:p>
    <w:p w14:paraId="16AD7CC7" w14:textId="047117F7" w:rsidR="00E32354" w:rsidRPr="0008342C" w:rsidRDefault="00E32354" w:rsidP="00E32354">
      <w:pPr>
        <w:spacing w:after="0" w:line="240" w:lineRule="auto"/>
        <w:ind w:firstLine="708"/>
        <w:jc w:val="both"/>
        <w:rPr>
          <w:rFonts w:ascii="Times New Roman" w:eastAsia="Times New Roman" w:hAnsi="Times New Roman" w:cs="Times New Roman"/>
          <w:sz w:val="28"/>
          <w:szCs w:val="28"/>
        </w:rPr>
      </w:pPr>
      <w:r w:rsidRPr="0008342C">
        <w:rPr>
          <w:rFonts w:ascii="Times New Roman" w:eastAsia="Times New Roman" w:hAnsi="Times New Roman" w:cs="Times New Roman"/>
          <w:sz w:val="28"/>
          <w:szCs w:val="28"/>
        </w:rPr>
        <w:t xml:space="preserve">б) наличие ошибок в заявлении о предоставлении </w:t>
      </w:r>
      <w:r w:rsidR="005F21BF">
        <w:rPr>
          <w:rFonts w:ascii="Times New Roman" w:eastAsia="Times New Roman" w:hAnsi="Times New Roman" w:cs="Times New Roman"/>
          <w:sz w:val="28"/>
          <w:szCs w:val="28"/>
        </w:rPr>
        <w:t>муниципальной</w:t>
      </w:r>
      <w:r w:rsidRPr="0008342C">
        <w:rPr>
          <w:rFonts w:ascii="Times New Roman" w:eastAsia="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F21BF">
        <w:rPr>
          <w:rFonts w:ascii="Times New Roman" w:eastAsia="Times New Roman" w:hAnsi="Times New Roman" w:cs="Times New Roman"/>
          <w:sz w:val="28"/>
          <w:szCs w:val="28"/>
        </w:rPr>
        <w:t xml:space="preserve"> </w:t>
      </w:r>
      <w:r w:rsidRPr="0008342C">
        <w:rPr>
          <w:rFonts w:ascii="Times New Roman" w:eastAsia="Times New Roman" w:hAnsi="Times New Roman" w:cs="Times New Roman"/>
          <w:sz w:val="28"/>
          <w:szCs w:val="28"/>
        </w:rPr>
        <w:t>муницип</w:t>
      </w:r>
      <w:r w:rsidR="005F21BF">
        <w:rPr>
          <w:rFonts w:ascii="Times New Roman" w:eastAsia="Times New Roman" w:hAnsi="Times New Roman" w:cs="Times New Roman"/>
          <w:sz w:val="28"/>
          <w:szCs w:val="28"/>
        </w:rPr>
        <w:t>альной</w:t>
      </w:r>
      <w:r w:rsidRPr="0008342C">
        <w:rPr>
          <w:rFonts w:ascii="Times New Roman" w:eastAsia="Times New Roman" w:hAnsi="Times New Roman" w:cs="Times New Roman"/>
          <w:sz w:val="28"/>
          <w:szCs w:val="28"/>
        </w:rPr>
        <w:t xml:space="preserve"> услуги, либо в предоставлении </w:t>
      </w:r>
      <w:r w:rsidR="005F21BF">
        <w:rPr>
          <w:rFonts w:ascii="Times New Roman" w:eastAsia="Times New Roman" w:hAnsi="Times New Roman" w:cs="Times New Roman"/>
          <w:sz w:val="28"/>
          <w:szCs w:val="28"/>
        </w:rPr>
        <w:t xml:space="preserve"> муниципальной</w:t>
      </w:r>
      <w:r w:rsidRPr="0008342C">
        <w:rPr>
          <w:rFonts w:ascii="Times New Roman" w:eastAsia="Times New Roman" w:hAnsi="Times New Roman" w:cs="Times New Roman"/>
          <w:sz w:val="28"/>
          <w:szCs w:val="28"/>
        </w:rPr>
        <w:t xml:space="preserve"> услуги и не включенных в представленный ранее комплект документов;</w:t>
      </w:r>
    </w:p>
    <w:p w14:paraId="18988C14" w14:textId="52BF167E" w:rsidR="00E32354" w:rsidRPr="0008342C" w:rsidRDefault="00E32354" w:rsidP="00E32354">
      <w:pPr>
        <w:spacing w:after="0" w:line="240" w:lineRule="auto"/>
        <w:ind w:firstLine="708"/>
        <w:jc w:val="both"/>
        <w:rPr>
          <w:rFonts w:ascii="Times New Roman" w:eastAsia="Times New Roman" w:hAnsi="Times New Roman" w:cs="Times New Roman"/>
          <w:sz w:val="28"/>
          <w:szCs w:val="28"/>
        </w:rPr>
      </w:pPr>
      <w:r w:rsidRPr="0008342C">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21BF">
        <w:rPr>
          <w:rFonts w:ascii="Times New Roman" w:eastAsia="Times New Roman" w:hAnsi="Times New Roman" w:cs="Times New Roman"/>
          <w:sz w:val="28"/>
          <w:szCs w:val="28"/>
        </w:rPr>
        <w:t xml:space="preserve"> муниципальной</w:t>
      </w:r>
      <w:r w:rsidRPr="0008342C">
        <w:rPr>
          <w:rFonts w:ascii="Times New Roman" w:eastAsia="Times New Roman" w:hAnsi="Times New Roman" w:cs="Times New Roman"/>
          <w:sz w:val="28"/>
          <w:szCs w:val="28"/>
        </w:rPr>
        <w:t xml:space="preserve"> услуги, либо в предоставлении </w:t>
      </w:r>
      <w:r w:rsidR="005F21BF">
        <w:rPr>
          <w:rFonts w:ascii="Times New Roman" w:eastAsia="Times New Roman" w:hAnsi="Times New Roman" w:cs="Times New Roman"/>
          <w:sz w:val="28"/>
          <w:szCs w:val="28"/>
        </w:rPr>
        <w:t xml:space="preserve"> </w:t>
      </w:r>
      <w:r w:rsidRPr="0008342C">
        <w:rPr>
          <w:rFonts w:ascii="Times New Roman" w:eastAsia="Times New Roman" w:hAnsi="Times New Roman" w:cs="Times New Roman"/>
          <w:sz w:val="28"/>
          <w:szCs w:val="28"/>
        </w:rPr>
        <w:t>муниципальной услуги;</w:t>
      </w:r>
    </w:p>
    <w:p w14:paraId="1592805D" w14:textId="4FE46479" w:rsidR="00E32354" w:rsidRPr="0008342C" w:rsidRDefault="00E32354" w:rsidP="00E32354">
      <w:pPr>
        <w:widowControl w:val="0"/>
        <w:autoSpaceDE w:val="0"/>
        <w:autoSpaceDN w:val="0"/>
        <w:spacing w:after="0" w:line="240" w:lineRule="auto"/>
        <w:ind w:firstLine="680"/>
        <w:jc w:val="both"/>
        <w:rPr>
          <w:rFonts w:ascii="Times New Roman" w:eastAsia="Times New Roman" w:hAnsi="Times New Roman" w:cs="Calibri"/>
          <w:sz w:val="28"/>
          <w:szCs w:val="28"/>
        </w:rPr>
      </w:pPr>
      <w:r w:rsidRPr="0008342C">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61125">
        <w:rPr>
          <w:rFonts w:ascii="Times New Roman" w:eastAsia="Times New Roman" w:hAnsi="Times New Roman" w:cs="Times New Roman"/>
          <w:sz w:val="28"/>
          <w:szCs w:val="28"/>
        </w:rPr>
        <w:t>Комитета</w:t>
      </w:r>
      <w:r w:rsidRPr="0008342C">
        <w:rPr>
          <w:rFonts w:ascii="Times New Roman" w:eastAsia="Times New Roman" w:hAnsi="Times New Roman" w:cs="Times New Roman"/>
          <w:sz w:val="28"/>
          <w:szCs w:val="28"/>
        </w:rPr>
        <w:t xml:space="preserve">, муниципального служащего </w:t>
      </w:r>
      <w:r w:rsidR="00B61125" w:rsidRPr="00B61125">
        <w:rPr>
          <w:rFonts w:ascii="Times New Roman" w:eastAsia="Times New Roman" w:hAnsi="Times New Roman" w:cs="Times New Roman"/>
          <w:sz w:val="28"/>
          <w:szCs w:val="28"/>
        </w:rPr>
        <w:t>Комитета</w:t>
      </w:r>
      <w:r w:rsidRPr="0008342C">
        <w:rPr>
          <w:rFonts w:ascii="Times New Roman" w:eastAsia="Times New Roman" w:hAnsi="Times New Roman" w:cs="Times New Roman"/>
          <w:sz w:val="28"/>
          <w:szCs w:val="28"/>
        </w:rPr>
        <w:t>,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w:t>
      </w:r>
      <w:r w:rsidR="005F21BF">
        <w:rPr>
          <w:rFonts w:ascii="Times New Roman" w:eastAsia="Times New Roman" w:hAnsi="Times New Roman" w:cs="Times New Roman"/>
          <w:sz w:val="28"/>
          <w:szCs w:val="28"/>
        </w:rPr>
        <w:t xml:space="preserve"> </w:t>
      </w:r>
      <w:r w:rsidRPr="0008342C">
        <w:rPr>
          <w:rFonts w:ascii="Times New Roman" w:eastAsia="Times New Roman" w:hAnsi="Times New Roman" w:cs="Times New Roman"/>
          <w:sz w:val="28"/>
          <w:szCs w:val="28"/>
        </w:rPr>
        <w:t xml:space="preserve">муниципальной услуги, либо в предоставлении </w:t>
      </w:r>
      <w:r w:rsidR="005F21BF">
        <w:rPr>
          <w:rFonts w:ascii="Times New Roman" w:eastAsia="Times New Roman" w:hAnsi="Times New Roman" w:cs="Times New Roman"/>
          <w:sz w:val="28"/>
          <w:szCs w:val="28"/>
        </w:rPr>
        <w:t>муниципальной</w:t>
      </w:r>
      <w:r w:rsidRPr="0008342C">
        <w:rPr>
          <w:rFonts w:ascii="Times New Roman" w:eastAsia="Times New Roman" w:hAnsi="Times New Roman" w:cs="Times New Roman"/>
          <w:sz w:val="28"/>
          <w:szCs w:val="28"/>
        </w:rPr>
        <w:t xml:space="preserve"> услуги, о чем в письменном виде за подписью руководителя </w:t>
      </w:r>
      <w:r w:rsidR="00B61125" w:rsidRPr="00B61125">
        <w:rPr>
          <w:rFonts w:ascii="Times New Roman" w:eastAsia="Times New Roman" w:hAnsi="Times New Roman" w:cs="Times New Roman"/>
          <w:sz w:val="28"/>
          <w:szCs w:val="28"/>
        </w:rPr>
        <w:t>Комитета</w:t>
      </w:r>
      <w:r w:rsidRPr="0008342C">
        <w:rPr>
          <w:rFonts w:ascii="Times New Roman" w:eastAsia="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5F21BF">
        <w:rPr>
          <w:rFonts w:ascii="Times New Roman" w:eastAsia="Times New Roman" w:hAnsi="Times New Roman" w:cs="Times New Roman"/>
          <w:sz w:val="28"/>
          <w:szCs w:val="28"/>
        </w:rPr>
        <w:t>муниципальной</w:t>
      </w:r>
      <w:r w:rsidRPr="0008342C">
        <w:rPr>
          <w:rFonts w:ascii="Times New Roman" w:eastAsia="Times New Roman" w:hAnsi="Times New Roman" w:cs="Times New Roman"/>
          <w:sz w:val="28"/>
          <w:szCs w:val="28"/>
        </w:rPr>
        <w:t xml:space="preserve">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1E5AD31A"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en-US" w:bidi="en-US"/>
        </w:rPr>
      </w:pPr>
      <w:r w:rsidRPr="003E37D5">
        <w:rPr>
          <w:rFonts w:ascii="Times New Roman" w:eastAsia="Andale Sans UI" w:hAnsi="Times New Roman" w:cs="Tahoma"/>
          <w:kern w:val="3"/>
          <w:sz w:val="28"/>
          <w:szCs w:val="24"/>
          <w:lang w:eastAsia="en-US" w:bidi="en-US"/>
        </w:rPr>
        <w:lastRenderedPageBreak/>
        <w:t xml:space="preserve">2.6.5. </w:t>
      </w:r>
      <w:r w:rsidRPr="003E37D5">
        <w:rPr>
          <w:rFonts w:ascii="Times New Roman CYR" w:eastAsia="Andale Sans UI" w:hAnsi="Times New Roman CYR" w:cs="Tahoma"/>
          <w:kern w:val="3"/>
          <w:sz w:val="28"/>
          <w:szCs w:val="24"/>
          <w:lang w:eastAsia="en-US" w:bidi="en-US"/>
        </w:rPr>
        <w:t xml:space="preserve">При предоставлении муниципальной услуги в электронной форме с использованием федеральной государственной информационной системы </w:t>
      </w:r>
      <w:r w:rsidRPr="003E37D5">
        <w:rPr>
          <w:rFonts w:ascii="Times New Roman" w:eastAsia="Andale Sans UI" w:hAnsi="Times New Roman" w:cs="Tahoma"/>
          <w:kern w:val="3"/>
          <w:sz w:val="28"/>
          <w:szCs w:val="24"/>
          <w:lang w:eastAsia="en-US" w:bidi="en-US"/>
        </w:rPr>
        <w:t>«</w:t>
      </w:r>
      <w:r w:rsidRPr="003E37D5">
        <w:rPr>
          <w:rFonts w:ascii="Times New Roman CYR" w:eastAsia="Andale Sans UI" w:hAnsi="Times New Roman CYR" w:cs="Tahoma"/>
          <w:kern w:val="3"/>
          <w:sz w:val="28"/>
          <w:szCs w:val="24"/>
          <w:lang w:eastAsia="en-US" w:bidi="en-US"/>
        </w:rPr>
        <w:t>Единый портал государственных и муниципальных услуг (функций) и региональной государственной информационной системы</w:t>
      </w:r>
      <w:r w:rsidRPr="003E37D5">
        <w:rPr>
          <w:rFonts w:ascii="Times New Roman" w:eastAsia="Andale Sans UI" w:hAnsi="Times New Roman" w:cs="Tahoma"/>
          <w:kern w:val="3"/>
          <w:sz w:val="28"/>
          <w:szCs w:val="24"/>
          <w:lang w:eastAsia="en-US" w:bidi="en-US"/>
        </w:rPr>
        <w:t>»,</w:t>
      </w:r>
      <w:r w:rsidRPr="003E37D5">
        <w:rPr>
          <w:rFonts w:ascii="Times New Roman CYR" w:eastAsia="Andale Sans UI" w:hAnsi="Times New Roman CYR" w:cs="Tahoma"/>
          <w:kern w:val="3"/>
          <w:sz w:val="28"/>
          <w:szCs w:val="24"/>
          <w:lang w:eastAsia="en-US" w:bidi="en-US"/>
        </w:rPr>
        <w:t xml:space="preserve"> </w:t>
      </w:r>
      <w:r w:rsidRPr="003E37D5">
        <w:rPr>
          <w:rFonts w:ascii="Times New Roman" w:eastAsia="Andale Sans UI" w:hAnsi="Times New Roman" w:cs="Tahoma"/>
          <w:kern w:val="3"/>
          <w:sz w:val="28"/>
          <w:szCs w:val="24"/>
          <w:lang w:eastAsia="en-US" w:bidi="en-US"/>
        </w:rPr>
        <w:t>«</w:t>
      </w:r>
      <w:r w:rsidRPr="003E37D5">
        <w:rPr>
          <w:rFonts w:ascii="Times New Roman CYR" w:eastAsia="Andale Sans UI" w:hAnsi="Times New Roman CYR" w:cs="Tahoma"/>
          <w:kern w:val="3"/>
          <w:sz w:val="28"/>
          <w:szCs w:val="24"/>
          <w:lang w:eastAsia="en-US" w:bidi="en-US"/>
        </w:rPr>
        <w:t>Портал государственных и муниципальных услуг (функций) Сахалинской области</w:t>
      </w:r>
      <w:r w:rsidRPr="003E37D5">
        <w:rPr>
          <w:rFonts w:ascii="Times New Roman" w:eastAsia="Andale Sans UI" w:hAnsi="Times New Roman" w:cs="Tahoma"/>
          <w:kern w:val="3"/>
          <w:sz w:val="28"/>
          <w:szCs w:val="24"/>
          <w:lang w:eastAsia="en-US" w:bidi="en-US"/>
        </w:rPr>
        <w:t xml:space="preserve">» </w:t>
      </w:r>
      <w:r w:rsidRPr="003E37D5">
        <w:rPr>
          <w:rFonts w:ascii="Times New Roman CYR" w:eastAsia="Andale Sans UI" w:hAnsi="Times New Roman CYR" w:cs="Tahoma"/>
          <w:kern w:val="3"/>
          <w:sz w:val="28"/>
          <w:szCs w:val="24"/>
          <w:lang w:eastAsia="en-US" w:bidi="en-US"/>
        </w:rPr>
        <w:t>запрещено:</w:t>
      </w:r>
    </w:p>
    <w:p w14:paraId="1E5AD31B"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en-US" w:bidi="en-US"/>
        </w:rPr>
      </w:pPr>
      <w:r w:rsidRPr="003E37D5">
        <w:rPr>
          <w:rFonts w:ascii="Times New Roman" w:eastAsia="Andale Sans UI" w:hAnsi="Times New Roman" w:cs="Tahoma"/>
          <w:kern w:val="3"/>
          <w:sz w:val="28"/>
          <w:szCs w:val="24"/>
          <w:lang w:eastAsia="en-US" w:bidi="en-US"/>
        </w:rPr>
        <w:t xml:space="preserve">- </w:t>
      </w:r>
      <w:r w:rsidRPr="003E37D5">
        <w:rPr>
          <w:rFonts w:ascii="Times New Roman CYR" w:eastAsia="Andale Sans UI" w:hAnsi="Times New Roman CYR" w:cs="Tahoma"/>
          <w:kern w:val="3"/>
          <w:sz w:val="28"/>
          <w:szCs w:val="24"/>
          <w:lang w:eastAsia="en-US" w:bidi="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5AD31C"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en-US" w:bidi="en-US"/>
        </w:rPr>
      </w:pPr>
      <w:r w:rsidRPr="003E37D5">
        <w:rPr>
          <w:rFonts w:ascii="Times New Roman" w:eastAsia="Andale Sans UI" w:hAnsi="Times New Roman" w:cs="Tahoma"/>
          <w:kern w:val="3"/>
          <w:sz w:val="28"/>
          <w:szCs w:val="24"/>
          <w:lang w:eastAsia="en-US" w:bidi="en-US"/>
        </w:rPr>
        <w:t xml:space="preserve">- </w:t>
      </w:r>
      <w:r w:rsidRPr="003E37D5">
        <w:rPr>
          <w:rFonts w:ascii="Times New Roman CYR" w:eastAsia="Andale Sans UI" w:hAnsi="Times New Roman CYR" w:cs="Tahoma"/>
          <w:kern w:val="3"/>
          <w:sz w:val="28"/>
          <w:szCs w:val="24"/>
          <w:lang w:eastAsia="en-US" w:bidi="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5AD31D"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en-US" w:bidi="en-US"/>
        </w:rPr>
      </w:pPr>
      <w:r w:rsidRPr="003E37D5">
        <w:rPr>
          <w:rFonts w:ascii="Times New Roman" w:eastAsia="Andale Sans UI" w:hAnsi="Times New Roman" w:cs="Tahoma"/>
          <w:kern w:val="3"/>
          <w:sz w:val="28"/>
          <w:szCs w:val="24"/>
          <w:lang w:eastAsia="en-US" w:bidi="en-US"/>
        </w:rPr>
        <w:t xml:space="preserve">- </w:t>
      </w:r>
      <w:r w:rsidRPr="003E37D5">
        <w:rPr>
          <w:rFonts w:ascii="Times New Roman CYR" w:eastAsia="Andale Sans UI" w:hAnsi="Times New Roman CYR" w:cs="Tahoma"/>
          <w:kern w:val="3"/>
          <w:sz w:val="28"/>
          <w:szCs w:val="24"/>
          <w:lang w:eastAsia="en-US" w:bidi="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E5AD31E" w14:textId="77777777" w:rsidR="003E37D5" w:rsidRPr="003E37D5" w:rsidRDefault="003E37D5" w:rsidP="003E37D5">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eastAsia="en-US" w:bidi="en-US"/>
        </w:rPr>
      </w:pPr>
      <w:r w:rsidRPr="003E37D5">
        <w:rPr>
          <w:rFonts w:ascii="Times New Roman" w:eastAsia="Andale Sans UI" w:hAnsi="Times New Roman" w:cs="Tahoma"/>
          <w:kern w:val="3"/>
          <w:sz w:val="28"/>
          <w:szCs w:val="28"/>
          <w:lang w:eastAsia="en-US" w:bidi="en-US"/>
        </w:rPr>
        <w:t xml:space="preserve">- </w:t>
      </w:r>
      <w:r w:rsidRPr="003E37D5">
        <w:rPr>
          <w:rFonts w:ascii="Times New Roman CYR" w:eastAsia="Andale Sans UI" w:hAnsi="Times New Roman CYR" w:cs="Tahoma"/>
          <w:kern w:val="3"/>
          <w:sz w:val="28"/>
          <w:szCs w:val="28"/>
          <w:lang w:eastAsia="en-US" w:bidi="en-US"/>
        </w:rPr>
        <w:t>требовать от заявителя предоставления документов, подтверждающих внесение заявителем платы за предоставление муниципальной услуги.</w:t>
      </w:r>
      <w:r w:rsidRPr="003E37D5">
        <w:rPr>
          <w:rFonts w:ascii="Times New Roman" w:eastAsia="Andale Sans UI" w:hAnsi="Times New Roman" w:cs="Tahoma"/>
          <w:kern w:val="3"/>
          <w:sz w:val="28"/>
          <w:szCs w:val="28"/>
          <w:lang w:eastAsia="en-US" w:bidi="en-US"/>
        </w:rPr>
        <w:t xml:space="preserve"> </w:t>
      </w:r>
    </w:p>
    <w:p w14:paraId="1E5AD31F" w14:textId="77777777" w:rsidR="00DF3079" w:rsidRPr="00DF3079" w:rsidRDefault="003E37D5" w:rsidP="003E37D5">
      <w:pPr>
        <w:tabs>
          <w:tab w:val="left" w:pos="651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1E5AD320"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2.7. Исчерпывающий перечень оснований для отказа в приеме документов,</w:t>
      </w:r>
    </w:p>
    <w:p w14:paraId="1E5AD321"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необходимых для предоставления муниципальной услуги</w:t>
      </w:r>
    </w:p>
    <w:p w14:paraId="1E5AD322"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23" w14:textId="77777777" w:rsidR="00F96580" w:rsidRPr="00F96580" w:rsidRDefault="00F96580" w:rsidP="00F965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14:paraId="1E5AD324" w14:textId="77777777" w:rsidR="00F96580" w:rsidRPr="00F96580" w:rsidRDefault="00F96580" w:rsidP="00F96580">
      <w:pPr>
        <w:spacing w:after="0" w:line="240" w:lineRule="auto"/>
        <w:ind w:firstLine="708"/>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xml:space="preserve">1) отсутствие в заявлении, представленном на бумажном носителе, подписи физического лица, указания его фамилии, имени, отчества или почтового адреса (адреса электронной почты); </w:t>
      </w:r>
    </w:p>
    <w:p w14:paraId="1E5AD325" w14:textId="77777777" w:rsidR="00F96580" w:rsidRPr="00F96580" w:rsidRDefault="00F96580" w:rsidP="00F96580">
      <w:pPr>
        <w:spacing w:after="0" w:line="240" w:lineRule="auto"/>
        <w:ind w:firstLine="708"/>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xml:space="preserve">2) представление заявления, текст которого не поддается прочтению. </w:t>
      </w:r>
    </w:p>
    <w:p w14:paraId="1E5AD326"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p>
    <w:p w14:paraId="1E5AD327" w14:textId="77777777" w:rsidR="00277AEE" w:rsidRPr="00277AEE" w:rsidRDefault="00DF3079" w:rsidP="00277AEE">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 xml:space="preserve">2.8. </w:t>
      </w:r>
      <w:r w:rsidR="00277AEE" w:rsidRPr="00277AEE">
        <w:rPr>
          <w:rFonts w:ascii="Times New Roman" w:hAnsi="Times New Roman" w:cs="Times New Roman"/>
          <w:sz w:val="28"/>
          <w:szCs w:val="28"/>
        </w:rPr>
        <w:t>Исчерпывающий перечень оснований</w:t>
      </w:r>
    </w:p>
    <w:p w14:paraId="1E5AD328" w14:textId="77777777" w:rsidR="00277AEE" w:rsidRPr="00277AEE" w:rsidRDefault="00277AEE" w:rsidP="00277AEE">
      <w:pPr>
        <w:autoSpaceDE w:val="0"/>
        <w:autoSpaceDN w:val="0"/>
        <w:adjustRightInd w:val="0"/>
        <w:spacing w:after="0" w:line="240" w:lineRule="auto"/>
        <w:jc w:val="center"/>
        <w:rPr>
          <w:rFonts w:ascii="Times New Roman" w:hAnsi="Times New Roman" w:cs="Times New Roman"/>
          <w:sz w:val="28"/>
          <w:szCs w:val="28"/>
        </w:rPr>
      </w:pPr>
      <w:r w:rsidRPr="00277AEE">
        <w:rPr>
          <w:rFonts w:ascii="Times New Roman" w:hAnsi="Times New Roman" w:cs="Times New Roman"/>
          <w:sz w:val="28"/>
          <w:szCs w:val="28"/>
        </w:rPr>
        <w:t>для приостановления предоставления муниципальной услуги</w:t>
      </w:r>
    </w:p>
    <w:p w14:paraId="1E5AD329" w14:textId="77777777" w:rsidR="00DF3079" w:rsidRDefault="00277AEE" w:rsidP="00277AEE">
      <w:pPr>
        <w:autoSpaceDE w:val="0"/>
        <w:autoSpaceDN w:val="0"/>
        <w:adjustRightInd w:val="0"/>
        <w:spacing w:after="0" w:line="240" w:lineRule="auto"/>
        <w:jc w:val="center"/>
        <w:rPr>
          <w:rFonts w:ascii="Times New Roman" w:hAnsi="Times New Roman" w:cs="Times New Roman"/>
          <w:sz w:val="28"/>
          <w:szCs w:val="28"/>
        </w:rPr>
      </w:pPr>
      <w:r w:rsidRPr="00277AEE">
        <w:rPr>
          <w:rFonts w:ascii="Times New Roman" w:hAnsi="Times New Roman" w:cs="Times New Roman"/>
          <w:sz w:val="28"/>
          <w:szCs w:val="28"/>
        </w:rPr>
        <w:t>или отказа в предоставлении муниципальной услуги</w:t>
      </w:r>
    </w:p>
    <w:p w14:paraId="1E5AD32A" w14:textId="77777777" w:rsidR="00534E0D" w:rsidRPr="00DF3079" w:rsidRDefault="00534E0D" w:rsidP="00277AEE">
      <w:pPr>
        <w:autoSpaceDE w:val="0"/>
        <w:autoSpaceDN w:val="0"/>
        <w:adjustRightInd w:val="0"/>
        <w:spacing w:after="0" w:line="240" w:lineRule="auto"/>
        <w:jc w:val="center"/>
        <w:rPr>
          <w:rFonts w:ascii="Times New Roman" w:hAnsi="Times New Roman" w:cs="Times New Roman"/>
          <w:sz w:val="28"/>
          <w:szCs w:val="28"/>
        </w:rPr>
      </w:pPr>
    </w:p>
    <w:p w14:paraId="4671E007" w14:textId="1AEDEF9C" w:rsidR="00406F33" w:rsidRDefault="00406F33" w:rsidP="00F9658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14:paraId="1E5AD32B" w14:textId="77777777" w:rsidR="00F96580" w:rsidRPr="00F96580" w:rsidRDefault="00F96580" w:rsidP="00F965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xml:space="preserve">Основанием для отказа в предоставлении муниципальной услуги являются: </w:t>
      </w:r>
    </w:p>
    <w:p w14:paraId="1E5AD32C" w14:textId="4BE1A89E" w:rsidR="00F96580" w:rsidRPr="00F96580" w:rsidRDefault="00F96580" w:rsidP="00F96580">
      <w:pPr>
        <w:numPr>
          <w:ilvl w:val="0"/>
          <w:numId w:val="1"/>
        </w:numPr>
        <w:spacing w:after="0" w:line="240" w:lineRule="auto"/>
        <w:ind w:right="159" w:firstLine="715"/>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отсутствие документов, указанных в подразделе 2.</w:t>
      </w:r>
      <w:r w:rsidRPr="00B61125">
        <w:rPr>
          <w:rFonts w:ascii="Times New Roman" w:eastAsia="Times New Roman" w:hAnsi="Times New Roman" w:cs="Times New Roman"/>
          <w:sz w:val="28"/>
          <w:szCs w:val="28"/>
        </w:rPr>
        <w:t>6</w:t>
      </w:r>
      <w:r w:rsidR="00850EB9" w:rsidRPr="00B61125">
        <w:rPr>
          <w:rFonts w:ascii="Times New Roman" w:eastAsia="Times New Roman" w:hAnsi="Times New Roman" w:cs="Times New Roman"/>
          <w:sz w:val="28"/>
          <w:szCs w:val="28"/>
        </w:rPr>
        <w:t>.1</w:t>
      </w:r>
      <w:r w:rsidRPr="00B61125">
        <w:rPr>
          <w:rFonts w:ascii="Times New Roman" w:eastAsia="Times New Roman" w:hAnsi="Times New Roman" w:cs="Times New Roman"/>
          <w:sz w:val="28"/>
          <w:szCs w:val="28"/>
        </w:rPr>
        <w:t xml:space="preserve"> </w:t>
      </w:r>
      <w:r w:rsidRPr="00F96580">
        <w:rPr>
          <w:rFonts w:ascii="Times New Roman" w:eastAsia="Times New Roman" w:hAnsi="Times New Roman" w:cs="Times New Roman"/>
          <w:sz w:val="28"/>
          <w:szCs w:val="28"/>
        </w:rPr>
        <w:t xml:space="preserve">настоящего административного регламента; </w:t>
      </w:r>
    </w:p>
    <w:p w14:paraId="1E5AD32D" w14:textId="77777777" w:rsidR="00F96580" w:rsidRPr="00F96580" w:rsidRDefault="00F96580" w:rsidP="00F96580">
      <w:pPr>
        <w:numPr>
          <w:ilvl w:val="0"/>
          <w:numId w:val="1"/>
        </w:numPr>
        <w:spacing w:after="0" w:line="240" w:lineRule="auto"/>
        <w:ind w:right="159" w:firstLine="715"/>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lastRenderedPageBreak/>
        <w:t xml:space="preserve">предоставление заявителем документов, содержащих ошибки или противоречивые сведения; </w:t>
      </w:r>
    </w:p>
    <w:p w14:paraId="1E5AD32E" w14:textId="77777777" w:rsidR="00F96580" w:rsidRPr="00F96580" w:rsidRDefault="00F96580" w:rsidP="00F96580">
      <w:pPr>
        <w:numPr>
          <w:ilvl w:val="0"/>
          <w:numId w:val="1"/>
        </w:numPr>
        <w:spacing w:after="0" w:line="240" w:lineRule="auto"/>
        <w:ind w:right="159" w:firstLine="715"/>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xml:space="preserve">заявление подано лицом, не уполномоченным совершать такого рода действия;  </w:t>
      </w:r>
    </w:p>
    <w:p w14:paraId="1E5AD32F" w14:textId="77777777" w:rsidR="00F96580" w:rsidRPr="00F96580" w:rsidRDefault="00F96580" w:rsidP="00F9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поступление от заявителя письменного заявления об отказе от заявления;</w:t>
      </w:r>
    </w:p>
    <w:p w14:paraId="1E5AD330" w14:textId="77777777" w:rsidR="00F96580" w:rsidRPr="00F96580" w:rsidRDefault="00F96580" w:rsidP="00F9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поступление определения или решения суда о понуждении отказать заявителю в предоставлении муниципальной услуги;</w:t>
      </w:r>
    </w:p>
    <w:p w14:paraId="1E5AD331" w14:textId="77777777" w:rsidR="00F96580" w:rsidRPr="00F96580" w:rsidRDefault="00F96580" w:rsidP="00F9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принадлежность объекта недвижимого имущества на соответствующем праве другому лицу;</w:t>
      </w:r>
    </w:p>
    <w:p w14:paraId="1E5AD332" w14:textId="77777777" w:rsidR="00F96580" w:rsidRPr="00F96580" w:rsidRDefault="00F96580" w:rsidP="00F9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жилое помещение не подлежит приватизации в соответствии с Законом Российской Федерации от 04.07.1991 N 1541-1 "О приватизации жилищного фонда в Российской Федерации":</w:t>
      </w:r>
    </w:p>
    <w:p w14:paraId="1E5AD333" w14:textId="77777777" w:rsidR="00F96580" w:rsidRPr="00F96580" w:rsidRDefault="00F96580" w:rsidP="00F9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ab/>
        <w:t>а) использование заявителем права однократной приватизации;</w:t>
      </w:r>
    </w:p>
    <w:p w14:paraId="1E5AD334" w14:textId="77777777" w:rsidR="00F96580" w:rsidRPr="00F96580" w:rsidRDefault="00F96580" w:rsidP="00F965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ab/>
        <w:t>б) жилое помещение находится в аварийном состоянии;</w:t>
      </w:r>
    </w:p>
    <w:p w14:paraId="1E5AD335" w14:textId="77777777" w:rsidR="00F96580" w:rsidRPr="00F96580" w:rsidRDefault="00F96580" w:rsidP="00F9658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 в запросе заявителя содержится вопрос, на который ему неоднократно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 О данном решении уведомляется заявитель, направивший запрос.</w:t>
      </w:r>
    </w:p>
    <w:p w14:paraId="1E5AD336" w14:textId="77777777" w:rsidR="00F96580" w:rsidRPr="00F96580" w:rsidRDefault="00F96580" w:rsidP="00F965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6580">
        <w:rPr>
          <w:rFonts w:ascii="Times New Roman" w:eastAsia="Times New Roman" w:hAnsi="Times New Roman" w:cs="Times New Roman"/>
          <w:sz w:val="28"/>
          <w:szCs w:val="28"/>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E5AD337" w14:textId="77777777" w:rsidR="00860D09" w:rsidRPr="00277AEE" w:rsidRDefault="00860D09" w:rsidP="00277AEE">
      <w:pPr>
        <w:autoSpaceDE w:val="0"/>
        <w:autoSpaceDN w:val="0"/>
        <w:adjustRightInd w:val="0"/>
        <w:spacing w:after="0" w:line="240" w:lineRule="auto"/>
        <w:ind w:firstLine="680"/>
        <w:jc w:val="both"/>
        <w:rPr>
          <w:rFonts w:ascii="Times New Roman" w:hAnsi="Times New Roman" w:cs="Times New Roman"/>
          <w:sz w:val="28"/>
          <w:szCs w:val="28"/>
        </w:rPr>
      </w:pPr>
    </w:p>
    <w:p w14:paraId="1E5AD338"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2.9. Размер платы, взимаемой с заявителя при предоставлении</w:t>
      </w:r>
    </w:p>
    <w:p w14:paraId="1E5AD339"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муниципальной услуги</w:t>
      </w:r>
    </w:p>
    <w:p w14:paraId="1E5AD33A"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14:paraId="1E5AD33B"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Предоставление муниципальной услуги осуществляется бесплатно.</w:t>
      </w:r>
    </w:p>
    <w:p w14:paraId="1E5AD33C"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14:paraId="1E5AD33D"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2.10. Максимальный срок ожидания в очереди при подаче запроса</w:t>
      </w:r>
    </w:p>
    <w:p w14:paraId="1E5AD33E"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о предоставлении муниципальной услуги и при</w:t>
      </w:r>
    </w:p>
    <w:p w14:paraId="1E5AD33F"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получении результата предоставления такой услуги</w:t>
      </w:r>
    </w:p>
    <w:p w14:paraId="1E5AD340"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14:paraId="1E5AD341"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w:t>
      </w:r>
      <w:r w:rsidR="00860D09" w:rsidRPr="00534E0D">
        <w:rPr>
          <w:rFonts w:ascii="Times New Roman" w:eastAsia="Times New Roman" w:hAnsi="Times New Roman" w:cs="Times New Roman"/>
          <w:sz w:val="28"/>
          <w:szCs w:val="28"/>
        </w:rPr>
        <w:t>е</w:t>
      </w:r>
      <w:r w:rsidRPr="00534E0D">
        <w:rPr>
          <w:rFonts w:ascii="Times New Roman" w:eastAsia="Times New Roman" w:hAnsi="Times New Roman" w:cs="Times New Roman"/>
          <w:sz w:val="28"/>
          <w:szCs w:val="28"/>
        </w:rPr>
        <w:t xml:space="preserve"> не должен превышать 15 минут.</w:t>
      </w:r>
    </w:p>
    <w:p w14:paraId="1E5AD342"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14:paraId="1E5AD343"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2.11. Срок регистрации запроса заявителя</w:t>
      </w:r>
    </w:p>
    <w:p w14:paraId="1E5AD344"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о предоставлении муниципальной услуги</w:t>
      </w:r>
    </w:p>
    <w:p w14:paraId="1E5AD345"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14:paraId="1E5AD346" w14:textId="77777777" w:rsidR="00DF3079" w:rsidRPr="00534E0D" w:rsidRDefault="00DF3079" w:rsidP="00534E0D">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Регистрация запроса заявителя о предоставлении муниципальной услуги осуществляется в день поступления запроса в Комитет или МФЦ.</w:t>
      </w:r>
    </w:p>
    <w:p w14:paraId="1E5AD347" w14:textId="77777777" w:rsidR="00DF3079" w:rsidRPr="00534E0D" w:rsidRDefault="00DF3079" w:rsidP="00BD277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14:paraId="1E5AD348" w14:textId="77777777" w:rsidR="00860D09" w:rsidRPr="00DF3079" w:rsidRDefault="00860D0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34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2.12. Требования к помещениям, в которых предоставляется</w:t>
      </w:r>
    </w:p>
    <w:p w14:paraId="1E5AD34A"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муниципальная услуга</w:t>
      </w:r>
    </w:p>
    <w:p w14:paraId="1E5AD34B"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4C"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1E5AD34D"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Помещения, в которых предоставляется муниципальная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1E5AD34E"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w:t>
      </w:r>
    </w:p>
    <w:p w14:paraId="1E5AD34F"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2.12.2. Места ожидания и места для приема запросов заявителей о предоставлении муниципальной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1E5AD350" w14:textId="5ACFD529"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r w:rsidR="00BD2770">
        <w:rPr>
          <w:rFonts w:ascii="Times New Roman" w:hAnsi="Times New Roman" w:cs="Times New Roman"/>
          <w:color w:val="0070C0"/>
          <w:sz w:val="28"/>
          <w:szCs w:val="28"/>
        </w:rPr>
        <w:t xml:space="preserve"> </w:t>
      </w:r>
      <w:r w:rsidR="00BD2770" w:rsidRPr="0008342C">
        <w:rPr>
          <w:rFonts w:ascii="Times New Roman" w:hAnsi="Times New Roman" w:cs="Times New Roman"/>
          <w:sz w:val="28"/>
          <w:szCs w:val="28"/>
        </w:rPr>
        <w:t>с образцами заполнения и перечнем документов, необходимых для предоставления муниципальной услуги</w:t>
      </w:r>
      <w:r w:rsidRPr="0008342C">
        <w:rPr>
          <w:rFonts w:ascii="Times New Roman" w:hAnsi="Times New Roman" w:cs="Times New Roman"/>
          <w:sz w:val="28"/>
          <w:szCs w:val="28"/>
        </w:rPr>
        <w:t>.</w:t>
      </w:r>
    </w:p>
    <w:p w14:paraId="1E5AD351"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1E5AD352"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2.12.5. В целях обеспечения доступности муниципальной услуги для инвалидов должны быть обеспечены:</w:t>
      </w:r>
    </w:p>
    <w:p w14:paraId="1E5AD353"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1E5AD354"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E5AD355"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E5AD356"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E5AD357"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5AD358"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допуск сурдопереводчика и тифлосурдопереводчика;</w:t>
      </w:r>
    </w:p>
    <w:p w14:paraId="1E5AD359"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E5AD35A" w14:textId="77777777" w:rsidR="00DF3079" w:rsidRPr="00DF3079" w:rsidRDefault="00DF3079" w:rsidP="00860D0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14:paraId="1E5AD35B"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5C"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2.13. Показатели доступности и качества муниципальных услуг</w:t>
      </w:r>
    </w:p>
    <w:p w14:paraId="1E5AD35D"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5E"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2.13.1. Показатели доступ</w:t>
      </w:r>
      <w:r w:rsidR="00CD7D16">
        <w:rPr>
          <w:rFonts w:ascii="Times New Roman" w:hAnsi="Times New Roman" w:cs="Times New Roman"/>
          <w:sz w:val="28"/>
          <w:szCs w:val="28"/>
        </w:rPr>
        <w:t xml:space="preserve">ности и качества муниципальных </w:t>
      </w:r>
      <w:r w:rsidRPr="00DF3079">
        <w:rPr>
          <w:rFonts w:ascii="Times New Roman" w:hAnsi="Times New Roman" w:cs="Times New Roman"/>
          <w:sz w:val="28"/>
          <w:szCs w:val="28"/>
        </w:rPr>
        <w:t>услуг:</w:t>
      </w:r>
    </w:p>
    <w:p w14:paraId="1E5AD35F"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1) доступность информации о порядке предоставления муниципальной услуги;</w:t>
      </w:r>
    </w:p>
    <w:p w14:paraId="1E5AD360"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1E5AD361"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3) возможность получения муниципальной услуги в электронном виде с использованием ЕПГУ, РПГУ;</w:t>
      </w:r>
    </w:p>
    <w:p w14:paraId="1E5AD362"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4) возможность получения муниципальной услуги в МФЦ;</w:t>
      </w:r>
    </w:p>
    <w:p w14:paraId="1E5AD363"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5) количество взаимодействий заявителя с должностными лицами при предоставлении муниципальной услуги и их продолжительность;</w:t>
      </w:r>
    </w:p>
    <w:p w14:paraId="1E5AD364"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6) соблюдение сроков предоставления муниципальной услуги;</w:t>
      </w:r>
    </w:p>
    <w:p w14:paraId="1E5AD365"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1E5AD366"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8) отсутствие обоснованных жалоб со стороны заявителей на решения и (или) действия (бездействие) Комитета, муниципальных служащих Комитета при предоставлении муниципальной услуги.</w:t>
      </w:r>
    </w:p>
    <w:p w14:paraId="1E5AD367"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2.13.2. Показатели доступности и качества муниципальных услуг при предоставлении в электронном виде:</w:t>
      </w:r>
    </w:p>
    <w:p w14:paraId="1E5AD368"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1) возможность получения информации о порядке и сроках предоставления услуги, с использованием ЕПГУ, РПГУ;</w:t>
      </w:r>
    </w:p>
    <w:p w14:paraId="1E5AD369"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2) возможность записи на прием в орган для подачи запроса о предоставлении муниципальной услуги посредством ЕПГУ, РПГУ;</w:t>
      </w:r>
    </w:p>
    <w:p w14:paraId="1E5AD36A"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3) возможность формирования запроса заявителем на ЕПГУ, РПГУ;</w:t>
      </w:r>
    </w:p>
    <w:p w14:paraId="1E5AD36B"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1E5AD36C"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 xml:space="preserve">5) возможность оплаты государственной пошлины за предоставление </w:t>
      </w:r>
      <w:r w:rsidRPr="00534E0D">
        <w:rPr>
          <w:rFonts w:ascii="Times New Roman" w:eastAsia="Times New Roman" w:hAnsi="Times New Roman" w:cs="Times New Roman"/>
          <w:sz w:val="28"/>
          <w:szCs w:val="28"/>
        </w:rPr>
        <w:lastRenderedPageBreak/>
        <w:t>муниципальной услуги с использованием ЕПГУ, РПГУ;</w:t>
      </w:r>
    </w:p>
    <w:p w14:paraId="1E5AD36D"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1E5AD36E"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7) возможность оценить доступность и качество муниципальной услуги на ЕПГУ, РПГУ;</w:t>
      </w:r>
    </w:p>
    <w:p w14:paraId="1E5AD36F" w14:textId="77777777" w:rsidR="00534E0D" w:rsidRPr="00534E0D" w:rsidRDefault="00534E0D" w:rsidP="00534E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34E0D">
        <w:rPr>
          <w:rFonts w:ascii="Times New Roman" w:eastAsia="Times New Roman" w:hAnsi="Times New Roman" w:cs="Times New Roman"/>
          <w:sz w:val="28"/>
          <w:szCs w:val="28"/>
        </w:rPr>
        <w:t>8) возможность направления в электронной форме, жалобы на решения и действия (бездействия) Комитета, предоставляющего муниципальную услугу, должностного лица Комитета в ходе предоставления услуги;</w:t>
      </w:r>
    </w:p>
    <w:p w14:paraId="1E5AD370"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p>
    <w:p w14:paraId="1E5AD371"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2.14. Иные требования, в том числе учитывающие возможность</w:t>
      </w:r>
    </w:p>
    <w:p w14:paraId="1E5AD372"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и особенности предоставления муниципальной услуги в МФЦ и особенности предоставления муниципальной услуги в электронном виде</w:t>
      </w:r>
    </w:p>
    <w:p w14:paraId="1E5AD373"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74"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2.14.1. Предоставление муниципальной услуги в МФЦ осуществляется в соответствии с соглашением о взаимодействии, заключенным между администрацией </w:t>
      </w:r>
      <w:r w:rsidR="00CD7D16">
        <w:rPr>
          <w:rFonts w:ascii="Times New Roman" w:hAnsi="Times New Roman" w:cs="Times New Roman"/>
          <w:sz w:val="28"/>
          <w:szCs w:val="28"/>
        </w:rPr>
        <w:t>городского округа «Александровск – Сахалинский район»</w:t>
      </w:r>
      <w:r w:rsidRPr="00DF3079">
        <w:rPr>
          <w:rFonts w:ascii="Times New Roman" w:hAnsi="Times New Roman" w:cs="Times New Roman"/>
          <w:sz w:val="28"/>
          <w:szCs w:val="28"/>
        </w:rPr>
        <w:t xml:space="preserve"> и МФЦ, с момента вступления в силу указанного соглашения.</w:t>
      </w:r>
    </w:p>
    <w:p w14:paraId="1E5AD375"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r w:rsidRPr="00FC2C5E">
        <w:rPr>
          <w:rFonts w:ascii="Times New Roman" w:hAnsi="Times New Roman" w:cs="Times New Roman"/>
          <w:sz w:val="28"/>
          <w:szCs w:val="28"/>
        </w:rPr>
        <w:t>закона</w:t>
      </w:r>
      <w:r w:rsidRPr="00DF3079">
        <w:rPr>
          <w:rFonts w:ascii="Times New Roman" w:hAnsi="Times New Roman" w:cs="Times New Roman"/>
          <w:sz w:val="28"/>
          <w:szCs w:val="28"/>
        </w:rPr>
        <w:t xml:space="preserve"> от 6 апреля 2011 г. N 63-ФЗ "Об электронной подписи".</w:t>
      </w:r>
    </w:p>
    <w:p w14:paraId="1E5AD376" w14:textId="77777777" w:rsidR="00DF3079" w:rsidRPr="00DF3079" w:rsidRDefault="00DF3079" w:rsidP="00DF3079">
      <w:pPr>
        <w:autoSpaceDE w:val="0"/>
        <w:autoSpaceDN w:val="0"/>
        <w:adjustRightInd w:val="0"/>
        <w:spacing w:after="0" w:line="240" w:lineRule="auto"/>
        <w:ind w:firstLine="539"/>
        <w:jc w:val="both"/>
        <w:rPr>
          <w:rFonts w:ascii="Times New Roman" w:hAnsi="Times New Roman" w:cs="Times New Roman"/>
          <w:sz w:val="28"/>
          <w:szCs w:val="28"/>
        </w:rPr>
      </w:pPr>
      <w:r w:rsidRPr="00DF3079">
        <w:rPr>
          <w:rFonts w:ascii="Times New Roman" w:hAnsi="Times New Roman" w:cs="Times New Roman"/>
          <w:sz w:val="28"/>
          <w:szCs w:val="28"/>
        </w:rPr>
        <w:t>Простая электронная подпись используется для подписания документа, указанного в пункте 2.6.1 подраздела 2.6 раздела 2 настоящего административного регламента.</w:t>
      </w:r>
    </w:p>
    <w:p w14:paraId="1E5AD377" w14:textId="77777777" w:rsidR="00DF3079" w:rsidRPr="00DF3079" w:rsidRDefault="00DF3079" w:rsidP="00DF3079">
      <w:pPr>
        <w:autoSpaceDE w:val="0"/>
        <w:autoSpaceDN w:val="0"/>
        <w:adjustRightInd w:val="0"/>
        <w:spacing w:after="0" w:line="240" w:lineRule="auto"/>
        <w:ind w:firstLine="539"/>
        <w:jc w:val="both"/>
        <w:rPr>
          <w:rFonts w:ascii="Times New Roman" w:hAnsi="Times New Roman" w:cs="Times New Roman"/>
          <w:sz w:val="28"/>
          <w:szCs w:val="28"/>
        </w:rPr>
      </w:pPr>
      <w:r w:rsidRPr="00DF3079">
        <w:rPr>
          <w:rFonts w:ascii="Times New Roman" w:hAnsi="Times New Roman" w:cs="Times New Roman"/>
          <w:sz w:val="28"/>
          <w:szCs w:val="28"/>
        </w:rPr>
        <w:t>При обращении за получением муниципальной услуги, оказываемой с применением усиленной квалифицированной электронной подписи используется средства криптографической защиты информации КриптоПро, класса защиты не ниже КС2.</w:t>
      </w:r>
    </w:p>
    <w:p w14:paraId="1E5AD378" w14:textId="77777777" w:rsidR="00DF3079" w:rsidRPr="00DF3079" w:rsidRDefault="00DF3079" w:rsidP="00DF3079">
      <w:pPr>
        <w:autoSpaceDE w:val="0"/>
        <w:autoSpaceDN w:val="0"/>
        <w:adjustRightInd w:val="0"/>
        <w:spacing w:after="0" w:line="240" w:lineRule="auto"/>
        <w:ind w:firstLine="539"/>
        <w:jc w:val="both"/>
        <w:rPr>
          <w:rFonts w:ascii="Times New Roman" w:hAnsi="Times New Roman" w:cs="Times New Roman"/>
          <w:sz w:val="28"/>
          <w:szCs w:val="28"/>
        </w:rPr>
      </w:pPr>
      <w:r w:rsidRPr="00DF3079">
        <w:rPr>
          <w:rFonts w:ascii="Times New Roman" w:hAnsi="Times New Roman" w:cs="Times New Roman"/>
          <w:sz w:val="28"/>
          <w:szCs w:val="28"/>
        </w:rPr>
        <w:t>Усиленная квалифицированная электронная подпись используется для подписания документов, указанных в абзацах третьем</w:t>
      </w:r>
      <w:r w:rsidR="00BB39C0">
        <w:rPr>
          <w:rFonts w:ascii="Times New Roman" w:hAnsi="Times New Roman" w:cs="Times New Roman"/>
          <w:sz w:val="28"/>
          <w:szCs w:val="28"/>
        </w:rPr>
        <w:t xml:space="preserve"> </w:t>
      </w:r>
      <w:r w:rsidRPr="00DF3079">
        <w:rPr>
          <w:rFonts w:ascii="Times New Roman" w:hAnsi="Times New Roman" w:cs="Times New Roman"/>
          <w:sz w:val="28"/>
          <w:szCs w:val="28"/>
        </w:rPr>
        <w:t>-</w:t>
      </w:r>
      <w:r w:rsidR="00BB39C0">
        <w:rPr>
          <w:rFonts w:ascii="Times New Roman" w:hAnsi="Times New Roman" w:cs="Times New Roman"/>
          <w:sz w:val="28"/>
          <w:szCs w:val="28"/>
        </w:rPr>
        <w:t xml:space="preserve"> </w:t>
      </w:r>
      <w:r w:rsidRPr="00DF3079">
        <w:rPr>
          <w:rFonts w:ascii="Times New Roman" w:hAnsi="Times New Roman" w:cs="Times New Roman"/>
          <w:sz w:val="28"/>
          <w:szCs w:val="28"/>
        </w:rPr>
        <w:t xml:space="preserve">четвертом </w:t>
      </w:r>
      <w:r w:rsidR="00BB39C0" w:rsidRPr="00DF3079">
        <w:rPr>
          <w:rFonts w:ascii="Times New Roman" w:hAnsi="Times New Roman" w:cs="Times New Roman"/>
          <w:sz w:val="28"/>
          <w:szCs w:val="28"/>
        </w:rPr>
        <w:t>пункт</w:t>
      </w:r>
      <w:r w:rsidR="00BB39C0">
        <w:rPr>
          <w:rFonts w:ascii="Times New Roman" w:hAnsi="Times New Roman" w:cs="Times New Roman"/>
          <w:sz w:val="28"/>
          <w:szCs w:val="28"/>
        </w:rPr>
        <w:t>а</w:t>
      </w:r>
      <w:r w:rsidR="00BB39C0" w:rsidRPr="00DF3079">
        <w:rPr>
          <w:rFonts w:ascii="Times New Roman" w:hAnsi="Times New Roman" w:cs="Times New Roman"/>
          <w:sz w:val="28"/>
          <w:szCs w:val="28"/>
        </w:rPr>
        <w:t xml:space="preserve"> 2.6.1 подраздела 2.6 раздела 2 настоящего административного регламента</w:t>
      </w:r>
      <w:r w:rsidRPr="00DF3079">
        <w:rPr>
          <w:rFonts w:ascii="Times New Roman" w:hAnsi="Times New Roman" w:cs="Times New Roman"/>
          <w:sz w:val="28"/>
          <w:szCs w:val="28"/>
        </w:rPr>
        <w:t>.</w:t>
      </w:r>
    </w:p>
    <w:p w14:paraId="1E5AD379" w14:textId="77777777" w:rsidR="00DF3079" w:rsidRPr="00DF3079" w:rsidRDefault="00DF3079" w:rsidP="00DF3079">
      <w:pPr>
        <w:autoSpaceDE w:val="0"/>
        <w:autoSpaceDN w:val="0"/>
        <w:adjustRightInd w:val="0"/>
        <w:spacing w:after="0" w:line="240" w:lineRule="auto"/>
        <w:ind w:firstLine="539"/>
        <w:jc w:val="both"/>
        <w:rPr>
          <w:rFonts w:ascii="Times New Roman" w:hAnsi="Times New Roman" w:cs="Times New Roman"/>
          <w:sz w:val="28"/>
          <w:szCs w:val="28"/>
        </w:rPr>
      </w:pPr>
      <w:r w:rsidRPr="00DF3079">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1E5AD37A"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2.14.3. Требования к электронным документам и электронным образам документов, предоставляемым через «Личный кабинет»:</w:t>
      </w:r>
    </w:p>
    <w:p w14:paraId="1E5AD37B"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1E5AD37C"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14:paraId="1E5AD37D"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lastRenderedPageBreak/>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1E5AD37E"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1E5AD37F"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файлы не должны содержать вирусов и вредоносных программ.</w:t>
      </w:r>
    </w:p>
    <w:p w14:paraId="1E5AD380"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 w:history="1">
        <w:r w:rsidRPr="00BB39C0">
          <w:rPr>
            <w:rFonts w:ascii="Times New Roman" w:hAnsi="Times New Roman" w:cs="Times New Roman"/>
            <w:sz w:val="28"/>
            <w:szCs w:val="28"/>
          </w:rPr>
          <w:t>постановлением</w:t>
        </w:r>
      </w:hyperlink>
      <w:r w:rsidRPr="00CD7D16">
        <w:rPr>
          <w:rFonts w:ascii="Times New Roman" w:hAnsi="Times New Roman" w:cs="Times New Roman"/>
          <w:sz w:val="28"/>
          <w:szCs w:val="28"/>
        </w:rPr>
        <w:t xml:space="preserve"> </w:t>
      </w:r>
      <w:r w:rsidRPr="00DF3079">
        <w:rPr>
          <w:rFonts w:ascii="Times New Roman" w:hAnsi="Times New Roman" w:cs="Times New Roman"/>
          <w:sz w:val="28"/>
          <w:szCs w:val="28"/>
        </w:rPr>
        <w:t>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E5AD381"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382" w14:textId="77777777" w:rsidR="0025148D" w:rsidRDefault="0025148D" w:rsidP="00DF3079">
      <w:pPr>
        <w:autoSpaceDE w:val="0"/>
        <w:autoSpaceDN w:val="0"/>
        <w:adjustRightInd w:val="0"/>
        <w:spacing w:after="0" w:line="240" w:lineRule="auto"/>
        <w:jc w:val="center"/>
        <w:rPr>
          <w:rFonts w:ascii="Times New Roman" w:hAnsi="Times New Roman" w:cs="Times New Roman"/>
          <w:sz w:val="28"/>
          <w:szCs w:val="28"/>
        </w:rPr>
      </w:pPr>
    </w:p>
    <w:p w14:paraId="1E5AD383" w14:textId="77777777" w:rsidR="0025148D" w:rsidRDefault="0025148D" w:rsidP="00DF3079">
      <w:pPr>
        <w:autoSpaceDE w:val="0"/>
        <w:autoSpaceDN w:val="0"/>
        <w:adjustRightInd w:val="0"/>
        <w:spacing w:after="0" w:line="240" w:lineRule="auto"/>
        <w:jc w:val="center"/>
        <w:rPr>
          <w:rFonts w:ascii="Times New Roman" w:hAnsi="Times New Roman" w:cs="Times New Roman"/>
          <w:sz w:val="28"/>
          <w:szCs w:val="28"/>
        </w:rPr>
      </w:pPr>
    </w:p>
    <w:p w14:paraId="1E5AD384" w14:textId="54A73DC5" w:rsidR="00DF3079" w:rsidRPr="00DF3079" w:rsidRDefault="00D23167"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F3079" w:rsidRPr="00DF3079">
        <w:rPr>
          <w:rFonts w:ascii="Times New Roman" w:hAnsi="Times New Roman" w:cs="Times New Roman"/>
          <w:sz w:val="28"/>
          <w:szCs w:val="28"/>
        </w:rPr>
        <w:t>3. СОСТАВ, ПОСЛЕДОВАТЕЛЬНОСТЬ И</w:t>
      </w:r>
    </w:p>
    <w:p w14:paraId="1E5AD385"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color w:val="000000"/>
          <w:sz w:val="28"/>
          <w:szCs w:val="28"/>
          <w:highlight w:val="white"/>
        </w:rPr>
      </w:pPr>
      <w:r w:rsidRPr="00DF3079">
        <w:rPr>
          <w:rFonts w:ascii="Times New Roman" w:hAnsi="Times New Roman" w:cs="Times New Roman"/>
          <w:sz w:val="28"/>
          <w:szCs w:val="28"/>
        </w:rPr>
        <w:t xml:space="preserve">СРОКИ ВЫПОЛНЕНИЯ АДМИНИСТРАТИВНЫХ ПРОЦЕДУР, ТРЕБОВАНИЯ К ПОРЯДКУ ИХ ВЫПОЛНЕНИЯ, В ТОМ ЧИСЛЕ </w:t>
      </w:r>
      <w:r w:rsidRPr="00DF3079">
        <w:rPr>
          <w:rFonts w:ascii="Times New Roman" w:hAnsi="Times New Roman" w:cs="Times New Roman"/>
          <w:color w:val="000000"/>
          <w:sz w:val="28"/>
          <w:szCs w:val="28"/>
          <w:highlight w:val="white"/>
        </w:rPr>
        <w:t>ОСОБЕННОСТИ ВЫПОЛНЕНИЯ АДМИНИСТРАТИВНЫХ ПРОЦЕДУР</w:t>
      </w:r>
    </w:p>
    <w:p w14:paraId="1E5AD386" w14:textId="77777777" w:rsidR="00DF3079" w:rsidRPr="00DF3079" w:rsidRDefault="00557DF4" w:rsidP="00DF3079">
      <w:pPr>
        <w:autoSpaceDE w:val="0"/>
        <w:autoSpaceDN w:val="0"/>
        <w:adjustRightInd w:val="0"/>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В ЭЛЕКТРОННОЙ ФОРМЕ, А ТАКЖЕ</w:t>
      </w:r>
      <w:r w:rsidR="00DF3079" w:rsidRPr="00DF3079">
        <w:rPr>
          <w:rFonts w:ascii="Times New Roman" w:hAnsi="Times New Roman" w:cs="Times New Roman"/>
          <w:color w:val="000000"/>
          <w:sz w:val="28"/>
          <w:szCs w:val="28"/>
          <w:highlight w:val="white"/>
        </w:rPr>
        <w:t xml:space="preserve"> ОСОБЕННОСТИ</w:t>
      </w:r>
    </w:p>
    <w:p w14:paraId="1E5AD387"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color w:val="000000"/>
          <w:sz w:val="28"/>
          <w:szCs w:val="28"/>
          <w:highlight w:val="white"/>
        </w:rPr>
      </w:pPr>
      <w:r w:rsidRPr="00DF3079">
        <w:rPr>
          <w:rFonts w:ascii="Times New Roman" w:hAnsi="Times New Roman" w:cs="Times New Roman"/>
          <w:color w:val="000000"/>
          <w:sz w:val="28"/>
          <w:szCs w:val="28"/>
          <w:highlight w:val="white"/>
        </w:rPr>
        <w:t>ВЫПОЛНЕНИЯ АДМИНИСТРАТИВНЫХ ПРОЦЕДУР В МНОГОФУНКЦИОНАЛЬНЫХ ЦЕНТРАХ</w:t>
      </w:r>
    </w:p>
    <w:p w14:paraId="1E5AD388"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8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3.1. Исчерпывающий перечень административных процедур</w:t>
      </w:r>
    </w:p>
    <w:p w14:paraId="1E5AD38A" w14:textId="77777777" w:rsidR="003C0B90" w:rsidRPr="003C0B90" w:rsidRDefault="003C0B90" w:rsidP="003C0B90">
      <w:pPr>
        <w:widowControl w:val="0"/>
        <w:suppressAutoHyphens/>
        <w:autoSpaceDE w:val="0"/>
        <w:autoSpaceDN w:val="0"/>
        <w:spacing w:after="0" w:line="240" w:lineRule="auto"/>
        <w:ind w:firstLine="709"/>
        <w:jc w:val="center"/>
        <w:rPr>
          <w:rFonts w:ascii="Times New Roman" w:eastAsia="Times New Roman" w:hAnsi="Times New Roman" w:cs="Times New Roman"/>
          <w:sz w:val="28"/>
          <w:szCs w:val="28"/>
        </w:rPr>
      </w:pPr>
    </w:p>
    <w:p w14:paraId="1E5AD38B" w14:textId="77777777" w:rsidR="003C0B90" w:rsidRPr="003C0B90" w:rsidRDefault="003C0B90" w:rsidP="003C0B90">
      <w:pPr>
        <w:tabs>
          <w:tab w:val="left" w:pos="851"/>
        </w:tabs>
        <w:suppressAutoHyphens/>
        <w:spacing w:after="0" w:line="240" w:lineRule="auto"/>
        <w:ind w:firstLine="567"/>
        <w:jc w:val="both"/>
        <w:rPr>
          <w:rFonts w:ascii="Times New Roman" w:eastAsia="Calibri" w:hAnsi="Times New Roman" w:cs="Times New Roman"/>
          <w:sz w:val="28"/>
          <w:szCs w:val="28"/>
          <w:lang w:eastAsia="en-US"/>
        </w:rPr>
      </w:pPr>
      <w:r w:rsidRPr="003C0B90">
        <w:rPr>
          <w:rFonts w:ascii="Times New Roman" w:eastAsia="Calibri" w:hAnsi="Times New Roman" w:cs="Times New Roman"/>
          <w:sz w:val="28"/>
          <w:szCs w:val="28"/>
          <w:lang w:eastAsia="en-US"/>
        </w:rPr>
        <w:t xml:space="preserve">3.1.1. Предоставление муниципальной услуги включает в себя следующие административные процедуры: </w:t>
      </w:r>
    </w:p>
    <w:p w14:paraId="1E5AD38C" w14:textId="036DDABF" w:rsidR="00CA25FF" w:rsidRPr="00CA25FF" w:rsidRDefault="000A7233" w:rsidP="000A723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25FF" w:rsidRPr="00CA25FF">
        <w:rPr>
          <w:rFonts w:ascii="Times New Roman" w:eastAsia="Times New Roman" w:hAnsi="Times New Roman" w:cs="Times New Roman"/>
          <w:sz w:val="28"/>
          <w:szCs w:val="28"/>
        </w:rPr>
        <w:t>1) прием и регистрация заявления и прилагаемых к нему документов - в течение одного рабочего дня;</w:t>
      </w:r>
    </w:p>
    <w:p w14:paraId="1E5AD38E" w14:textId="10831FF1" w:rsidR="00CA25FF" w:rsidRPr="00CA25FF" w:rsidRDefault="00CA25FF" w:rsidP="00CA25F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25FF">
        <w:rPr>
          <w:rFonts w:ascii="Times New Roman" w:eastAsia="Times New Roman" w:hAnsi="Times New Roman" w:cs="Times New Roman"/>
          <w:sz w:val="28"/>
          <w:szCs w:val="28"/>
        </w:rPr>
        <w:t xml:space="preserve">2) проверка полноты и соответствия установленным требованиям представленных документов – в течении семи дней, либо переадресация запроса - в течение семи дней со </w:t>
      </w:r>
      <w:r w:rsidRPr="00CA25FF">
        <w:rPr>
          <w:rFonts w:ascii="Times New Roman" w:eastAsia="Times New Roman" w:hAnsi="Times New Roman" w:cs="Times New Roman"/>
          <w:sz w:val="28"/>
          <w:szCs w:val="28"/>
        </w:rPr>
        <w:lastRenderedPageBreak/>
        <w:t>дня регистрации представленного пакета документов с уведомлением заявителя, либо принятие решения об отказе в предоставлении муниципальной услуги, о чем сообщается заявителю - в течение семи дней со дня регистрации представленного пакета документов; подготовка справки о неиспользовании (использовании) гражданами права приватизации жилых помещений - в течение двух дней со дня принятия решения;</w:t>
      </w:r>
    </w:p>
    <w:p w14:paraId="1E5AD38F" w14:textId="232CE51E" w:rsidR="00CA25FF" w:rsidRPr="00CA25FF" w:rsidRDefault="00BC6098" w:rsidP="00CA25F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25FF" w:rsidRPr="00CA25FF">
        <w:rPr>
          <w:rFonts w:ascii="Times New Roman" w:eastAsia="Times New Roman" w:hAnsi="Times New Roman" w:cs="Times New Roman"/>
          <w:sz w:val="28"/>
          <w:szCs w:val="28"/>
        </w:rPr>
        <w:t>) выдача справки о неиспользовании (использовании) гражданами права приватизации жилых помещений: лично в руки - в течение десяти минут в приемное время, либо по электронной почте - в течение одного рабочего дня, либо по почте - в течение одного рабочего дня.</w:t>
      </w:r>
    </w:p>
    <w:p w14:paraId="1E5AD390" w14:textId="77777777" w:rsidR="003C0B90" w:rsidRPr="003C0B90" w:rsidRDefault="003C0B90" w:rsidP="003C0B90">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C0B90">
        <w:rPr>
          <w:rFonts w:ascii="Times New Roman" w:eastAsia="Calibri" w:hAnsi="Times New Roman" w:cs="Times New Roman"/>
          <w:sz w:val="28"/>
          <w:szCs w:val="28"/>
          <w:lang w:eastAsia="en-US"/>
        </w:rPr>
        <w:t xml:space="preserve">3.1.2. </w:t>
      </w:r>
      <w:hyperlink r:id="rId14" w:history="1">
        <w:r w:rsidRPr="003C0B90">
          <w:rPr>
            <w:rFonts w:ascii="Times New Roman" w:eastAsia="Calibri" w:hAnsi="Times New Roman" w:cs="Times New Roman"/>
            <w:sz w:val="28"/>
            <w:szCs w:val="28"/>
            <w:lang w:eastAsia="en-US"/>
          </w:rPr>
          <w:t>Блок-схема</w:t>
        </w:r>
      </w:hyperlink>
      <w:r w:rsidRPr="003C0B90">
        <w:rPr>
          <w:rFonts w:ascii="Times New Roman" w:eastAsia="Calibri" w:hAnsi="Times New Roman" w:cs="Times New Roman"/>
          <w:sz w:val="28"/>
          <w:szCs w:val="28"/>
          <w:lang w:eastAsia="en-US"/>
        </w:rPr>
        <w:t xml:space="preserve"> предоставления муниципальной услуги приведена в приложении к настоящему административному регламенту.</w:t>
      </w:r>
    </w:p>
    <w:p w14:paraId="1E5AD391"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p>
    <w:p w14:paraId="4FF1DF0B" w14:textId="217902D1" w:rsidR="00F81D39" w:rsidRPr="0008342C"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08342C">
        <w:rPr>
          <w:rFonts w:ascii="Times New Roman" w:hAnsi="Times New Roman" w:cs="Times New Roman"/>
          <w:sz w:val="28"/>
          <w:szCs w:val="28"/>
        </w:rPr>
        <w:t xml:space="preserve">3.2. </w:t>
      </w:r>
      <w:r w:rsidR="00F81D39" w:rsidRPr="0008342C">
        <w:rPr>
          <w:rFonts w:ascii="Times New Roman" w:hAnsi="Times New Roman" w:cs="Times New Roman"/>
          <w:sz w:val="28"/>
          <w:szCs w:val="28"/>
        </w:rPr>
        <w:t>Наименование административных процедур.</w:t>
      </w:r>
    </w:p>
    <w:p w14:paraId="1E5AD392" w14:textId="0087644C" w:rsidR="00DF3079" w:rsidRPr="00DF3079" w:rsidRDefault="00F81D39"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3.2.1</w:t>
      </w:r>
      <w:r w:rsidR="00E158B0">
        <w:rPr>
          <w:rFonts w:ascii="Times New Roman" w:hAnsi="Times New Roman" w:cs="Times New Roman"/>
          <w:sz w:val="28"/>
          <w:szCs w:val="28"/>
        </w:rPr>
        <w:t>.</w:t>
      </w:r>
      <w:r w:rsidR="00DF3079" w:rsidRPr="00DF3079">
        <w:rPr>
          <w:rFonts w:ascii="Times New Roman" w:hAnsi="Times New Roman" w:cs="Times New Roman"/>
          <w:sz w:val="28"/>
          <w:szCs w:val="28"/>
        </w:rPr>
        <w:t>Прием и регистрация заявления о предоставлении муниципальной услуги с прилагаемыми документами</w:t>
      </w:r>
    </w:p>
    <w:p w14:paraId="1E5AD393"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394" w14:textId="1230CBAC" w:rsidR="003C0B90" w:rsidRPr="003C0B90" w:rsidRDefault="003C0B90" w:rsidP="003C0B90">
      <w:pPr>
        <w:widowControl w:val="0"/>
        <w:suppressAutoHyphens/>
        <w:autoSpaceDE w:val="0"/>
        <w:autoSpaceDN w:val="0"/>
        <w:spacing w:after="0" w:line="240" w:lineRule="auto"/>
        <w:ind w:firstLine="709"/>
        <w:jc w:val="both"/>
        <w:outlineLvl w:val="1"/>
        <w:rPr>
          <w:rFonts w:ascii="Times New Roman" w:eastAsia="Times New Roman" w:hAnsi="Times New Roman" w:cs="Times New Roman"/>
          <w:sz w:val="28"/>
          <w:szCs w:val="28"/>
        </w:rPr>
      </w:pPr>
      <w:r w:rsidRPr="0008342C">
        <w:rPr>
          <w:rFonts w:ascii="Times New Roman" w:eastAsia="Times New Roman" w:hAnsi="Times New Roman" w:cs="Times New Roman"/>
          <w:sz w:val="28"/>
          <w:szCs w:val="28"/>
        </w:rPr>
        <w:t>3.2.1.</w:t>
      </w:r>
      <w:r w:rsidR="00E158B0" w:rsidRPr="0008342C">
        <w:rPr>
          <w:rFonts w:ascii="Times New Roman" w:eastAsia="Times New Roman" w:hAnsi="Times New Roman" w:cs="Times New Roman"/>
          <w:sz w:val="28"/>
          <w:szCs w:val="28"/>
        </w:rPr>
        <w:t>1.</w:t>
      </w:r>
      <w:r w:rsidRPr="0008342C">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w:t>
      </w:r>
      <w:r w:rsidRPr="003C0B90">
        <w:rPr>
          <w:rFonts w:ascii="Times New Roman" w:eastAsia="Times New Roman" w:hAnsi="Times New Roman" w:cs="Times New Roman"/>
          <w:sz w:val="28"/>
          <w:szCs w:val="28"/>
        </w:rPr>
        <w:t xml:space="preserve"> заявления и документов, установленных </w:t>
      </w:r>
      <w:hyperlink r:id="rId15" w:history="1">
        <w:r w:rsidRPr="003C0B90">
          <w:rPr>
            <w:rFonts w:ascii="Times New Roman" w:eastAsia="Times New Roman" w:hAnsi="Times New Roman" w:cs="Times New Roman"/>
            <w:sz w:val="28"/>
            <w:szCs w:val="28"/>
          </w:rPr>
          <w:t>пунктом 2.6.1 подраздела 2.6 раздела 2</w:t>
        </w:r>
      </w:hyperlink>
      <w:r w:rsidRPr="003C0B90">
        <w:rPr>
          <w:rFonts w:ascii="Times New Roman" w:eastAsia="Times New Roman" w:hAnsi="Times New Roman" w:cs="Times New Roman"/>
          <w:sz w:val="28"/>
          <w:szCs w:val="28"/>
        </w:rPr>
        <w:t xml:space="preserve"> настоящего административного регламента в Комитет. </w:t>
      </w:r>
    </w:p>
    <w:p w14:paraId="1E5AD395" w14:textId="302735DD" w:rsidR="003C0B90" w:rsidRPr="003C0B90" w:rsidRDefault="003C0B90" w:rsidP="003C0B90">
      <w:pPr>
        <w:widowControl w:val="0"/>
        <w:suppressAutoHyphens/>
        <w:autoSpaceDE w:val="0"/>
        <w:autoSpaceDN w:val="0"/>
        <w:spacing w:after="0" w:line="240" w:lineRule="auto"/>
        <w:ind w:firstLine="709"/>
        <w:jc w:val="both"/>
        <w:outlineLvl w:val="1"/>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3.2.</w:t>
      </w:r>
      <w:r w:rsidR="00E158B0">
        <w:rPr>
          <w:rFonts w:ascii="Times New Roman" w:eastAsia="Times New Roman" w:hAnsi="Times New Roman" w:cs="Times New Roman"/>
          <w:sz w:val="28"/>
          <w:szCs w:val="28"/>
        </w:rPr>
        <w:t>1.</w:t>
      </w:r>
      <w:r w:rsidRPr="003C0B90">
        <w:rPr>
          <w:rFonts w:ascii="Times New Roman" w:eastAsia="Times New Roman" w:hAnsi="Times New Roman" w:cs="Times New Roman"/>
          <w:sz w:val="28"/>
          <w:szCs w:val="28"/>
        </w:rPr>
        <w:t>2.</w:t>
      </w:r>
      <w:r w:rsidRPr="003C0B90">
        <w:rPr>
          <w:rFonts w:ascii="Times New Roman" w:eastAsia="Times New Roman" w:hAnsi="Times New Roman" w:cs="Times New Roman"/>
          <w:sz w:val="28"/>
          <w:szCs w:val="28"/>
        </w:rPr>
        <w:tab/>
        <w:t>В состав административной процедуры входят следующие административные действия:</w:t>
      </w:r>
    </w:p>
    <w:p w14:paraId="1E5AD396" w14:textId="77777777" w:rsidR="003C0B90" w:rsidRPr="003C0B90" w:rsidRDefault="003C0B90" w:rsidP="003C0B90">
      <w:pPr>
        <w:widowControl w:val="0"/>
        <w:suppressAutoHyphens/>
        <w:autoSpaceDE w:val="0"/>
        <w:autoSpaceDN w:val="0"/>
        <w:spacing w:after="0" w:line="240" w:lineRule="auto"/>
        <w:ind w:firstLine="709"/>
        <w:jc w:val="both"/>
        <w:outlineLvl w:val="1"/>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проверка правильности заполнения заявления и наличия документов;</w:t>
      </w:r>
    </w:p>
    <w:p w14:paraId="1E5AD397" w14:textId="77777777" w:rsidR="003C0B90" w:rsidRPr="003C0B90" w:rsidRDefault="003C0B90" w:rsidP="003C0B90">
      <w:pPr>
        <w:widowControl w:val="0"/>
        <w:suppressAutoHyphens/>
        <w:autoSpaceDE w:val="0"/>
        <w:autoSpaceDN w:val="0"/>
        <w:spacing w:after="0" w:line="240" w:lineRule="auto"/>
        <w:ind w:firstLine="709"/>
        <w:jc w:val="both"/>
        <w:outlineLvl w:val="1"/>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проверка достоверности прилагаемых к заявлению документов;</w:t>
      </w:r>
    </w:p>
    <w:p w14:paraId="1E5AD398" w14:textId="77777777" w:rsidR="003C0B90" w:rsidRPr="003C0B90" w:rsidRDefault="003C0B90" w:rsidP="003C0B90">
      <w:pPr>
        <w:widowControl w:val="0"/>
        <w:suppressAutoHyphens/>
        <w:autoSpaceDE w:val="0"/>
        <w:autoSpaceDN w:val="0"/>
        <w:spacing w:after="0" w:line="240" w:lineRule="auto"/>
        <w:ind w:firstLine="709"/>
        <w:jc w:val="both"/>
        <w:outlineLvl w:val="1"/>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прием и регистрация заявления в журнале входящей корреспонденции.</w:t>
      </w:r>
    </w:p>
    <w:p w14:paraId="1E5AD399" w14:textId="606C504A" w:rsidR="003C0B90" w:rsidRPr="003C0B90" w:rsidRDefault="003C0B90" w:rsidP="003C0B90">
      <w:pPr>
        <w:widowControl w:val="0"/>
        <w:suppressAutoHyphens/>
        <w:autoSpaceDE w:val="0"/>
        <w:autoSpaceDN w:val="0"/>
        <w:spacing w:after="0" w:line="240" w:lineRule="auto"/>
        <w:ind w:firstLine="709"/>
        <w:jc w:val="both"/>
        <w:outlineLvl w:val="1"/>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3.2.</w:t>
      </w:r>
      <w:r w:rsidR="00C56460">
        <w:rPr>
          <w:rFonts w:ascii="Times New Roman" w:eastAsia="Times New Roman" w:hAnsi="Times New Roman" w:cs="Times New Roman"/>
          <w:sz w:val="28"/>
          <w:szCs w:val="28"/>
        </w:rPr>
        <w:t>1.</w:t>
      </w:r>
      <w:r w:rsidRPr="003C0B90">
        <w:rPr>
          <w:rFonts w:ascii="Times New Roman" w:eastAsia="Times New Roman" w:hAnsi="Times New Roman" w:cs="Times New Roman"/>
          <w:sz w:val="28"/>
          <w:szCs w:val="28"/>
        </w:rPr>
        <w:t>3. Должностным лицом, ответственным за прием заявления и документов, регистрацию заявления, является специалист Комитета, ответственный за осуществление административной (далее - специалист).</w:t>
      </w:r>
    </w:p>
    <w:p w14:paraId="1E5AD39A" w14:textId="77777777"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Специалист, ответственный за прием и регистрацию документов:</w:t>
      </w:r>
    </w:p>
    <w:p w14:paraId="1E5AD39B" w14:textId="77777777"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проверяет наличие документов, подтверждающих личность заявителя;</w:t>
      </w:r>
    </w:p>
    <w:p w14:paraId="1E5AD39C" w14:textId="77777777"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сверяет копии представленных документов с их оригиналами;</w:t>
      </w:r>
    </w:p>
    <w:p w14:paraId="1E5AD39D" w14:textId="77777777"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присваивает заявлению регистрационный номер;</w:t>
      </w:r>
    </w:p>
    <w:p w14:paraId="1E5AD39E" w14:textId="77777777"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проставляет отметки на заявлении (дата приема, входящий номер);</w:t>
      </w:r>
    </w:p>
    <w:p w14:paraId="1E5AD39F" w14:textId="77777777" w:rsidR="003C0B90" w:rsidRPr="003C0B90" w:rsidRDefault="003C0B90" w:rsidP="003C0B9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 передает заявление и документы должностному лицу, ответственному за их рассмотрение и подготовку проекта решения.</w:t>
      </w:r>
    </w:p>
    <w:p w14:paraId="1E5AD3A0" w14:textId="77777777"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Прием заявления и документов для предоставления муниципальной услуги, регистрация заявления осуществляются в день их поступления в Комитет.</w:t>
      </w:r>
    </w:p>
    <w:p w14:paraId="1E5AD3A1" w14:textId="0A68E121"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3.2.</w:t>
      </w:r>
      <w:r w:rsidR="00C56460">
        <w:rPr>
          <w:rFonts w:ascii="Times New Roman" w:eastAsia="Times New Roman" w:hAnsi="Times New Roman" w:cs="Times New Roman"/>
          <w:sz w:val="28"/>
          <w:szCs w:val="28"/>
        </w:rPr>
        <w:t>1.</w:t>
      </w:r>
      <w:r w:rsidRPr="003C0B90">
        <w:rPr>
          <w:rFonts w:ascii="Times New Roman" w:eastAsia="Times New Roman" w:hAnsi="Times New Roman" w:cs="Times New Roman"/>
          <w:sz w:val="28"/>
          <w:szCs w:val="28"/>
        </w:rPr>
        <w:t>4. Критерием принятия решения в рамках настоящей административной процедуры является поступление заявления о предоставлении муниципальной услуги и прилагаемых к нему документов.</w:t>
      </w:r>
    </w:p>
    <w:p w14:paraId="1E5AD3A2" w14:textId="2AA9F322"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3.2.</w:t>
      </w:r>
      <w:r w:rsidR="00C56460">
        <w:rPr>
          <w:rFonts w:ascii="Times New Roman" w:eastAsia="Times New Roman" w:hAnsi="Times New Roman" w:cs="Times New Roman"/>
          <w:sz w:val="28"/>
          <w:szCs w:val="28"/>
        </w:rPr>
        <w:t>1.</w:t>
      </w:r>
      <w:r w:rsidRPr="003C0B90">
        <w:rPr>
          <w:rFonts w:ascii="Times New Roman" w:eastAsia="Times New Roman" w:hAnsi="Times New Roman" w:cs="Times New Roman"/>
          <w:sz w:val="28"/>
          <w:szCs w:val="28"/>
        </w:rPr>
        <w:t>5. Результатом выполнения административной процедуры является прием и регистрация заявления и прилагаемых документов.</w:t>
      </w:r>
    </w:p>
    <w:p w14:paraId="1E5AD3A3" w14:textId="077B1845"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lastRenderedPageBreak/>
        <w:t>3.2.</w:t>
      </w:r>
      <w:r w:rsidR="00C56460">
        <w:rPr>
          <w:rFonts w:ascii="Times New Roman" w:eastAsia="Times New Roman" w:hAnsi="Times New Roman" w:cs="Times New Roman"/>
          <w:sz w:val="28"/>
          <w:szCs w:val="28"/>
        </w:rPr>
        <w:t>1.</w:t>
      </w:r>
      <w:r w:rsidRPr="003C0B90">
        <w:rPr>
          <w:rFonts w:ascii="Times New Roman" w:eastAsia="Times New Roman" w:hAnsi="Times New Roman" w:cs="Times New Roman"/>
          <w:sz w:val="28"/>
          <w:szCs w:val="28"/>
        </w:rPr>
        <w:t>6.</w:t>
      </w:r>
      <w:r w:rsidR="00C56460">
        <w:rPr>
          <w:rFonts w:ascii="Times New Roman" w:eastAsia="Times New Roman" w:hAnsi="Times New Roman" w:cs="Times New Roman"/>
          <w:sz w:val="28"/>
          <w:szCs w:val="28"/>
        </w:rPr>
        <w:t xml:space="preserve"> </w:t>
      </w:r>
      <w:r w:rsidRPr="003C0B9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присвоение заявлению регистрационного номера.</w:t>
      </w:r>
    </w:p>
    <w:p w14:paraId="1E5AD3A4"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p>
    <w:p w14:paraId="1E5AD3A5" w14:textId="211585C0" w:rsidR="00DF3079" w:rsidRPr="00DF3079" w:rsidRDefault="00DF3079" w:rsidP="00DF3079">
      <w:pPr>
        <w:autoSpaceDE w:val="0"/>
        <w:autoSpaceDN w:val="0"/>
        <w:adjustRightInd w:val="0"/>
        <w:spacing w:after="0" w:line="240" w:lineRule="auto"/>
        <w:ind w:firstLine="680"/>
        <w:jc w:val="center"/>
        <w:rPr>
          <w:rFonts w:ascii="Times New Roman" w:hAnsi="Times New Roman" w:cs="Times New Roman"/>
          <w:sz w:val="28"/>
          <w:szCs w:val="28"/>
        </w:rPr>
      </w:pPr>
      <w:r w:rsidRPr="00DF3079">
        <w:rPr>
          <w:rFonts w:ascii="Times New Roman" w:hAnsi="Times New Roman" w:cs="Times New Roman"/>
          <w:sz w:val="28"/>
          <w:szCs w:val="28"/>
        </w:rPr>
        <w:t>3.</w:t>
      </w:r>
      <w:r w:rsidR="00AB5177">
        <w:rPr>
          <w:rFonts w:ascii="Times New Roman" w:hAnsi="Times New Roman" w:cs="Times New Roman"/>
          <w:sz w:val="28"/>
          <w:szCs w:val="28"/>
        </w:rPr>
        <w:t>2</w:t>
      </w:r>
      <w:r w:rsidRPr="00DF3079">
        <w:rPr>
          <w:rFonts w:ascii="Times New Roman" w:hAnsi="Times New Roman" w:cs="Times New Roman"/>
          <w:sz w:val="28"/>
          <w:szCs w:val="28"/>
        </w:rPr>
        <w:t>.</w:t>
      </w:r>
      <w:r w:rsidR="00AB5177">
        <w:rPr>
          <w:rFonts w:ascii="Times New Roman" w:hAnsi="Times New Roman" w:cs="Times New Roman"/>
          <w:sz w:val="28"/>
          <w:szCs w:val="28"/>
        </w:rPr>
        <w:t>2.</w:t>
      </w:r>
      <w:r w:rsidRPr="00DF3079">
        <w:rPr>
          <w:rFonts w:ascii="Times New Roman" w:hAnsi="Times New Roman" w:cs="Times New Roman"/>
          <w:sz w:val="28"/>
          <w:szCs w:val="28"/>
        </w:rPr>
        <w:t xml:space="preserve"> Проверка соответствия представленных документов перечню и требованиям законодательства</w:t>
      </w:r>
      <w:r w:rsidR="00BC6098">
        <w:rPr>
          <w:rFonts w:ascii="Times New Roman" w:hAnsi="Times New Roman" w:cs="Times New Roman"/>
          <w:sz w:val="28"/>
          <w:szCs w:val="28"/>
        </w:rPr>
        <w:t>,</w:t>
      </w:r>
      <w:r w:rsidR="00BC6098" w:rsidRPr="00BC6098">
        <w:rPr>
          <w:rFonts w:ascii="Times New Roman" w:eastAsia="Times New Roman" w:hAnsi="Times New Roman" w:cs="Times New Roman"/>
          <w:sz w:val="28"/>
          <w:szCs w:val="28"/>
        </w:rPr>
        <w:t xml:space="preserve"> </w:t>
      </w:r>
      <w:r w:rsidR="00BC6098" w:rsidRPr="00CA25FF">
        <w:rPr>
          <w:rFonts w:ascii="Times New Roman" w:eastAsia="Times New Roman" w:hAnsi="Times New Roman" w:cs="Times New Roman"/>
          <w:sz w:val="28"/>
          <w:szCs w:val="28"/>
        </w:rPr>
        <w:t>подготовка справки о неиспользовании (использовании) гражданами права приватизации жилых помещений</w:t>
      </w:r>
    </w:p>
    <w:p w14:paraId="1E5AD3A6" w14:textId="77777777" w:rsidR="00DF3079" w:rsidRPr="00DF3079" w:rsidRDefault="00DF3079" w:rsidP="00DF3079">
      <w:pPr>
        <w:autoSpaceDE w:val="0"/>
        <w:autoSpaceDN w:val="0"/>
        <w:adjustRightInd w:val="0"/>
        <w:spacing w:after="0" w:line="240" w:lineRule="auto"/>
        <w:ind w:firstLine="680"/>
        <w:jc w:val="center"/>
        <w:rPr>
          <w:rFonts w:ascii="Times New Roman" w:hAnsi="Times New Roman" w:cs="Times New Roman"/>
          <w:sz w:val="28"/>
          <w:szCs w:val="28"/>
        </w:rPr>
      </w:pPr>
      <w:r w:rsidRPr="00DF3079">
        <w:rPr>
          <w:rFonts w:ascii="Times New Roman" w:hAnsi="Times New Roman" w:cs="Times New Roman"/>
          <w:sz w:val="28"/>
          <w:szCs w:val="28"/>
        </w:rPr>
        <w:t xml:space="preserve"> </w:t>
      </w:r>
    </w:p>
    <w:p w14:paraId="1E5AD3A7" w14:textId="64D925AD"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w:t>
      </w:r>
      <w:r w:rsidR="00AB1103">
        <w:rPr>
          <w:rFonts w:ascii="Times New Roman" w:eastAsia="Times New Roman" w:hAnsi="Times New Roman" w:cs="Times New Roman"/>
          <w:sz w:val="28"/>
          <w:szCs w:val="28"/>
        </w:rPr>
        <w:t>2</w:t>
      </w:r>
      <w:r w:rsidRPr="003C0B90">
        <w:rPr>
          <w:rFonts w:ascii="Times New Roman" w:eastAsia="Times New Roman" w:hAnsi="Times New Roman" w:cs="Times New Roman"/>
          <w:sz w:val="28"/>
          <w:szCs w:val="28"/>
        </w:rPr>
        <w:t>.</w:t>
      </w:r>
      <w:r w:rsidR="00AB1103">
        <w:rPr>
          <w:rFonts w:ascii="Times New Roman" w:eastAsia="Times New Roman" w:hAnsi="Times New Roman" w:cs="Times New Roman"/>
          <w:sz w:val="28"/>
          <w:szCs w:val="28"/>
        </w:rPr>
        <w:t>2.</w:t>
      </w:r>
      <w:r w:rsidRPr="003C0B90">
        <w:rPr>
          <w:rFonts w:ascii="Times New Roman" w:eastAsia="Times New Roman" w:hAnsi="Times New Roman" w:cs="Times New Roman"/>
          <w:sz w:val="28"/>
          <w:szCs w:val="28"/>
        </w:rPr>
        <w:t>1. Основанием для начала административной процедуры является зарегистрированное заявление с прилагаемыми документами.</w:t>
      </w:r>
    </w:p>
    <w:p w14:paraId="1E5AD3A8" w14:textId="2F81F03D"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w:t>
      </w:r>
      <w:r w:rsidR="00AB1103">
        <w:rPr>
          <w:rFonts w:ascii="Times New Roman" w:eastAsia="Times New Roman" w:hAnsi="Times New Roman" w:cs="Times New Roman"/>
          <w:sz w:val="28"/>
          <w:szCs w:val="28"/>
        </w:rPr>
        <w:t>2</w:t>
      </w:r>
      <w:r w:rsidRPr="003C0B90">
        <w:rPr>
          <w:rFonts w:ascii="Times New Roman" w:eastAsia="Times New Roman" w:hAnsi="Times New Roman" w:cs="Times New Roman"/>
          <w:sz w:val="28"/>
          <w:szCs w:val="28"/>
        </w:rPr>
        <w:t>.2</w:t>
      </w:r>
      <w:r w:rsidR="00A27622">
        <w:rPr>
          <w:rFonts w:ascii="Times New Roman" w:eastAsia="Times New Roman" w:hAnsi="Times New Roman" w:cs="Times New Roman"/>
          <w:sz w:val="28"/>
          <w:szCs w:val="28"/>
        </w:rPr>
        <w:t xml:space="preserve">.2. </w:t>
      </w:r>
      <w:r w:rsidRPr="003C0B90">
        <w:rPr>
          <w:rFonts w:ascii="Times New Roman" w:eastAsia="Times New Roman" w:hAnsi="Times New Roman" w:cs="Times New Roman"/>
          <w:sz w:val="28"/>
          <w:szCs w:val="28"/>
        </w:rPr>
        <w:t xml:space="preserve">Административная процедура предполагает следующие административные действия: </w:t>
      </w:r>
    </w:p>
    <w:p w14:paraId="1E5AD3A9" w14:textId="77777777" w:rsidR="00CD182F" w:rsidRPr="00CD182F" w:rsidRDefault="00CD182F" w:rsidP="00CD182F">
      <w:pPr>
        <w:widowControl w:val="0"/>
        <w:autoSpaceDE w:val="0"/>
        <w:autoSpaceDN w:val="0"/>
        <w:spacing w:after="0" w:line="240" w:lineRule="auto"/>
        <w:ind w:firstLine="680"/>
        <w:jc w:val="both"/>
        <w:rPr>
          <w:rFonts w:ascii="Times New Roman" w:eastAsia="Times New Roman" w:hAnsi="Times New Roman" w:cs="Arial"/>
          <w:sz w:val="28"/>
          <w:szCs w:val="28"/>
        </w:rPr>
      </w:pPr>
      <w:r w:rsidRPr="00CD182F">
        <w:rPr>
          <w:rFonts w:ascii="Times New Roman" w:eastAsia="Arial" w:hAnsi="Times New Roman" w:cs="Times New Roman"/>
          <w:sz w:val="28"/>
          <w:szCs w:val="28"/>
        </w:rPr>
        <w:t>Специалистом</w:t>
      </w:r>
      <w:r w:rsidRPr="00CD182F">
        <w:rPr>
          <w:rFonts w:ascii="Times New Roman" w:eastAsia="Arial" w:hAnsi="Times New Roman" w:cs="Times New Roman"/>
          <w:sz w:val="16"/>
          <w:szCs w:val="28"/>
        </w:rPr>
        <w:t xml:space="preserve"> </w:t>
      </w:r>
      <w:r w:rsidRPr="003269A9">
        <w:rPr>
          <w:rFonts w:ascii="Times New Roman" w:eastAsia="Arial" w:hAnsi="Times New Roman" w:cs="Times New Roman"/>
          <w:sz w:val="28"/>
          <w:szCs w:val="28"/>
        </w:rPr>
        <w:t>Отдела</w:t>
      </w:r>
      <w:r w:rsidRPr="00CD182F">
        <w:rPr>
          <w:rFonts w:ascii="Times New Roman" w:eastAsia="Arial" w:hAnsi="Times New Roman" w:cs="Times New Roman"/>
          <w:sz w:val="28"/>
          <w:szCs w:val="28"/>
        </w:rPr>
        <w:t xml:space="preserve"> проводится проверка полноты и соответствия установленным требованиям представленных</w:t>
      </w:r>
      <w:r w:rsidRPr="00CD182F">
        <w:rPr>
          <w:rFonts w:ascii="Times New Roman" w:eastAsia="Arial" w:hAnsi="Times New Roman" w:cs="Arial"/>
          <w:sz w:val="28"/>
          <w:szCs w:val="28"/>
        </w:rPr>
        <w:t xml:space="preserve"> документов. Принимается решение о предоставлении справки о неиспользовании (использовании) гражданами права приватизации жилых помещений - в течение семи дней со дня регистрации представленного пакета документов, либо принимается решение об отказе в предоставлении муниципальной услуги, о чем сообщается заявителю - в течение семи дней со дня регистрации представленного пакета документов.</w:t>
      </w:r>
    </w:p>
    <w:p w14:paraId="1E5AD3AA" w14:textId="7BC62739" w:rsidR="003C0B90" w:rsidRPr="003C0B90" w:rsidRDefault="003C0B90" w:rsidP="003C0B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0B90">
        <w:rPr>
          <w:rFonts w:ascii="Times New Roman" w:eastAsia="Times New Roman" w:hAnsi="Times New Roman" w:cs="Times New Roman"/>
          <w:sz w:val="28"/>
          <w:szCs w:val="28"/>
        </w:rPr>
        <w:t>3.</w:t>
      </w:r>
      <w:r w:rsidR="003269A9">
        <w:rPr>
          <w:rFonts w:ascii="Times New Roman" w:eastAsia="Times New Roman" w:hAnsi="Times New Roman" w:cs="Times New Roman"/>
          <w:sz w:val="28"/>
          <w:szCs w:val="28"/>
        </w:rPr>
        <w:t>2</w:t>
      </w:r>
      <w:r w:rsidRPr="003C0B90">
        <w:rPr>
          <w:rFonts w:ascii="Times New Roman" w:eastAsia="Times New Roman" w:hAnsi="Times New Roman" w:cs="Times New Roman"/>
          <w:sz w:val="28"/>
          <w:szCs w:val="28"/>
        </w:rPr>
        <w:t>.</w:t>
      </w:r>
      <w:r w:rsidR="003269A9">
        <w:rPr>
          <w:rFonts w:ascii="Times New Roman" w:eastAsia="Times New Roman" w:hAnsi="Times New Roman" w:cs="Times New Roman"/>
          <w:sz w:val="28"/>
          <w:szCs w:val="28"/>
        </w:rPr>
        <w:t>2.</w:t>
      </w:r>
      <w:r w:rsidRPr="003C0B90">
        <w:rPr>
          <w:rFonts w:ascii="Times New Roman" w:eastAsia="Times New Roman" w:hAnsi="Times New Roman" w:cs="Times New Roman"/>
          <w:sz w:val="28"/>
          <w:szCs w:val="28"/>
        </w:rPr>
        <w:t xml:space="preserve">3. </w:t>
      </w:r>
      <w:r w:rsidR="00CD182F" w:rsidRPr="00CD182F">
        <w:rPr>
          <w:rFonts w:ascii="Times New Roman" w:eastAsia="Arial" w:hAnsi="Times New Roman" w:cs="Arial"/>
          <w:sz w:val="28"/>
          <w:szCs w:val="28"/>
        </w:rPr>
        <w:t>Должностным лицом, ответственным за выполнение всех административных действий, входящих в состав административной процедуры, является специалист Отдела, в обязанности которого входит выполнение настоящих административных процедур в соответствии с должностной инструкцией.</w:t>
      </w:r>
    </w:p>
    <w:p w14:paraId="1E5AD3AB" w14:textId="496BA512" w:rsidR="00CD182F" w:rsidRPr="00CD182F" w:rsidRDefault="00CD182F" w:rsidP="00CD182F">
      <w:pPr>
        <w:widowControl w:val="0"/>
        <w:autoSpaceDE w:val="0"/>
        <w:autoSpaceDN w:val="0"/>
        <w:spacing w:after="0" w:line="240" w:lineRule="auto"/>
        <w:ind w:firstLine="680"/>
        <w:jc w:val="both"/>
        <w:rPr>
          <w:rFonts w:ascii="Times New Roman" w:eastAsia="Times New Roman" w:hAnsi="Times New Roman" w:cs="Arial"/>
          <w:sz w:val="28"/>
          <w:szCs w:val="20"/>
        </w:rPr>
      </w:pPr>
      <w:r w:rsidRPr="00CD182F">
        <w:rPr>
          <w:rFonts w:ascii="Times New Roman" w:eastAsia="Times New Roman" w:hAnsi="Times New Roman" w:cs="Calibri"/>
          <w:sz w:val="28"/>
          <w:szCs w:val="28"/>
        </w:rPr>
        <w:t>3.</w:t>
      </w:r>
      <w:r w:rsidR="003E7C1F">
        <w:rPr>
          <w:rFonts w:ascii="Times New Roman" w:eastAsia="Times New Roman" w:hAnsi="Times New Roman" w:cs="Calibri"/>
          <w:sz w:val="28"/>
          <w:szCs w:val="28"/>
        </w:rPr>
        <w:t>2.2.</w:t>
      </w:r>
      <w:r w:rsidRPr="00CD182F">
        <w:rPr>
          <w:rFonts w:ascii="Times New Roman" w:eastAsia="Times New Roman" w:hAnsi="Times New Roman" w:cs="Calibri"/>
          <w:sz w:val="28"/>
          <w:szCs w:val="28"/>
        </w:rPr>
        <w:t xml:space="preserve">4. </w:t>
      </w:r>
      <w:r w:rsidRPr="00CD182F">
        <w:rPr>
          <w:rFonts w:ascii="Times New Roman" w:eastAsia="Arial" w:hAnsi="Times New Roman" w:cs="Arial"/>
          <w:sz w:val="28"/>
          <w:szCs w:val="28"/>
        </w:rPr>
        <w:t>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подпунктами 2.6.1 и 2.6.2 настоящего административного регламента.</w:t>
      </w:r>
    </w:p>
    <w:p w14:paraId="1E5AD3AC" w14:textId="3F8823EF" w:rsidR="00CD182F" w:rsidRPr="00CD182F" w:rsidRDefault="00CD182F" w:rsidP="00CD182F">
      <w:pPr>
        <w:widowControl w:val="0"/>
        <w:autoSpaceDE w:val="0"/>
        <w:autoSpaceDN w:val="0"/>
        <w:spacing w:after="0" w:line="240" w:lineRule="auto"/>
        <w:ind w:firstLine="680"/>
        <w:jc w:val="both"/>
        <w:rPr>
          <w:rFonts w:ascii="Times New Roman" w:eastAsia="Times New Roman" w:hAnsi="Times New Roman" w:cs="Arial"/>
          <w:sz w:val="24"/>
          <w:szCs w:val="20"/>
        </w:rPr>
      </w:pPr>
      <w:r w:rsidRPr="00CD182F">
        <w:rPr>
          <w:rFonts w:ascii="Times New Roman" w:eastAsia="Times New Roman" w:hAnsi="Times New Roman" w:cs="Calibri"/>
          <w:sz w:val="28"/>
          <w:szCs w:val="28"/>
        </w:rPr>
        <w:t>3.</w:t>
      </w:r>
      <w:r w:rsidR="00C073F0">
        <w:rPr>
          <w:rFonts w:ascii="Times New Roman" w:eastAsia="Times New Roman" w:hAnsi="Times New Roman" w:cs="Calibri"/>
          <w:sz w:val="28"/>
          <w:szCs w:val="28"/>
        </w:rPr>
        <w:t>2</w:t>
      </w:r>
      <w:r w:rsidRPr="00CD182F">
        <w:rPr>
          <w:rFonts w:ascii="Times New Roman" w:eastAsia="Times New Roman" w:hAnsi="Times New Roman" w:cs="Calibri"/>
          <w:sz w:val="28"/>
          <w:szCs w:val="28"/>
        </w:rPr>
        <w:t>.</w:t>
      </w:r>
      <w:r w:rsidR="00C073F0">
        <w:rPr>
          <w:rFonts w:ascii="Times New Roman" w:eastAsia="Times New Roman" w:hAnsi="Times New Roman" w:cs="Calibri"/>
          <w:sz w:val="28"/>
          <w:szCs w:val="28"/>
        </w:rPr>
        <w:t>2.</w:t>
      </w:r>
      <w:r w:rsidRPr="00CD182F">
        <w:rPr>
          <w:rFonts w:ascii="Times New Roman" w:eastAsia="Times New Roman" w:hAnsi="Times New Roman" w:cs="Calibri"/>
          <w:sz w:val="28"/>
          <w:szCs w:val="28"/>
        </w:rPr>
        <w:t xml:space="preserve">5. </w:t>
      </w:r>
      <w:r w:rsidRPr="00CD182F">
        <w:rPr>
          <w:rFonts w:ascii="Times New Roman" w:eastAsia="Arial" w:hAnsi="Times New Roman" w:cs="Arial"/>
          <w:sz w:val="28"/>
          <w:szCs w:val="28"/>
        </w:rPr>
        <w:t>Результатом выполнения административной процедуры является</w:t>
      </w:r>
      <w:r w:rsidRPr="00CD182F">
        <w:rPr>
          <w:rFonts w:ascii="Arial" w:eastAsia="Arial" w:hAnsi="Arial" w:cs="Arial"/>
          <w:sz w:val="16"/>
          <w:szCs w:val="20"/>
        </w:rPr>
        <w:t xml:space="preserve"> </w:t>
      </w:r>
      <w:r w:rsidRPr="00CD182F">
        <w:rPr>
          <w:rFonts w:ascii="Times New Roman" w:eastAsia="Arial" w:hAnsi="Times New Roman" w:cs="Arial"/>
          <w:sz w:val="28"/>
          <w:szCs w:val="28"/>
        </w:rPr>
        <w:t>принятие следующего решения:</w:t>
      </w:r>
    </w:p>
    <w:p w14:paraId="1E5AD3AD" w14:textId="77777777" w:rsidR="00CD182F" w:rsidRPr="00CD182F" w:rsidRDefault="00CD182F" w:rsidP="00CD182F">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CD182F">
        <w:rPr>
          <w:rFonts w:ascii="Times New Roman" w:eastAsia="Arial" w:hAnsi="Times New Roman" w:cs="Arial"/>
          <w:kern w:val="3"/>
          <w:sz w:val="28"/>
          <w:szCs w:val="28"/>
          <w:lang w:eastAsia="en-US" w:bidi="en-US"/>
        </w:rPr>
        <w:t>- мотивированный отказ в предоставлении муниципальной услуги;</w:t>
      </w:r>
    </w:p>
    <w:p w14:paraId="1E5AD3AE" w14:textId="7FE15BF4" w:rsidR="00CD182F" w:rsidRPr="00CD182F" w:rsidRDefault="00CD182F" w:rsidP="00CD182F">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CD182F">
        <w:rPr>
          <w:rFonts w:ascii="Times New Roman" w:eastAsia="Arial" w:hAnsi="Times New Roman" w:cs="Arial"/>
          <w:kern w:val="3"/>
          <w:sz w:val="28"/>
          <w:szCs w:val="28"/>
          <w:lang w:eastAsia="en-US" w:bidi="en-US"/>
        </w:rPr>
        <w:t>-положительное решение - подготовка справки о неиспользовании (использовании) гражданами права приватизации жилых помещений.</w:t>
      </w:r>
    </w:p>
    <w:p w14:paraId="1E5AD3AF" w14:textId="45355999" w:rsidR="00CD182F" w:rsidRDefault="00CD182F" w:rsidP="00CD182F">
      <w:pPr>
        <w:widowControl w:val="0"/>
        <w:autoSpaceDE w:val="0"/>
        <w:autoSpaceDN w:val="0"/>
        <w:spacing w:after="0" w:line="240" w:lineRule="auto"/>
        <w:ind w:firstLine="680"/>
        <w:jc w:val="both"/>
        <w:rPr>
          <w:rFonts w:ascii="Times New Roman" w:eastAsia="Arial" w:hAnsi="Times New Roman" w:cs="Arial"/>
          <w:sz w:val="28"/>
          <w:szCs w:val="28"/>
        </w:rPr>
      </w:pPr>
      <w:r w:rsidRPr="00CD182F">
        <w:rPr>
          <w:rFonts w:ascii="Times New Roman" w:eastAsia="Times New Roman" w:hAnsi="Times New Roman" w:cs="Calibri"/>
          <w:sz w:val="28"/>
          <w:szCs w:val="28"/>
        </w:rPr>
        <w:t>3.</w:t>
      </w:r>
      <w:r w:rsidR="00FE078A">
        <w:rPr>
          <w:rFonts w:ascii="Times New Roman" w:eastAsia="Times New Roman" w:hAnsi="Times New Roman" w:cs="Calibri"/>
          <w:sz w:val="28"/>
          <w:szCs w:val="28"/>
        </w:rPr>
        <w:t>2</w:t>
      </w:r>
      <w:r w:rsidRPr="00CD182F">
        <w:rPr>
          <w:rFonts w:ascii="Times New Roman" w:eastAsia="Times New Roman" w:hAnsi="Times New Roman" w:cs="Calibri"/>
          <w:sz w:val="28"/>
          <w:szCs w:val="28"/>
        </w:rPr>
        <w:t>.</w:t>
      </w:r>
      <w:r w:rsidR="00FE078A">
        <w:rPr>
          <w:rFonts w:ascii="Times New Roman" w:eastAsia="Times New Roman" w:hAnsi="Times New Roman" w:cs="Calibri"/>
          <w:sz w:val="28"/>
          <w:szCs w:val="28"/>
        </w:rPr>
        <w:t>2.</w:t>
      </w:r>
      <w:r w:rsidRPr="00CD182F">
        <w:rPr>
          <w:rFonts w:ascii="Times New Roman" w:eastAsia="Times New Roman" w:hAnsi="Times New Roman" w:cs="Calibri"/>
          <w:sz w:val="28"/>
          <w:szCs w:val="28"/>
        </w:rPr>
        <w:t xml:space="preserve">6. </w:t>
      </w:r>
      <w:r w:rsidRPr="00CD182F">
        <w:rPr>
          <w:rFonts w:ascii="Times New Roman" w:eastAsia="Arial" w:hAnsi="Times New Roman" w:cs="Arial"/>
          <w:sz w:val="28"/>
          <w:szCs w:val="28"/>
        </w:rPr>
        <w:t>Способом фиксации результата выполнения административной процедуры является регистрация результата предоставления муниципальной услуги.</w:t>
      </w:r>
    </w:p>
    <w:p w14:paraId="5429086E" w14:textId="77777777" w:rsidR="00FE078A" w:rsidRPr="00CD182F" w:rsidRDefault="00FE078A" w:rsidP="00CD182F">
      <w:pPr>
        <w:widowControl w:val="0"/>
        <w:autoSpaceDE w:val="0"/>
        <w:autoSpaceDN w:val="0"/>
        <w:spacing w:after="0" w:line="240" w:lineRule="auto"/>
        <w:ind w:firstLine="680"/>
        <w:jc w:val="both"/>
        <w:rPr>
          <w:rFonts w:ascii="Times New Roman" w:eastAsia="Times New Roman" w:hAnsi="Times New Roman" w:cs="Arial"/>
          <w:sz w:val="28"/>
          <w:szCs w:val="28"/>
        </w:rPr>
      </w:pPr>
    </w:p>
    <w:p w14:paraId="789AFC90" w14:textId="3BAE2829" w:rsidR="00FE078A" w:rsidRDefault="00CD182F" w:rsidP="00CD182F">
      <w:pPr>
        <w:widowControl w:val="0"/>
        <w:suppressAutoHyphens/>
        <w:autoSpaceDN w:val="0"/>
        <w:spacing w:after="0" w:line="240" w:lineRule="auto"/>
        <w:jc w:val="center"/>
        <w:textAlignment w:val="baseline"/>
        <w:rPr>
          <w:rFonts w:ascii="Times New Roman" w:eastAsia="Arial" w:hAnsi="Times New Roman" w:cs="Arial"/>
          <w:kern w:val="3"/>
          <w:sz w:val="28"/>
          <w:szCs w:val="28"/>
          <w:lang w:eastAsia="en-US" w:bidi="en-US"/>
        </w:rPr>
      </w:pPr>
      <w:r w:rsidRPr="00CD182F">
        <w:rPr>
          <w:rFonts w:ascii="Times New Roman" w:eastAsia="Arial" w:hAnsi="Times New Roman" w:cs="Arial"/>
          <w:kern w:val="3"/>
          <w:sz w:val="28"/>
          <w:szCs w:val="28"/>
          <w:lang w:eastAsia="en-US" w:bidi="en-US"/>
        </w:rPr>
        <w:t>3</w:t>
      </w:r>
      <w:r w:rsidR="00CA465F">
        <w:rPr>
          <w:rFonts w:ascii="Times New Roman" w:eastAsia="Arial" w:hAnsi="Times New Roman" w:cs="Arial"/>
          <w:kern w:val="3"/>
          <w:sz w:val="28"/>
          <w:szCs w:val="28"/>
          <w:lang w:eastAsia="en-US" w:bidi="en-US"/>
        </w:rPr>
        <w:t>.2</w:t>
      </w:r>
      <w:r w:rsidRPr="00CD182F">
        <w:rPr>
          <w:rFonts w:ascii="Times New Roman" w:eastAsia="Arial" w:hAnsi="Times New Roman" w:cs="Arial"/>
          <w:kern w:val="3"/>
          <w:sz w:val="28"/>
          <w:szCs w:val="28"/>
          <w:lang w:eastAsia="en-US" w:bidi="en-US"/>
        </w:rPr>
        <w:t>.</w:t>
      </w:r>
      <w:r w:rsidR="00BC6098">
        <w:rPr>
          <w:rFonts w:ascii="Times New Roman" w:eastAsia="Arial" w:hAnsi="Times New Roman" w:cs="Arial"/>
          <w:kern w:val="3"/>
          <w:sz w:val="28"/>
          <w:szCs w:val="28"/>
          <w:lang w:eastAsia="en-US" w:bidi="en-US"/>
        </w:rPr>
        <w:t>3</w:t>
      </w:r>
      <w:r w:rsidR="00CA465F">
        <w:rPr>
          <w:rFonts w:ascii="Times New Roman" w:eastAsia="Arial" w:hAnsi="Times New Roman" w:cs="Arial"/>
          <w:kern w:val="3"/>
          <w:sz w:val="28"/>
          <w:szCs w:val="28"/>
          <w:lang w:eastAsia="en-US" w:bidi="en-US"/>
        </w:rPr>
        <w:t>.</w:t>
      </w:r>
      <w:r w:rsidRPr="00CD182F">
        <w:rPr>
          <w:rFonts w:ascii="Times New Roman" w:eastAsia="Arial" w:hAnsi="Times New Roman" w:cs="Arial"/>
          <w:kern w:val="3"/>
          <w:sz w:val="28"/>
          <w:szCs w:val="28"/>
          <w:lang w:eastAsia="en-US" w:bidi="en-US"/>
        </w:rPr>
        <w:t xml:space="preserve"> Выдача результата предоставления муниципальной услуги</w:t>
      </w:r>
    </w:p>
    <w:p w14:paraId="1E5AD3B0" w14:textId="6CD80B3C" w:rsidR="00CD182F" w:rsidRPr="00CD182F" w:rsidRDefault="00CD182F" w:rsidP="00CD182F">
      <w:pPr>
        <w:widowControl w:val="0"/>
        <w:suppressAutoHyphens/>
        <w:autoSpaceDN w:val="0"/>
        <w:spacing w:after="0" w:line="240" w:lineRule="auto"/>
        <w:jc w:val="center"/>
        <w:textAlignment w:val="baseline"/>
        <w:rPr>
          <w:rFonts w:ascii="Arial" w:eastAsia="Arial" w:hAnsi="Arial" w:cs="Arial"/>
          <w:kern w:val="3"/>
          <w:sz w:val="16"/>
          <w:szCs w:val="24"/>
          <w:lang w:eastAsia="en-US" w:bidi="en-US"/>
        </w:rPr>
      </w:pPr>
      <w:r w:rsidRPr="00CD182F">
        <w:rPr>
          <w:rFonts w:ascii="Times New Roman" w:eastAsia="Arial" w:hAnsi="Times New Roman" w:cs="Arial"/>
          <w:kern w:val="3"/>
          <w:sz w:val="28"/>
          <w:szCs w:val="28"/>
          <w:lang w:eastAsia="en-US" w:bidi="en-US"/>
        </w:rPr>
        <w:t xml:space="preserve"> </w:t>
      </w:r>
    </w:p>
    <w:p w14:paraId="1E5AD3B1" w14:textId="1EF0BD7C" w:rsidR="00CD182F" w:rsidRPr="00CD182F" w:rsidRDefault="00CD182F" w:rsidP="00CD182F">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CD182F">
        <w:rPr>
          <w:rFonts w:ascii="Times New Roman" w:eastAsia="Arial" w:hAnsi="Times New Roman" w:cs="Arial"/>
          <w:kern w:val="3"/>
          <w:sz w:val="28"/>
          <w:szCs w:val="28"/>
          <w:lang w:eastAsia="en-US" w:bidi="en-US"/>
        </w:rPr>
        <w:t>3.</w:t>
      </w:r>
      <w:r w:rsidR="00CA465F">
        <w:rPr>
          <w:rFonts w:ascii="Times New Roman" w:eastAsia="Arial" w:hAnsi="Times New Roman" w:cs="Arial"/>
          <w:kern w:val="3"/>
          <w:sz w:val="28"/>
          <w:szCs w:val="28"/>
          <w:lang w:eastAsia="en-US" w:bidi="en-US"/>
        </w:rPr>
        <w:t>2</w:t>
      </w:r>
      <w:r w:rsidRPr="00CD182F">
        <w:rPr>
          <w:rFonts w:ascii="Times New Roman" w:eastAsia="Arial" w:hAnsi="Times New Roman" w:cs="Arial"/>
          <w:kern w:val="3"/>
          <w:sz w:val="28"/>
          <w:szCs w:val="28"/>
          <w:lang w:eastAsia="en-US" w:bidi="en-US"/>
        </w:rPr>
        <w:t>.</w:t>
      </w:r>
      <w:r w:rsidR="00CA465F">
        <w:rPr>
          <w:rFonts w:ascii="Times New Roman" w:eastAsia="Arial" w:hAnsi="Times New Roman" w:cs="Arial"/>
          <w:kern w:val="3"/>
          <w:sz w:val="28"/>
          <w:szCs w:val="28"/>
          <w:lang w:eastAsia="en-US" w:bidi="en-US"/>
        </w:rPr>
        <w:t>3</w:t>
      </w:r>
      <w:r w:rsidRPr="00CD182F">
        <w:rPr>
          <w:rFonts w:ascii="Times New Roman" w:eastAsia="Arial" w:hAnsi="Times New Roman" w:cs="Arial"/>
          <w:kern w:val="3"/>
          <w:sz w:val="28"/>
          <w:szCs w:val="28"/>
          <w:lang w:eastAsia="en-US" w:bidi="en-US"/>
        </w:rPr>
        <w:t>.</w:t>
      </w:r>
      <w:r w:rsidR="00CA465F">
        <w:rPr>
          <w:rFonts w:ascii="Times New Roman" w:eastAsia="Arial" w:hAnsi="Times New Roman" w:cs="Arial"/>
          <w:kern w:val="3"/>
          <w:sz w:val="28"/>
          <w:szCs w:val="28"/>
          <w:lang w:eastAsia="en-US" w:bidi="en-US"/>
        </w:rPr>
        <w:t>1.</w:t>
      </w:r>
      <w:r w:rsidRPr="00CD182F">
        <w:rPr>
          <w:rFonts w:ascii="Times New Roman" w:eastAsia="Arial" w:hAnsi="Times New Roman" w:cs="Arial"/>
          <w:kern w:val="3"/>
          <w:sz w:val="28"/>
          <w:szCs w:val="28"/>
          <w:lang w:eastAsia="en-US" w:bidi="en-US"/>
        </w:rPr>
        <w:t xml:space="preserve"> Основанием для начала процедуры выдачи результата, является принятое решение о выдаче справки о неиспользовании (использовании) гражданами права приватизации жилых помещений, либо решение о мотивированном отказе в предоставлении муниципальной услуги.</w:t>
      </w:r>
    </w:p>
    <w:p w14:paraId="1E5AD3B2" w14:textId="07DF711D" w:rsidR="00CD182F" w:rsidRPr="00CD182F" w:rsidRDefault="0089770A" w:rsidP="0089770A">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Arial" w:hAnsi="Times New Roman" w:cs="Arial"/>
          <w:sz w:val="28"/>
          <w:szCs w:val="28"/>
        </w:rPr>
        <w:t xml:space="preserve">        </w:t>
      </w:r>
      <w:r w:rsidR="00CA465F">
        <w:rPr>
          <w:rFonts w:ascii="Times New Roman" w:eastAsia="Arial" w:hAnsi="Times New Roman" w:cs="Arial"/>
          <w:sz w:val="28"/>
          <w:szCs w:val="28"/>
        </w:rPr>
        <w:t>3.2</w:t>
      </w:r>
      <w:r w:rsidR="00CD182F" w:rsidRPr="00CD182F">
        <w:rPr>
          <w:rFonts w:ascii="Times New Roman" w:eastAsia="Arial" w:hAnsi="Times New Roman" w:cs="Arial"/>
          <w:sz w:val="28"/>
          <w:szCs w:val="28"/>
        </w:rPr>
        <w:t>.</w:t>
      </w:r>
      <w:r w:rsidR="00CA465F">
        <w:rPr>
          <w:rFonts w:ascii="Times New Roman" w:eastAsia="Arial" w:hAnsi="Times New Roman" w:cs="Arial"/>
          <w:sz w:val="28"/>
          <w:szCs w:val="28"/>
        </w:rPr>
        <w:t>3.</w:t>
      </w:r>
      <w:r w:rsidR="00CD182F" w:rsidRPr="00CD182F">
        <w:rPr>
          <w:rFonts w:ascii="Times New Roman" w:eastAsia="Arial" w:hAnsi="Times New Roman" w:cs="Arial"/>
          <w:sz w:val="28"/>
          <w:szCs w:val="28"/>
        </w:rPr>
        <w:t xml:space="preserve">2. </w:t>
      </w:r>
      <w:r w:rsidR="00CD182F" w:rsidRPr="00CD182F">
        <w:rPr>
          <w:rFonts w:ascii="Times New Roman" w:eastAsia="Times New Roman" w:hAnsi="Times New Roman" w:cs="Times New Roman"/>
          <w:sz w:val="28"/>
          <w:szCs w:val="28"/>
        </w:rPr>
        <w:t>В состав административной процедуры входят следующие административные действия:</w:t>
      </w:r>
    </w:p>
    <w:p w14:paraId="1E5AD3B3" w14:textId="77777777" w:rsidR="00CD182F" w:rsidRPr="00CD182F" w:rsidRDefault="00CD182F" w:rsidP="00CD18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82F">
        <w:rPr>
          <w:rFonts w:ascii="Times New Roman" w:eastAsia="Times New Roman" w:hAnsi="Times New Roman" w:cs="Times New Roman"/>
          <w:sz w:val="28"/>
          <w:szCs w:val="28"/>
        </w:rPr>
        <w:lastRenderedPageBreak/>
        <w:t xml:space="preserve">- выдача заявителю справки </w:t>
      </w:r>
      <w:r w:rsidRPr="00CD182F">
        <w:rPr>
          <w:rFonts w:ascii="Times New Roman" w:eastAsia="Arial" w:hAnsi="Times New Roman" w:cs="Arial"/>
          <w:sz w:val="28"/>
          <w:szCs w:val="28"/>
        </w:rPr>
        <w:t>о неиспользовании (использовании) гражданами права приватизации жилых помещений;</w:t>
      </w:r>
    </w:p>
    <w:p w14:paraId="1E5AD3B4" w14:textId="77777777" w:rsidR="00CD182F" w:rsidRPr="00CD182F" w:rsidRDefault="00CD182F" w:rsidP="00CD18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82F">
        <w:rPr>
          <w:rFonts w:ascii="Times New Roman" w:eastAsia="Times New Roman" w:hAnsi="Times New Roman" w:cs="Times New Roman"/>
          <w:sz w:val="28"/>
          <w:szCs w:val="28"/>
        </w:rPr>
        <w:t xml:space="preserve">- при принятии решения об отказе в предоставлении муниципальной услуги - направление заявителю мотивированного отказа в выдаче </w:t>
      </w:r>
      <w:r w:rsidRPr="00CD182F">
        <w:rPr>
          <w:rFonts w:ascii="Times New Roman" w:eastAsia="Arial" w:hAnsi="Times New Roman" w:cs="Arial"/>
          <w:sz w:val="28"/>
          <w:szCs w:val="28"/>
        </w:rPr>
        <w:t>справки о неиспользовании (использовании) гражданами права приватизации жилых помещений</w:t>
      </w:r>
      <w:r w:rsidRPr="00CD182F">
        <w:rPr>
          <w:rFonts w:ascii="Times New Roman" w:eastAsia="Times New Roman" w:hAnsi="Times New Roman" w:cs="Times New Roman"/>
          <w:sz w:val="28"/>
          <w:szCs w:val="28"/>
        </w:rPr>
        <w:t xml:space="preserve"> или об отказе в предоставлении муниципальной услуги. </w:t>
      </w:r>
    </w:p>
    <w:p w14:paraId="1E5AD3B5" w14:textId="61FC9B9D" w:rsidR="00CD182F" w:rsidRPr="00CD182F" w:rsidRDefault="00CD182F" w:rsidP="00CD182F">
      <w:pPr>
        <w:widowControl w:val="0"/>
        <w:autoSpaceDE w:val="0"/>
        <w:autoSpaceDN w:val="0"/>
        <w:spacing w:after="0" w:line="240" w:lineRule="auto"/>
        <w:ind w:firstLine="540"/>
        <w:jc w:val="both"/>
        <w:rPr>
          <w:rFonts w:ascii="Times New Roman" w:eastAsia="Times New Roman" w:hAnsi="Times New Roman" w:cs="Arial"/>
          <w:sz w:val="28"/>
          <w:szCs w:val="28"/>
        </w:rPr>
      </w:pPr>
      <w:r w:rsidRPr="00CD182F">
        <w:rPr>
          <w:rFonts w:ascii="Times New Roman" w:eastAsia="Arial" w:hAnsi="Times New Roman" w:cs="Arial"/>
          <w:sz w:val="28"/>
          <w:szCs w:val="28"/>
        </w:rPr>
        <w:t>3.</w:t>
      </w:r>
      <w:r w:rsidR="00CA465F">
        <w:rPr>
          <w:rFonts w:ascii="Times New Roman" w:eastAsia="Arial" w:hAnsi="Times New Roman" w:cs="Arial"/>
          <w:sz w:val="28"/>
          <w:szCs w:val="28"/>
        </w:rPr>
        <w:t>2.3.3.</w:t>
      </w:r>
      <w:r w:rsidRPr="00CD182F">
        <w:rPr>
          <w:rFonts w:ascii="Times New Roman" w:eastAsia="Arial" w:hAnsi="Times New Roman" w:cs="Arial"/>
          <w:sz w:val="28"/>
          <w:szCs w:val="28"/>
        </w:rPr>
        <w:t xml:space="preserve"> Должностным лицом, ответственным за выполнение всех административных действий, входящих в состав административной процедуры, является специалист Отдела, в обязанности которого входит выполнение настоящих административных процедур в соответствии с должностной инструкцией.</w:t>
      </w:r>
    </w:p>
    <w:p w14:paraId="1E5AD3B6" w14:textId="55FCE57C" w:rsidR="00CD182F" w:rsidRPr="00CD182F" w:rsidRDefault="00CD182F" w:rsidP="00CD18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82F">
        <w:rPr>
          <w:rFonts w:ascii="Times New Roman" w:eastAsia="Times New Roman" w:hAnsi="Times New Roman" w:cs="Times New Roman"/>
          <w:sz w:val="28"/>
          <w:szCs w:val="28"/>
        </w:rPr>
        <w:t>3.</w:t>
      </w:r>
      <w:r w:rsidR="00CA465F">
        <w:rPr>
          <w:rFonts w:ascii="Times New Roman" w:eastAsia="Times New Roman" w:hAnsi="Times New Roman" w:cs="Times New Roman"/>
          <w:sz w:val="28"/>
          <w:szCs w:val="28"/>
        </w:rPr>
        <w:t>2</w:t>
      </w:r>
      <w:r w:rsidRPr="00CD182F">
        <w:rPr>
          <w:rFonts w:ascii="Times New Roman" w:eastAsia="Times New Roman" w:hAnsi="Times New Roman" w:cs="Times New Roman"/>
          <w:sz w:val="28"/>
          <w:szCs w:val="28"/>
        </w:rPr>
        <w:t>.</w:t>
      </w:r>
      <w:r w:rsidR="00CA465F">
        <w:rPr>
          <w:rFonts w:ascii="Times New Roman" w:eastAsia="Times New Roman" w:hAnsi="Times New Roman" w:cs="Times New Roman"/>
          <w:sz w:val="28"/>
          <w:szCs w:val="28"/>
        </w:rPr>
        <w:t>3.</w:t>
      </w:r>
      <w:r w:rsidRPr="00CD182F">
        <w:rPr>
          <w:rFonts w:ascii="Times New Roman" w:eastAsia="Times New Roman" w:hAnsi="Times New Roman" w:cs="Times New Roman"/>
          <w:sz w:val="28"/>
          <w:szCs w:val="28"/>
        </w:rPr>
        <w:t>4. Критерием принятия решения, в рамках настоящей административной процедуры, является наличие подписанного председателем Комитета одного из результатов предоставления муниципальной услуги.</w:t>
      </w:r>
    </w:p>
    <w:p w14:paraId="1E5AD3B7" w14:textId="404C7FF2" w:rsidR="00CD182F" w:rsidRPr="00CD182F" w:rsidRDefault="00CD182F" w:rsidP="00CD18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82F">
        <w:rPr>
          <w:rFonts w:ascii="Times New Roman" w:eastAsia="Times New Roman" w:hAnsi="Times New Roman" w:cs="Times New Roman"/>
          <w:sz w:val="28"/>
          <w:szCs w:val="28"/>
        </w:rPr>
        <w:t>3.</w:t>
      </w:r>
      <w:r w:rsidR="00CA465F">
        <w:rPr>
          <w:rFonts w:ascii="Times New Roman" w:eastAsia="Times New Roman" w:hAnsi="Times New Roman" w:cs="Times New Roman"/>
          <w:sz w:val="28"/>
          <w:szCs w:val="28"/>
        </w:rPr>
        <w:t>2</w:t>
      </w:r>
      <w:r w:rsidRPr="00CD182F">
        <w:rPr>
          <w:rFonts w:ascii="Times New Roman" w:eastAsia="Times New Roman" w:hAnsi="Times New Roman" w:cs="Times New Roman"/>
          <w:sz w:val="28"/>
          <w:szCs w:val="28"/>
        </w:rPr>
        <w:t>.</w:t>
      </w:r>
      <w:r w:rsidR="00CA465F">
        <w:rPr>
          <w:rFonts w:ascii="Times New Roman" w:eastAsia="Times New Roman" w:hAnsi="Times New Roman" w:cs="Times New Roman"/>
          <w:sz w:val="28"/>
          <w:szCs w:val="28"/>
        </w:rPr>
        <w:t>3.</w:t>
      </w:r>
      <w:r w:rsidRPr="00CD182F">
        <w:rPr>
          <w:rFonts w:ascii="Times New Roman" w:eastAsia="Times New Roman" w:hAnsi="Times New Roman" w:cs="Times New Roman"/>
          <w:sz w:val="28"/>
          <w:szCs w:val="28"/>
        </w:rPr>
        <w:t>5. Результатом выполнения административной процедуры является направление в адрес заявителя справки о неиспользовании (использовании) гражданами права приватизации муниципальных жилых помещений, либо уведомления о мотивированном отказе в предоставлении муниципальной услуги.</w:t>
      </w:r>
    </w:p>
    <w:p w14:paraId="1E5AD3B8" w14:textId="7C215EB7" w:rsidR="00CD182F" w:rsidRPr="00CD182F" w:rsidRDefault="00CD182F" w:rsidP="00CD18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82F">
        <w:rPr>
          <w:rFonts w:ascii="Times New Roman" w:eastAsia="Times New Roman" w:hAnsi="Times New Roman" w:cs="Times New Roman"/>
          <w:sz w:val="28"/>
          <w:szCs w:val="28"/>
        </w:rPr>
        <w:t>3.</w:t>
      </w:r>
      <w:r w:rsidR="00CA465F">
        <w:rPr>
          <w:rFonts w:ascii="Times New Roman" w:eastAsia="Times New Roman" w:hAnsi="Times New Roman" w:cs="Times New Roman"/>
          <w:sz w:val="28"/>
          <w:szCs w:val="28"/>
        </w:rPr>
        <w:t>2.3.</w:t>
      </w:r>
      <w:r w:rsidRPr="00CD182F">
        <w:rPr>
          <w:rFonts w:ascii="Times New Roman" w:eastAsia="Times New Roman" w:hAnsi="Times New Roman" w:cs="Times New Roman"/>
          <w:sz w:val="28"/>
          <w:szCs w:val="28"/>
        </w:rPr>
        <w:t>6. Способом фиксации результата выполнения административной процедуры является подтверждение об отправке исходящего документа, подпись заявителя о получении документов лично, либо подтверждение о получении документов в МФЦ путем проставления на расписке личной подписи с расшифровкой, даты и времени получения документов.</w:t>
      </w:r>
    </w:p>
    <w:p w14:paraId="1E5AD3B9" w14:textId="77777777" w:rsidR="00B42BE4" w:rsidRPr="00B42BE4" w:rsidRDefault="00B42BE4" w:rsidP="00B42BE4">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p>
    <w:p w14:paraId="1E5AD3BA" w14:textId="32A53ED6" w:rsidR="00B42BE4" w:rsidRPr="00B42BE4" w:rsidRDefault="00B42BE4" w:rsidP="00B42BE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B42BE4">
        <w:rPr>
          <w:rFonts w:ascii="Times New Roman" w:eastAsia="Times New Roman" w:hAnsi="Times New Roman" w:cs="Times New Roman"/>
          <w:sz w:val="28"/>
          <w:szCs w:val="28"/>
        </w:rPr>
        <w:t>3.</w:t>
      </w:r>
      <w:r w:rsidR="00CA465F">
        <w:rPr>
          <w:rFonts w:ascii="Times New Roman" w:eastAsia="Times New Roman" w:hAnsi="Times New Roman" w:cs="Times New Roman"/>
          <w:sz w:val="28"/>
          <w:szCs w:val="28"/>
        </w:rPr>
        <w:t>3</w:t>
      </w:r>
      <w:r w:rsidRPr="00B42BE4">
        <w:rPr>
          <w:rFonts w:ascii="Times New Roman" w:eastAsia="Times New Roman" w:hAnsi="Times New Roman" w:cs="Times New Roman"/>
          <w:sz w:val="28"/>
          <w:szCs w:val="28"/>
        </w:rPr>
        <w:t>. Формирование и направление межведомственных запросов</w:t>
      </w:r>
    </w:p>
    <w:p w14:paraId="1E5AD3BB" w14:textId="77777777" w:rsidR="00B42BE4" w:rsidRPr="00B42BE4" w:rsidRDefault="00B42BE4" w:rsidP="00B42BE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B42BE4">
        <w:rPr>
          <w:rFonts w:ascii="Times New Roman" w:eastAsia="Times New Roman" w:hAnsi="Times New Roman" w:cs="Times New Roman"/>
          <w:sz w:val="28"/>
          <w:szCs w:val="28"/>
        </w:rPr>
        <w:t>в государственные органы (организации), в распоряжении</w:t>
      </w:r>
    </w:p>
    <w:p w14:paraId="1E5AD3BC" w14:textId="77777777" w:rsidR="00B42BE4" w:rsidRPr="00B42BE4" w:rsidRDefault="00B42BE4" w:rsidP="00B42BE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B42BE4">
        <w:rPr>
          <w:rFonts w:ascii="Times New Roman" w:eastAsia="Times New Roman" w:hAnsi="Times New Roman" w:cs="Times New Roman"/>
          <w:sz w:val="28"/>
          <w:szCs w:val="28"/>
        </w:rPr>
        <w:t>которых находятся документы и сведения, необходимые</w:t>
      </w:r>
    </w:p>
    <w:p w14:paraId="1E5AD3BD" w14:textId="77777777" w:rsidR="00B42BE4" w:rsidRPr="00B42BE4" w:rsidRDefault="00B42BE4" w:rsidP="00B42BE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B42BE4">
        <w:rPr>
          <w:rFonts w:ascii="Times New Roman" w:eastAsia="Times New Roman" w:hAnsi="Times New Roman" w:cs="Times New Roman"/>
          <w:sz w:val="28"/>
          <w:szCs w:val="28"/>
        </w:rPr>
        <w:t>для предоставления муниципальной услуги</w:t>
      </w:r>
    </w:p>
    <w:p w14:paraId="1E5AD3BE" w14:textId="77777777" w:rsidR="00B42BE4" w:rsidRPr="00B42BE4" w:rsidRDefault="00B42BE4" w:rsidP="00B42BE4">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rPr>
      </w:pPr>
    </w:p>
    <w:p w14:paraId="1E5AD3BF" w14:textId="77777777" w:rsidR="00CD182F" w:rsidRPr="00CD182F" w:rsidRDefault="00CD182F" w:rsidP="00CD182F">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3FC1C1BC" w14:textId="4A85BE7F" w:rsidR="00C21576" w:rsidRPr="00167802" w:rsidRDefault="00CD182F" w:rsidP="00C21576">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r w:rsidRPr="0008342C">
        <w:rPr>
          <w:rFonts w:ascii="Times New Roman" w:eastAsia="Times New Roman" w:hAnsi="Times New Roman" w:cs="Times New Roman"/>
          <w:sz w:val="28"/>
          <w:szCs w:val="28"/>
        </w:rPr>
        <w:t>Межведомственное взаимодействие при предоставлении муниципальной услуги не предусмотрено</w:t>
      </w:r>
      <w:r w:rsidRPr="00167802">
        <w:rPr>
          <w:rFonts w:ascii="Times New Roman" w:eastAsia="Times New Roman" w:hAnsi="Times New Roman" w:cs="Times New Roman"/>
          <w:sz w:val="28"/>
          <w:szCs w:val="28"/>
        </w:rPr>
        <w:t>.</w:t>
      </w:r>
      <w:r w:rsidR="00CA465F" w:rsidRPr="00167802">
        <w:rPr>
          <w:rFonts w:ascii="Times New Roman" w:eastAsia="Times New Roman" w:hAnsi="Times New Roman" w:cs="Times New Roman"/>
          <w:sz w:val="28"/>
          <w:szCs w:val="28"/>
        </w:rPr>
        <w:t xml:space="preserve">  </w:t>
      </w:r>
    </w:p>
    <w:p w14:paraId="15C93D7C" w14:textId="107A52A8" w:rsidR="00CA465F" w:rsidRPr="00167802" w:rsidRDefault="00CA465F" w:rsidP="00CA465F">
      <w:pPr>
        <w:widowControl w:val="0"/>
        <w:suppressAutoHyphens/>
        <w:autoSpaceDN w:val="0"/>
        <w:spacing w:after="0" w:line="240" w:lineRule="auto"/>
        <w:ind w:firstLine="540"/>
        <w:jc w:val="both"/>
        <w:textAlignment w:val="baseline"/>
        <w:rPr>
          <w:rFonts w:ascii="Times New Roman" w:eastAsia="Arial" w:hAnsi="Times New Roman" w:cs="Arial"/>
          <w:kern w:val="3"/>
          <w:sz w:val="28"/>
          <w:szCs w:val="28"/>
          <w:lang w:eastAsia="en-US" w:bidi="en-US"/>
        </w:rPr>
      </w:pPr>
    </w:p>
    <w:p w14:paraId="1E5AD3C1" w14:textId="4F57704C" w:rsidR="00B42BE4" w:rsidRPr="00B42BE4" w:rsidRDefault="00C87973" w:rsidP="00167802">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color w:val="00B0F0"/>
          <w:sz w:val="28"/>
          <w:szCs w:val="28"/>
        </w:rPr>
        <w:t xml:space="preserve"> </w:t>
      </w:r>
    </w:p>
    <w:p w14:paraId="1E5AD3C2" w14:textId="00D76F85" w:rsidR="00B42BE4" w:rsidRPr="00B42BE4" w:rsidRDefault="00B42BE4" w:rsidP="00B42BE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42BE4">
        <w:rPr>
          <w:rFonts w:ascii="Times New Roman" w:eastAsia="Calibri" w:hAnsi="Times New Roman" w:cs="Times New Roman"/>
          <w:sz w:val="28"/>
          <w:szCs w:val="28"/>
          <w:lang w:eastAsia="en-US"/>
        </w:rPr>
        <w:t>3.</w:t>
      </w:r>
      <w:r w:rsidR="00C21576">
        <w:rPr>
          <w:rFonts w:ascii="Times New Roman" w:eastAsia="Calibri" w:hAnsi="Times New Roman" w:cs="Times New Roman"/>
          <w:sz w:val="28"/>
          <w:szCs w:val="28"/>
          <w:lang w:eastAsia="en-US"/>
        </w:rPr>
        <w:t>4</w:t>
      </w:r>
      <w:r w:rsidRPr="00B42BE4">
        <w:rPr>
          <w:rFonts w:ascii="Times New Roman" w:eastAsia="Calibri" w:hAnsi="Times New Roman" w:cs="Times New Roman"/>
          <w:sz w:val="28"/>
          <w:szCs w:val="28"/>
          <w:lang w:eastAsia="en-US"/>
        </w:rPr>
        <w:t xml:space="preserve">. Порядок осуществления административных процедур в </w:t>
      </w:r>
    </w:p>
    <w:p w14:paraId="1E5AD3C3" w14:textId="77777777" w:rsidR="00B42BE4" w:rsidRPr="00B42BE4" w:rsidRDefault="00B42BE4" w:rsidP="00B42BE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42BE4">
        <w:rPr>
          <w:rFonts w:ascii="Times New Roman" w:eastAsia="Calibri" w:hAnsi="Times New Roman" w:cs="Times New Roman"/>
          <w:sz w:val="28"/>
          <w:szCs w:val="28"/>
          <w:lang w:eastAsia="en-US"/>
        </w:rPr>
        <w:t xml:space="preserve">электронной форме, в том числе с использованием федеральной </w:t>
      </w:r>
    </w:p>
    <w:p w14:paraId="1E5AD3C4" w14:textId="77777777" w:rsidR="00B42BE4" w:rsidRPr="00B42BE4" w:rsidRDefault="00B42BE4" w:rsidP="00B42BE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42BE4">
        <w:rPr>
          <w:rFonts w:ascii="Times New Roman" w:eastAsia="Calibri" w:hAnsi="Times New Roman" w:cs="Times New Roman"/>
          <w:sz w:val="28"/>
          <w:szCs w:val="28"/>
          <w:lang w:eastAsia="en-US"/>
        </w:rPr>
        <w:t xml:space="preserve">государственной информационной системы «Единый портал </w:t>
      </w:r>
    </w:p>
    <w:p w14:paraId="1E5AD3C5" w14:textId="77777777" w:rsidR="00B42BE4" w:rsidRPr="00B42BE4" w:rsidRDefault="00B42BE4" w:rsidP="00B42BE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42BE4">
        <w:rPr>
          <w:rFonts w:ascii="Times New Roman" w:eastAsia="Calibri" w:hAnsi="Times New Roman" w:cs="Times New Roman"/>
          <w:sz w:val="28"/>
          <w:szCs w:val="28"/>
          <w:lang w:eastAsia="en-US"/>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1E5AD3C6" w14:textId="77777777" w:rsidR="00B42BE4" w:rsidRPr="00B42BE4" w:rsidRDefault="00B42BE4" w:rsidP="00B42BE4">
      <w:pPr>
        <w:autoSpaceDE w:val="0"/>
        <w:autoSpaceDN w:val="0"/>
        <w:adjustRightInd w:val="0"/>
        <w:spacing w:after="0" w:line="240" w:lineRule="auto"/>
        <w:rPr>
          <w:rFonts w:ascii="Times New Roman" w:eastAsia="Calibri" w:hAnsi="Times New Roman" w:cs="Times New Roman"/>
          <w:sz w:val="28"/>
          <w:szCs w:val="28"/>
          <w:lang w:eastAsia="en-US"/>
        </w:rPr>
      </w:pPr>
    </w:p>
    <w:p w14:paraId="1E5AD3CB" w14:textId="77777777" w:rsidR="001923CC" w:rsidRPr="001923CC" w:rsidRDefault="001923CC" w:rsidP="00192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14:paraId="1E5AD3CC" w14:textId="6A2570D2"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08342C">
        <w:rPr>
          <w:rFonts w:ascii="Times New Roman" w:eastAsia="Times New Roman" w:hAnsi="Times New Roman" w:cs="Times New Roman"/>
          <w:sz w:val="28"/>
          <w:szCs w:val="28"/>
          <w:lang w:eastAsia="en-US"/>
        </w:rPr>
        <w:t>3.</w:t>
      </w:r>
      <w:r w:rsidR="0089770A" w:rsidRPr="0008342C">
        <w:rPr>
          <w:rFonts w:ascii="Times New Roman" w:eastAsia="Times New Roman" w:hAnsi="Times New Roman" w:cs="Times New Roman"/>
          <w:sz w:val="28"/>
          <w:szCs w:val="28"/>
          <w:lang w:eastAsia="en-US"/>
        </w:rPr>
        <w:t>4</w:t>
      </w:r>
      <w:r w:rsidRPr="0008342C">
        <w:rPr>
          <w:rFonts w:ascii="Times New Roman" w:eastAsia="Times New Roman" w:hAnsi="Times New Roman" w:cs="Times New Roman"/>
          <w:sz w:val="28"/>
          <w:szCs w:val="28"/>
          <w:lang w:eastAsia="en-US"/>
        </w:rPr>
        <w:t>.1</w:t>
      </w:r>
      <w:r w:rsidRPr="001923CC">
        <w:rPr>
          <w:rFonts w:ascii="Times New Roman" w:eastAsia="Times New Roman" w:hAnsi="Times New Roman" w:cs="Times New Roman"/>
          <w:sz w:val="28"/>
          <w:szCs w:val="28"/>
          <w:lang w:eastAsia="en-US"/>
        </w:rPr>
        <w:t>. Порядок записи на прием в Комитет</w:t>
      </w:r>
      <w:r w:rsidR="00BA46A7" w:rsidRPr="0008342C">
        <w:rPr>
          <w:rFonts w:ascii="Times New Roman" w:eastAsia="Times New Roman" w:hAnsi="Times New Roman" w:cs="Times New Roman"/>
          <w:sz w:val="28"/>
          <w:szCs w:val="28"/>
          <w:lang w:eastAsia="en-US"/>
        </w:rPr>
        <w:t xml:space="preserve">, предоставляющий муниципальную </w:t>
      </w:r>
      <w:r w:rsidR="00BA46A7" w:rsidRPr="0008342C">
        <w:rPr>
          <w:rFonts w:ascii="Times New Roman" w:eastAsia="Times New Roman" w:hAnsi="Times New Roman" w:cs="Times New Roman"/>
          <w:sz w:val="28"/>
          <w:szCs w:val="28"/>
          <w:lang w:eastAsia="en-US"/>
        </w:rPr>
        <w:lastRenderedPageBreak/>
        <w:t xml:space="preserve">услугу, </w:t>
      </w:r>
      <w:r w:rsidRPr="001923CC">
        <w:rPr>
          <w:rFonts w:ascii="Times New Roman" w:eastAsia="Times New Roman" w:hAnsi="Times New Roman" w:cs="Times New Roman"/>
          <w:sz w:val="28"/>
          <w:szCs w:val="28"/>
          <w:lang w:eastAsia="en-US"/>
        </w:rPr>
        <w:t xml:space="preserve">для подачи запроса посредством Единого портала государственных и муниципальных услуг (функций) (далее – ЕПГУ) и Региональный портал государственных и муниципальных услуг (функций) (далее - РПГУ). </w:t>
      </w:r>
    </w:p>
    <w:p w14:paraId="1E5AD3CD"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Запись на прием в Комитет, для подачи запроса с использованием ЕПГУ и РПГУ, не осуществляется.</w:t>
      </w:r>
    </w:p>
    <w:p w14:paraId="1E5AD3CE" w14:textId="0077B01D"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89770A">
        <w:rPr>
          <w:rFonts w:ascii="Times New Roman" w:eastAsia="Times New Roman" w:hAnsi="Times New Roman" w:cs="Times New Roman"/>
          <w:sz w:val="28"/>
          <w:szCs w:val="28"/>
          <w:lang w:eastAsia="en-US"/>
        </w:rPr>
        <w:t>4</w:t>
      </w:r>
      <w:r w:rsidRPr="001923CC">
        <w:rPr>
          <w:rFonts w:ascii="Times New Roman" w:eastAsia="Times New Roman" w:hAnsi="Times New Roman" w:cs="Times New Roman"/>
          <w:sz w:val="28"/>
          <w:szCs w:val="28"/>
          <w:lang w:eastAsia="en-US"/>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 (</w:t>
      </w:r>
      <w:r w:rsidRPr="001923CC">
        <w:rPr>
          <w:rFonts w:ascii="Times New Roman" w:eastAsia="Times New Roman" w:hAnsi="Times New Roman" w:cs="Times New Roman"/>
          <w:sz w:val="28"/>
          <w:szCs w:val="28"/>
        </w:rPr>
        <w:t>при наличии технической возможности</w:t>
      </w:r>
      <w:r w:rsidRPr="001923CC">
        <w:rPr>
          <w:rFonts w:ascii="Times New Roman" w:eastAsia="Times New Roman" w:hAnsi="Times New Roman" w:cs="Times New Roman"/>
          <w:sz w:val="28"/>
          <w:szCs w:val="28"/>
          <w:lang w:eastAsia="en-US"/>
        </w:rPr>
        <w:t>).</w:t>
      </w:r>
    </w:p>
    <w:p w14:paraId="1E5AD3CF"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1E5AD3D0"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На ЕПГУ и РПГУ размещаются образцы заполнения электронной формы запроса.</w:t>
      </w:r>
    </w:p>
    <w:p w14:paraId="1E5AD3D1"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5AD3D2"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При формировании запроса заявителю обеспечивается:</w:t>
      </w:r>
    </w:p>
    <w:p w14:paraId="1E5AD3D3"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1E5AD3D4"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1E5AD3D5"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в) возможность печати на бумажном носителе копии электронной формы запроса;</w:t>
      </w:r>
    </w:p>
    <w:p w14:paraId="1E5AD3D6"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5AD3D7"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1E5AD3D8"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1E5AD3D9"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14:paraId="1E5AD3DA" w14:textId="63F6E2A2"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lastRenderedPageBreak/>
        <w:t>Сформированный и подписанный запрос, и иные до</w:t>
      </w:r>
      <w:r w:rsidR="00895009">
        <w:rPr>
          <w:rFonts w:ascii="Times New Roman" w:eastAsia="Times New Roman" w:hAnsi="Times New Roman" w:cs="Times New Roman"/>
          <w:sz w:val="28"/>
          <w:szCs w:val="28"/>
          <w:lang w:eastAsia="en-US"/>
        </w:rPr>
        <w:t>кументы, указанные в пункте 2.6</w:t>
      </w:r>
      <w:r w:rsidRPr="001923CC">
        <w:rPr>
          <w:rFonts w:ascii="Times New Roman" w:eastAsia="Times New Roman" w:hAnsi="Times New Roman" w:cs="Times New Roman"/>
          <w:sz w:val="28"/>
          <w:szCs w:val="28"/>
          <w:lang w:eastAsia="en-US"/>
        </w:rPr>
        <w:t xml:space="preserve"> настоящего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1E5AD3DB" w14:textId="1065B8B0"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89770A">
        <w:rPr>
          <w:rFonts w:ascii="Times New Roman" w:eastAsia="Times New Roman" w:hAnsi="Times New Roman" w:cs="Times New Roman"/>
          <w:sz w:val="28"/>
          <w:szCs w:val="28"/>
          <w:lang w:eastAsia="en-US"/>
        </w:rPr>
        <w:t>4</w:t>
      </w:r>
      <w:r w:rsidR="00895009">
        <w:rPr>
          <w:rFonts w:ascii="Times New Roman" w:eastAsia="Times New Roman" w:hAnsi="Times New Roman" w:cs="Times New Roman"/>
          <w:sz w:val="28"/>
          <w:szCs w:val="28"/>
          <w:lang w:eastAsia="en-US"/>
        </w:rPr>
        <w:t>.3.</w:t>
      </w:r>
      <w:r w:rsidRPr="001923CC">
        <w:rPr>
          <w:rFonts w:ascii="Times New Roman" w:eastAsia="Times New Roman" w:hAnsi="Times New Roman" w:cs="Times New Roman"/>
          <w:sz w:val="28"/>
          <w:szCs w:val="28"/>
          <w:lang w:eastAsia="en-US"/>
        </w:rPr>
        <w:t xml:space="preserve"> Порядок приема и регистрации Комитетом, предоставляющим муниципальную услугу, </w:t>
      </w:r>
      <w:r w:rsidR="00895009" w:rsidRPr="0008342C">
        <w:rPr>
          <w:rFonts w:ascii="Times New Roman" w:eastAsia="Times New Roman" w:hAnsi="Times New Roman" w:cs="Times New Roman"/>
          <w:sz w:val="28"/>
          <w:szCs w:val="28"/>
          <w:lang w:eastAsia="en-US"/>
        </w:rPr>
        <w:t xml:space="preserve">запроса и иных документов, необходимых для предоставления муниципальной услуги </w:t>
      </w:r>
      <w:r w:rsidRPr="0008342C">
        <w:rPr>
          <w:rFonts w:ascii="Times New Roman" w:eastAsia="Times New Roman" w:hAnsi="Times New Roman" w:cs="Times New Roman"/>
          <w:sz w:val="28"/>
          <w:szCs w:val="28"/>
          <w:lang w:eastAsia="en-US"/>
        </w:rPr>
        <w:t>(</w:t>
      </w:r>
      <w:r w:rsidRPr="001923CC">
        <w:rPr>
          <w:rFonts w:ascii="Times New Roman" w:eastAsia="Times New Roman" w:hAnsi="Times New Roman" w:cs="Times New Roman"/>
          <w:sz w:val="28"/>
          <w:szCs w:val="28"/>
        </w:rPr>
        <w:t>при наличии технической возможности</w:t>
      </w:r>
      <w:r w:rsidRPr="001923CC">
        <w:rPr>
          <w:rFonts w:ascii="Times New Roman" w:eastAsia="Times New Roman" w:hAnsi="Times New Roman" w:cs="Times New Roman"/>
          <w:sz w:val="28"/>
          <w:szCs w:val="28"/>
          <w:lang w:eastAsia="en-US"/>
        </w:rPr>
        <w:t>).</w:t>
      </w:r>
    </w:p>
    <w:p w14:paraId="1E5AD3DC" w14:textId="7F272763"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Комитет, предоставляющий муниципальную услугу, обеспечивает прием документов, необходимых для предоставления муниципальной услуги, за исключением случаев, если для начала процедуры предоставления муниципальной услуги в соответствии</w:t>
      </w:r>
      <w:r w:rsidR="008861A3">
        <w:rPr>
          <w:rFonts w:ascii="Times New Roman" w:eastAsia="Times New Roman" w:hAnsi="Times New Roman" w:cs="Times New Roman"/>
          <w:sz w:val="28"/>
          <w:szCs w:val="28"/>
          <w:lang w:eastAsia="en-US"/>
        </w:rPr>
        <w:t xml:space="preserve"> </w:t>
      </w:r>
      <w:r w:rsidRPr="001923CC">
        <w:rPr>
          <w:rFonts w:ascii="Times New Roman" w:eastAsia="Times New Roman" w:hAnsi="Times New Roman" w:cs="Times New Roman"/>
          <w:sz w:val="28"/>
          <w:szCs w:val="28"/>
          <w:lang w:eastAsia="en-US"/>
        </w:rPr>
        <w:t>с законодательством требуется личная явка.</w:t>
      </w:r>
    </w:p>
    <w:p w14:paraId="1E5AD3DD" w14:textId="128279FD"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A46A7">
        <w:rPr>
          <w:rFonts w:ascii="Times New Roman" w:eastAsia="Times New Roman" w:hAnsi="Times New Roman" w:cs="Times New Roman"/>
          <w:sz w:val="28"/>
          <w:szCs w:val="28"/>
          <w:lang w:eastAsia="en-US"/>
        </w:rPr>
        <w:t>приеме запроса, указанных в 2.6</w:t>
      </w:r>
      <w:r w:rsidRPr="001923CC">
        <w:rPr>
          <w:rFonts w:ascii="Times New Roman" w:eastAsia="Times New Roman" w:hAnsi="Times New Roman" w:cs="Times New Roman"/>
          <w:sz w:val="28"/>
          <w:szCs w:val="28"/>
          <w:lang w:eastAsia="en-US"/>
        </w:rPr>
        <w:t xml:space="preserve"> настоящего административного регламента, а также осуществляются следующие действия:</w:t>
      </w:r>
    </w:p>
    <w:p w14:paraId="1E5AD3DE"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1)</w:t>
      </w:r>
      <w:r w:rsidRPr="001923CC">
        <w:rPr>
          <w:rFonts w:ascii="Times New Roman" w:eastAsia="Times New Roman" w:hAnsi="Times New Roman" w:cs="Times New Roman"/>
          <w:sz w:val="28"/>
          <w:szCs w:val="28"/>
          <w:lang w:eastAsia="en-US"/>
        </w:rPr>
        <w:tab/>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E5AD3DF"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2)</w:t>
      </w:r>
      <w:r w:rsidRPr="001923CC">
        <w:rPr>
          <w:rFonts w:ascii="Times New Roman" w:eastAsia="Times New Roman" w:hAnsi="Times New Roman" w:cs="Times New Roman"/>
          <w:sz w:val="28"/>
          <w:szCs w:val="28"/>
          <w:lang w:eastAsia="en-US"/>
        </w:rPr>
        <w:tab/>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14:paraId="1E5AD3E0"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Прием и регистрация запроса осуществляется специалистом Комитета, ответственным за предоставление муниципальной услуги.</w:t>
      </w:r>
    </w:p>
    <w:p w14:paraId="1E5AD3E1"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После регистрации, запрос направляется в Отдел, ответственный за предоставление муниципальной услуги.</w:t>
      </w:r>
    </w:p>
    <w:p w14:paraId="1E5AD3E2"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После принятия запроса заявителя специалистом Отдела,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1E5AD3E3" w14:textId="6775DC99"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89770A">
        <w:rPr>
          <w:rFonts w:ascii="Times New Roman" w:eastAsia="Times New Roman" w:hAnsi="Times New Roman" w:cs="Times New Roman"/>
          <w:sz w:val="28"/>
          <w:szCs w:val="28"/>
          <w:lang w:eastAsia="en-US"/>
        </w:rPr>
        <w:t>4</w:t>
      </w:r>
      <w:r w:rsidRPr="001923CC">
        <w:rPr>
          <w:rFonts w:ascii="Times New Roman" w:eastAsia="Times New Roman" w:hAnsi="Times New Roman" w:cs="Times New Roman"/>
          <w:sz w:val="28"/>
          <w:szCs w:val="28"/>
          <w:lang w:eastAsia="en-US"/>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1E5AD3E4"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Государственная пошлина за предоставление муниципальной услуги не взимается.</w:t>
      </w:r>
    </w:p>
    <w:p w14:paraId="1E5AD3E5" w14:textId="5F802F6B"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89770A">
        <w:rPr>
          <w:rFonts w:ascii="Times New Roman" w:eastAsia="Times New Roman" w:hAnsi="Times New Roman" w:cs="Times New Roman"/>
          <w:sz w:val="28"/>
          <w:szCs w:val="28"/>
          <w:lang w:eastAsia="en-US"/>
        </w:rPr>
        <w:t>4</w:t>
      </w:r>
      <w:r w:rsidRPr="001923CC">
        <w:rPr>
          <w:rFonts w:ascii="Times New Roman" w:eastAsia="Times New Roman" w:hAnsi="Times New Roman" w:cs="Times New Roman"/>
          <w:sz w:val="28"/>
          <w:szCs w:val="28"/>
          <w:lang w:eastAsia="en-US"/>
        </w:rPr>
        <w:t>.5. Получение результата предоставления муниципальной услуги.</w:t>
      </w:r>
    </w:p>
    <w:p w14:paraId="1E5AD3E6"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14:paraId="1E5AD3E7"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а) в форме электронного документа, подписанного специалистом Отдела с использованием усиленной квалифицированной электронной подписи (</w:t>
      </w:r>
      <w:r w:rsidRPr="001923CC">
        <w:rPr>
          <w:rFonts w:ascii="Times New Roman" w:eastAsia="Times New Roman" w:hAnsi="Times New Roman" w:cs="Times New Roman"/>
          <w:sz w:val="28"/>
          <w:szCs w:val="28"/>
        </w:rPr>
        <w:t>при наличии технической возможности</w:t>
      </w:r>
      <w:r w:rsidRPr="001923CC">
        <w:rPr>
          <w:rFonts w:ascii="Times New Roman" w:eastAsia="Times New Roman" w:hAnsi="Times New Roman" w:cs="Times New Roman"/>
          <w:sz w:val="28"/>
          <w:szCs w:val="28"/>
          <w:lang w:eastAsia="en-US"/>
        </w:rPr>
        <w:t>);</w:t>
      </w:r>
    </w:p>
    <w:p w14:paraId="1E5AD3E8"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xml:space="preserve">б) документ на бумажном носителе, подтверждающем содержание электронного </w:t>
      </w:r>
      <w:r w:rsidRPr="001923CC">
        <w:rPr>
          <w:rFonts w:ascii="Times New Roman" w:eastAsia="Times New Roman" w:hAnsi="Times New Roman" w:cs="Times New Roman"/>
          <w:sz w:val="28"/>
          <w:szCs w:val="28"/>
          <w:lang w:eastAsia="en-US"/>
        </w:rPr>
        <w:lastRenderedPageBreak/>
        <w:t>документа, направленного органом, в МФЦ (при наличии технической возможности);</w:t>
      </w:r>
    </w:p>
    <w:p w14:paraId="1E5AD3E9"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в)  на бумажном носителе.</w:t>
      </w:r>
    </w:p>
    <w:p w14:paraId="1E5AD3EA"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(при наличии технической возможности).</w:t>
      </w:r>
    </w:p>
    <w:p w14:paraId="1E5AD3EB" w14:textId="164E751E"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89770A">
        <w:rPr>
          <w:rFonts w:ascii="Times New Roman" w:eastAsia="Times New Roman" w:hAnsi="Times New Roman" w:cs="Times New Roman"/>
          <w:sz w:val="28"/>
          <w:szCs w:val="28"/>
          <w:lang w:eastAsia="en-US"/>
        </w:rPr>
        <w:t>4</w:t>
      </w:r>
      <w:r w:rsidRPr="001923CC">
        <w:rPr>
          <w:rFonts w:ascii="Times New Roman" w:eastAsia="Times New Roman" w:hAnsi="Times New Roman" w:cs="Times New Roman"/>
          <w:sz w:val="28"/>
          <w:szCs w:val="28"/>
          <w:lang w:eastAsia="en-US"/>
        </w:rPr>
        <w:t>.6. Получение сведений о ходе выполнения запроса о предоставлении муниципальной услуги.</w:t>
      </w:r>
    </w:p>
    <w:p w14:paraId="1E5AD3EC"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Заявитель имеет возможность получения информации о ходе предоставления муниципальной услуги.</w:t>
      </w:r>
    </w:p>
    <w:p w14:paraId="1E5AD3ED"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(при наличии технической возможности) по выбору заявителя.</w:t>
      </w:r>
    </w:p>
    <w:p w14:paraId="1E5AD3EE"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При предоставлении муниципальной услуги в электронной форме заявителю направляется:</w:t>
      </w:r>
    </w:p>
    <w:p w14:paraId="1E5AD3EF"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а) уведомление о приеме и регистрации запроса и иных документов, необходимых для предоставления муниципальной услуги;</w:t>
      </w:r>
    </w:p>
    <w:p w14:paraId="1E5AD3F0"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б) уведомление о начале процедуры предоставления муниципальной услуги;</w:t>
      </w:r>
    </w:p>
    <w:p w14:paraId="1E5AD3F1"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E5AD3F2"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г) уведомление о результатах рассмотрения документов, необходимых для представления муниципальной услуги;</w:t>
      </w:r>
    </w:p>
    <w:p w14:paraId="1E5AD3F3"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E5AD3F4"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е) уведомление о мотивированном отказе в предоставлении муниципальной услуги;</w:t>
      </w:r>
    </w:p>
    <w:p w14:paraId="1E5AD3F5" w14:textId="66547614"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89770A">
        <w:rPr>
          <w:rFonts w:ascii="Times New Roman" w:eastAsia="Times New Roman" w:hAnsi="Times New Roman" w:cs="Times New Roman"/>
          <w:sz w:val="28"/>
          <w:szCs w:val="28"/>
          <w:lang w:eastAsia="en-US"/>
        </w:rPr>
        <w:t>4</w:t>
      </w:r>
      <w:r w:rsidRPr="001923CC">
        <w:rPr>
          <w:rFonts w:ascii="Times New Roman" w:eastAsia="Times New Roman" w:hAnsi="Times New Roman" w:cs="Times New Roman"/>
          <w:sz w:val="28"/>
          <w:szCs w:val="28"/>
          <w:lang w:eastAsia="en-US"/>
        </w:rPr>
        <w:t>.7. Осуществление оценки качества предоставления муниципальной услуги.</w:t>
      </w:r>
    </w:p>
    <w:p w14:paraId="1E5AD3F6"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 (при наличии технической возможности).</w:t>
      </w:r>
    </w:p>
    <w:p w14:paraId="1C6E998B" w14:textId="77777777" w:rsidR="00D06F44" w:rsidRPr="00D867CC" w:rsidRDefault="001923CC" w:rsidP="00D06F44">
      <w:pPr>
        <w:pStyle w:val="ConsPlusNormal"/>
        <w:spacing w:before="220"/>
        <w:ind w:firstLine="540"/>
        <w:jc w:val="both"/>
        <w:rPr>
          <w:rFonts w:ascii="Times New Roman" w:hAnsi="Times New Roman" w:cs="Times New Roman"/>
          <w:sz w:val="28"/>
          <w:szCs w:val="28"/>
        </w:rPr>
      </w:pPr>
      <w:r w:rsidRPr="001923CC">
        <w:rPr>
          <w:rFonts w:ascii="Times New Roman" w:hAnsi="Times New Roman" w:cs="Times New Roman"/>
          <w:sz w:val="28"/>
          <w:szCs w:val="28"/>
          <w:lang w:eastAsia="en-US"/>
        </w:rPr>
        <w:t>3.</w:t>
      </w:r>
      <w:r w:rsidR="0089770A">
        <w:rPr>
          <w:rFonts w:ascii="Times New Roman" w:hAnsi="Times New Roman" w:cs="Times New Roman"/>
          <w:sz w:val="28"/>
          <w:szCs w:val="28"/>
          <w:lang w:eastAsia="en-US"/>
        </w:rPr>
        <w:t>4</w:t>
      </w:r>
      <w:r w:rsidRPr="001923CC">
        <w:rPr>
          <w:rFonts w:ascii="Times New Roman" w:hAnsi="Times New Roman" w:cs="Times New Roman"/>
          <w:sz w:val="28"/>
          <w:szCs w:val="28"/>
          <w:lang w:eastAsia="en-US"/>
        </w:rPr>
        <w:t xml:space="preserve">.8. </w:t>
      </w:r>
      <w:r w:rsidR="00D06F44" w:rsidRPr="00D867CC">
        <w:rPr>
          <w:rFonts w:ascii="Times New Roman" w:hAnsi="Times New Roman" w:cs="Times New Roman"/>
          <w:sz w:val="28"/>
          <w:szCs w:val="28"/>
        </w:rPr>
        <w:t xml:space="preserve">Досудебное (внесудебное) обжалование решений и действий (бездействия) </w:t>
      </w:r>
      <w:r w:rsidR="00D06F44">
        <w:rPr>
          <w:rFonts w:ascii="Times New Roman" w:hAnsi="Times New Roman" w:cs="Times New Roman"/>
          <w:sz w:val="28"/>
          <w:szCs w:val="28"/>
        </w:rPr>
        <w:t>Комитета</w:t>
      </w:r>
      <w:r w:rsidR="00D06F44" w:rsidRPr="00D867CC">
        <w:rPr>
          <w:rFonts w:ascii="Times New Roman" w:hAnsi="Times New Roman" w:cs="Times New Roman"/>
          <w:sz w:val="28"/>
          <w:szCs w:val="28"/>
        </w:rPr>
        <w:t xml:space="preserve">, должностного лица органа местного самоуправления,  либо </w:t>
      </w:r>
      <w:r w:rsidR="00D06F44">
        <w:rPr>
          <w:rFonts w:ascii="Times New Roman" w:hAnsi="Times New Roman" w:cs="Times New Roman"/>
          <w:sz w:val="28"/>
          <w:szCs w:val="28"/>
        </w:rPr>
        <w:t xml:space="preserve">государственного или </w:t>
      </w:r>
      <w:r w:rsidR="00D06F44" w:rsidRPr="00D867CC">
        <w:rPr>
          <w:rFonts w:ascii="Times New Roman" w:hAnsi="Times New Roman" w:cs="Times New Roman"/>
          <w:sz w:val="28"/>
          <w:szCs w:val="28"/>
        </w:rPr>
        <w:t>муниципального служащего, работника.</w:t>
      </w:r>
    </w:p>
    <w:p w14:paraId="5A0531F3" w14:textId="533C783E" w:rsidR="00D06F44" w:rsidRPr="00D867CC" w:rsidRDefault="00D06F44" w:rsidP="00D06F44">
      <w:pPr>
        <w:pStyle w:val="ConsPlusNormal"/>
        <w:spacing w:before="220"/>
        <w:ind w:firstLine="540"/>
        <w:jc w:val="both"/>
        <w:rPr>
          <w:rFonts w:ascii="Times New Roman" w:hAnsi="Times New Roman" w:cs="Times New Roman"/>
          <w:sz w:val="28"/>
          <w:szCs w:val="28"/>
        </w:rPr>
      </w:pPr>
      <w:r w:rsidRPr="00D867CC">
        <w:rPr>
          <w:rFonts w:ascii="Times New Roman" w:hAnsi="Times New Roman" w:cs="Times New Roman"/>
          <w:sz w:val="28"/>
          <w:szCs w:val="28"/>
        </w:rPr>
        <w:t xml:space="preserve">Действие описано в </w:t>
      </w:r>
      <w:hyperlink w:anchor="P512" w:history="1">
        <w:r w:rsidRPr="00AD28DB">
          <w:rPr>
            <w:rFonts w:ascii="Times New Roman" w:hAnsi="Times New Roman" w:cs="Times New Roman"/>
            <w:sz w:val="28"/>
            <w:szCs w:val="28"/>
          </w:rPr>
          <w:t>разделе</w:t>
        </w:r>
      </w:hyperlink>
      <w:r w:rsidRPr="00AD28DB">
        <w:rPr>
          <w:rFonts w:ascii="Times New Roman" w:hAnsi="Times New Roman" w:cs="Times New Roman"/>
          <w:sz w:val="28"/>
          <w:szCs w:val="28"/>
        </w:rPr>
        <w:t xml:space="preserve"> </w:t>
      </w:r>
      <w:r w:rsidRPr="00D867CC">
        <w:rPr>
          <w:rFonts w:ascii="Times New Roman" w:hAnsi="Times New Roman" w:cs="Times New Roman"/>
          <w:sz w:val="28"/>
          <w:szCs w:val="28"/>
        </w:rPr>
        <w:t xml:space="preserve">"Досудебный (внесудебный) порядок обжалования решений и действий (бездействия) органа местного самоуправления, предоставляющую муниципальную услугу, многофункционального центра, организаций, осуществляющих </w:t>
      </w:r>
      <w:r w:rsidRPr="00D867CC">
        <w:rPr>
          <w:rFonts w:ascii="Times New Roman" w:hAnsi="Times New Roman" w:cs="Times New Roman"/>
          <w:sz w:val="28"/>
          <w:szCs w:val="28"/>
        </w:rPr>
        <w:lastRenderedPageBreak/>
        <w:t>функции по предоставлению государственных или муниципальных услуг, а также их должностных лиц, мун</w:t>
      </w:r>
      <w:r w:rsidR="00C02FF9">
        <w:rPr>
          <w:rFonts w:ascii="Times New Roman" w:hAnsi="Times New Roman" w:cs="Times New Roman"/>
          <w:sz w:val="28"/>
          <w:szCs w:val="28"/>
        </w:rPr>
        <w:t>иципальных служащих, работников</w:t>
      </w:r>
      <w:r w:rsidRPr="00D867CC">
        <w:rPr>
          <w:rFonts w:ascii="Times New Roman" w:hAnsi="Times New Roman" w:cs="Times New Roman"/>
          <w:sz w:val="28"/>
          <w:szCs w:val="28"/>
        </w:rPr>
        <w:t>" административного регламента.</w:t>
      </w:r>
    </w:p>
    <w:p w14:paraId="1E5AD3F9" w14:textId="29181872" w:rsidR="001923CC" w:rsidRDefault="001923CC" w:rsidP="00D06F4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E5AD3FA" w14:textId="539D1E4D"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3.</w:t>
      </w:r>
      <w:r w:rsidR="0043146D">
        <w:rPr>
          <w:rFonts w:ascii="Times New Roman" w:eastAsia="Times New Roman" w:hAnsi="Times New Roman" w:cs="Times New Roman"/>
          <w:sz w:val="28"/>
          <w:szCs w:val="28"/>
        </w:rPr>
        <w:t>5</w:t>
      </w:r>
      <w:r w:rsidRPr="001923CC">
        <w:rPr>
          <w:rFonts w:ascii="Times New Roman" w:eastAsia="Times New Roman" w:hAnsi="Times New Roman" w:cs="Times New Roman"/>
          <w:sz w:val="28"/>
          <w:szCs w:val="28"/>
        </w:rPr>
        <w:t>. Особенности предоставления муниципальной услуги в многофункциональных центрах.</w:t>
      </w:r>
    </w:p>
    <w:p w14:paraId="1E5AD3FB"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u w:val="single"/>
        </w:rPr>
      </w:pPr>
    </w:p>
    <w:p w14:paraId="1E5AD3FC" w14:textId="15086A4E"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43146D">
        <w:rPr>
          <w:rFonts w:ascii="Times New Roman" w:eastAsia="Times New Roman" w:hAnsi="Times New Roman" w:cs="Times New Roman"/>
          <w:sz w:val="28"/>
          <w:szCs w:val="28"/>
          <w:lang w:eastAsia="en-US"/>
        </w:rPr>
        <w:t>5</w:t>
      </w:r>
      <w:r w:rsidRPr="001923CC">
        <w:rPr>
          <w:rFonts w:ascii="Times New Roman" w:eastAsia="Times New Roman" w:hAnsi="Times New Roman" w:cs="Times New Roman"/>
          <w:sz w:val="28"/>
          <w:szCs w:val="28"/>
          <w:lang w:eastAsia="en-US"/>
        </w:rPr>
        <w:t>.1. Порядок административных действий в случае предоставления муниципальной услуги в МФЦ:</w:t>
      </w:r>
    </w:p>
    <w:p w14:paraId="1E5AD3FD"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1) Размещение информации о порядке предоставления муниципальной услуги в помещении МФЦ.</w:t>
      </w:r>
    </w:p>
    <w:p w14:paraId="1E5AD3FE"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1E5AD3FF"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2) Прием от заявителя запроса и иных документов, необходимых для предоставления муниципальной услуги.</w:t>
      </w:r>
    </w:p>
    <w:p w14:paraId="1E5AD400"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В МФЦ за предоставлением муниципальной услуги заявитель обращается лично, через законного представителя или доверенное лицо.</w:t>
      </w:r>
    </w:p>
    <w:p w14:paraId="1E5AD401"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1E5AD402"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1E5AD403"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регистрацию заявления в автоматизированной информационной системе МФЦ;</w:t>
      </w:r>
    </w:p>
    <w:p w14:paraId="1E5AD404"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вручение расписки о получении заявления.</w:t>
      </w:r>
    </w:p>
    <w:p w14:paraId="1E5AD405"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 Передача документов из МФЦ в Комитет:</w:t>
      </w:r>
    </w:p>
    <w:p w14:paraId="1E5AD406"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Передача документов из МФЦ в Комитет осуществляется посредством их доставки на бумажном носителе курьером МФЦ и/или в электронном виде, либо почтовым отправлением.</w:t>
      </w:r>
    </w:p>
    <w:p w14:paraId="1E5AD407"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xml:space="preserve">4) Направление результата предоставления муниципальной услуги в МФЦ). </w:t>
      </w:r>
    </w:p>
    <w:p w14:paraId="1E5AD408"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Должностное лицо Комитета,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14:paraId="1E5AD409"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 xml:space="preserve">5) Выдача результатов муниципальной услуги через МФЦ. </w:t>
      </w:r>
    </w:p>
    <w:p w14:paraId="1E5AD40A"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1E5AD40B" w14:textId="77777777"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lastRenderedPageBreak/>
        <w:t>Специалист МФЦ выдает результат оказания муниципальной услуги заявителю в момент обращения заявителя в МФЦ за его получением.</w:t>
      </w:r>
    </w:p>
    <w:p w14:paraId="1E5AD40C" w14:textId="098083D6" w:rsidR="001923CC" w:rsidRPr="001923CC" w:rsidRDefault="001923CC" w:rsidP="001923CC">
      <w:pPr>
        <w:spacing w:after="0" w:line="240" w:lineRule="auto"/>
        <w:ind w:firstLine="709"/>
        <w:jc w:val="both"/>
        <w:rPr>
          <w:rFonts w:ascii="Times New Roman" w:eastAsia="Times New Roman" w:hAnsi="Times New Roman" w:cs="Times New Roman"/>
          <w:sz w:val="28"/>
          <w:szCs w:val="28"/>
          <w:lang w:eastAsia="en-US"/>
        </w:rPr>
      </w:pPr>
      <w:r w:rsidRPr="001923CC">
        <w:rPr>
          <w:rFonts w:ascii="Times New Roman" w:eastAsia="Times New Roman" w:hAnsi="Times New Roman" w:cs="Times New Roman"/>
          <w:sz w:val="28"/>
          <w:szCs w:val="28"/>
          <w:lang w:eastAsia="en-US"/>
        </w:rPr>
        <w:t>3.</w:t>
      </w:r>
      <w:r w:rsidR="0043146D">
        <w:rPr>
          <w:rFonts w:ascii="Times New Roman" w:eastAsia="Times New Roman" w:hAnsi="Times New Roman" w:cs="Times New Roman"/>
          <w:sz w:val="28"/>
          <w:szCs w:val="28"/>
          <w:lang w:eastAsia="en-US"/>
        </w:rPr>
        <w:t>5</w:t>
      </w:r>
      <w:r w:rsidRPr="001923CC">
        <w:rPr>
          <w:rFonts w:ascii="Times New Roman" w:eastAsia="Times New Roman" w:hAnsi="Times New Roman" w:cs="Times New Roman"/>
          <w:sz w:val="28"/>
          <w:szCs w:val="28"/>
          <w:lang w:eastAsia="en-US"/>
        </w:rPr>
        <w:t>.2. Особенности выполнения указанных административных действий устанавливаются соглашением о взаимодействии, заключенным между Комитетом и МФЦ.</w:t>
      </w:r>
    </w:p>
    <w:p w14:paraId="1E5AD40D" w14:textId="77777777" w:rsidR="0033482E" w:rsidRDefault="0033482E" w:rsidP="00DF3079">
      <w:pPr>
        <w:autoSpaceDE w:val="0"/>
        <w:autoSpaceDN w:val="0"/>
        <w:adjustRightInd w:val="0"/>
        <w:spacing w:after="0" w:line="240" w:lineRule="auto"/>
        <w:ind w:firstLine="680"/>
        <w:jc w:val="both"/>
        <w:rPr>
          <w:rFonts w:ascii="Times New Roman" w:eastAsia="Calibri" w:hAnsi="Times New Roman" w:cs="Times New Roman"/>
          <w:sz w:val="28"/>
          <w:szCs w:val="28"/>
          <w:lang w:eastAsia="en-US"/>
        </w:rPr>
      </w:pPr>
    </w:p>
    <w:p w14:paraId="1E5AD40E" w14:textId="77777777" w:rsidR="001923CC" w:rsidRPr="0033482E" w:rsidRDefault="001923CC" w:rsidP="00DF3079">
      <w:pPr>
        <w:autoSpaceDE w:val="0"/>
        <w:autoSpaceDN w:val="0"/>
        <w:adjustRightInd w:val="0"/>
        <w:spacing w:after="0" w:line="240" w:lineRule="auto"/>
        <w:ind w:firstLine="680"/>
        <w:jc w:val="both"/>
        <w:rPr>
          <w:rFonts w:ascii="Times New Roman" w:hAnsi="Times New Roman" w:cs="Times New Roman"/>
          <w:color w:val="000000"/>
          <w:sz w:val="28"/>
          <w:szCs w:val="28"/>
        </w:rPr>
      </w:pPr>
    </w:p>
    <w:p w14:paraId="1E5AD40F" w14:textId="55073414" w:rsidR="00DF3079" w:rsidRPr="00DF3079" w:rsidRDefault="00D23167"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F3079" w:rsidRPr="00DF3079">
        <w:rPr>
          <w:rFonts w:ascii="Times New Roman" w:hAnsi="Times New Roman" w:cs="Times New Roman"/>
          <w:sz w:val="28"/>
          <w:szCs w:val="28"/>
        </w:rPr>
        <w:t>4. ФОРМЫ КОНТРОЛЯ</w:t>
      </w:r>
    </w:p>
    <w:p w14:paraId="1E5AD410"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ЗА ИСПОЛНЕНИЕМ АДМИНИСТРАТИВНОГО РЕГЛАМЕНТА</w:t>
      </w:r>
    </w:p>
    <w:p w14:paraId="1E5AD411"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412"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4.1. Порядок осуществления контроля за соблюдением и исполнением</w:t>
      </w:r>
    </w:p>
    <w:p w14:paraId="1E5AD413"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00DD7DFF">
        <w:rPr>
          <w:rFonts w:ascii="Times New Roman" w:hAnsi="Times New Roman" w:cs="Times New Roman"/>
          <w:sz w:val="28"/>
          <w:szCs w:val="28"/>
        </w:rPr>
        <w:t xml:space="preserve"> </w:t>
      </w:r>
      <w:r w:rsidRPr="00DF3079">
        <w:rPr>
          <w:rFonts w:ascii="Times New Roman" w:hAnsi="Times New Roman" w:cs="Times New Roman"/>
          <w:sz w:val="28"/>
          <w:szCs w:val="28"/>
        </w:rPr>
        <w:t>услуги, а также принятием ими решений</w:t>
      </w:r>
    </w:p>
    <w:p w14:paraId="1E5AD414"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415"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w:t>
      </w:r>
    </w:p>
    <w:p w14:paraId="1E5AD416"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D7DFF">
        <w:rPr>
          <w:rFonts w:ascii="Times New Roman" w:hAnsi="Times New Roman" w:cs="Times New Roman"/>
          <w:sz w:val="28"/>
          <w:szCs w:val="28"/>
        </w:rPr>
        <w:t>председателем Комитета</w:t>
      </w:r>
      <w:r w:rsidRPr="00DF3079">
        <w:rPr>
          <w:rFonts w:ascii="Times New Roman" w:hAnsi="Times New Roman" w:cs="Times New Roman"/>
          <w:sz w:val="28"/>
          <w:szCs w:val="28"/>
        </w:rPr>
        <w:t>.</w:t>
      </w:r>
    </w:p>
    <w:p w14:paraId="1E5AD417" w14:textId="632C6FF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r w:rsidRPr="00DF3079">
        <w:rPr>
          <w:rFonts w:ascii="Times New Roman" w:hAnsi="Times New Roman" w:cs="Times New Roman"/>
          <w:sz w:val="28"/>
          <w:szCs w:val="28"/>
        </w:rPr>
        <w:t xml:space="preserve">Контроль за полнотой и качеством предоставления </w:t>
      </w:r>
      <w:r w:rsidR="00D23167" w:rsidRPr="0008342C">
        <w:rPr>
          <w:rFonts w:ascii="Times New Roman" w:hAnsi="Times New Roman" w:cs="Times New Roman"/>
          <w:sz w:val="28"/>
          <w:szCs w:val="28"/>
        </w:rPr>
        <w:t>муниципальной</w:t>
      </w:r>
      <w:r w:rsidR="00D23167">
        <w:rPr>
          <w:rFonts w:ascii="Times New Roman" w:hAnsi="Times New Roman" w:cs="Times New Roman"/>
          <w:color w:val="0070C0"/>
          <w:sz w:val="28"/>
          <w:szCs w:val="28"/>
        </w:rPr>
        <w:t xml:space="preserve"> </w:t>
      </w:r>
      <w:r w:rsidRPr="00DF3079">
        <w:rPr>
          <w:rFonts w:ascii="Times New Roman" w:hAnsi="Times New Roman" w:cs="Times New Roman"/>
          <w:sz w:val="28"/>
          <w:szCs w:val="28"/>
        </w:rPr>
        <w:t>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1E5AD418"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41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 xml:space="preserve">4.2. Ответственность должностных лиц  </w:t>
      </w:r>
    </w:p>
    <w:p w14:paraId="1E5AD41A"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за решения и действия (бездействие), принимаемые (осуществляемые)</w:t>
      </w:r>
    </w:p>
    <w:p w14:paraId="1E5AD41B"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в ходе предоставл</w:t>
      </w:r>
      <w:r w:rsidR="00DD7DFF">
        <w:rPr>
          <w:rFonts w:ascii="Times New Roman" w:hAnsi="Times New Roman" w:cs="Times New Roman"/>
          <w:sz w:val="28"/>
          <w:szCs w:val="28"/>
        </w:rPr>
        <w:t>ения   муниципальной</w:t>
      </w:r>
      <w:r w:rsidRPr="00DF3079">
        <w:rPr>
          <w:rFonts w:ascii="Times New Roman" w:hAnsi="Times New Roman" w:cs="Times New Roman"/>
          <w:sz w:val="28"/>
          <w:szCs w:val="28"/>
        </w:rPr>
        <w:t xml:space="preserve"> услуги</w:t>
      </w:r>
    </w:p>
    <w:p w14:paraId="1E5AD41C"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41D"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1E5AD41E"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41F"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4.3. Положения, характеризующие требования к формам</w:t>
      </w:r>
    </w:p>
    <w:p w14:paraId="1E5AD420"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контроля за предоставлением муниципальной услуги</w:t>
      </w:r>
    </w:p>
    <w:p w14:paraId="1E5AD421"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со стороны граждан, их объединений и организаций</w:t>
      </w:r>
    </w:p>
    <w:p w14:paraId="1E5AD422" w14:textId="77777777" w:rsidR="00DF3079" w:rsidRPr="00DF3079" w:rsidRDefault="00DF3079" w:rsidP="00DF3079">
      <w:pPr>
        <w:autoSpaceDE w:val="0"/>
        <w:autoSpaceDN w:val="0"/>
        <w:adjustRightInd w:val="0"/>
        <w:spacing w:after="0" w:line="240" w:lineRule="auto"/>
        <w:ind w:firstLine="680"/>
        <w:jc w:val="both"/>
        <w:rPr>
          <w:rFonts w:ascii="Times New Roman" w:hAnsi="Times New Roman" w:cs="Times New Roman"/>
          <w:sz w:val="28"/>
          <w:szCs w:val="28"/>
        </w:rPr>
      </w:pPr>
      <w:r w:rsidRPr="00DF3079">
        <w:rPr>
          <w:rFonts w:ascii="Times New Roman" w:hAnsi="Times New Roman" w:cs="Times New Roman"/>
          <w:sz w:val="28"/>
          <w:szCs w:val="28"/>
        </w:rPr>
        <w:t xml:space="preserve"> </w:t>
      </w:r>
    </w:p>
    <w:p w14:paraId="1E5AD423"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r w:rsidRPr="00DF3079">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D7DFF">
        <w:rPr>
          <w:rFonts w:ascii="Times New Roman" w:hAnsi="Times New Roman" w:cs="Times New Roman"/>
          <w:sz w:val="28"/>
          <w:szCs w:val="28"/>
        </w:rPr>
        <w:t>Комитета</w:t>
      </w:r>
      <w:r w:rsidRPr="00DF3079">
        <w:rPr>
          <w:rFonts w:ascii="Times New Roman" w:hAnsi="Times New Roman" w:cs="Times New Roman"/>
          <w:sz w:val="28"/>
          <w:szCs w:val="28"/>
        </w:rPr>
        <w:t xml:space="preserve"> при предоставлении муниципальной услуги, получения полной, актуальной и </w:t>
      </w:r>
      <w:r w:rsidRPr="00DF3079">
        <w:rPr>
          <w:rFonts w:ascii="Times New Roman" w:hAnsi="Times New Roman" w:cs="Times New Roman"/>
          <w:sz w:val="28"/>
          <w:szCs w:val="28"/>
        </w:rPr>
        <w:lastRenderedPageBreak/>
        <w:t>достоверной информации о порядке предоставления муниципальной услуги и возможности досудебного рассмотрения обращений (жалоб) в пр</w:t>
      </w:r>
      <w:r w:rsidR="00DD7DFF">
        <w:rPr>
          <w:rFonts w:ascii="Times New Roman" w:hAnsi="Times New Roman" w:cs="Times New Roman"/>
          <w:sz w:val="28"/>
          <w:szCs w:val="28"/>
        </w:rPr>
        <w:t xml:space="preserve">оцессе получения муниципальной </w:t>
      </w:r>
      <w:r w:rsidRPr="00DF3079">
        <w:rPr>
          <w:rFonts w:ascii="Times New Roman" w:hAnsi="Times New Roman" w:cs="Times New Roman"/>
          <w:sz w:val="28"/>
          <w:szCs w:val="28"/>
        </w:rPr>
        <w:t>услуги.</w:t>
      </w:r>
    </w:p>
    <w:p w14:paraId="1E5AD424" w14:textId="77777777" w:rsidR="00DF3079" w:rsidRPr="00DF3079" w:rsidRDefault="00DF3079" w:rsidP="00DF3079">
      <w:pPr>
        <w:autoSpaceDE w:val="0"/>
        <w:autoSpaceDN w:val="0"/>
        <w:adjustRightInd w:val="0"/>
        <w:spacing w:after="0" w:line="240" w:lineRule="auto"/>
        <w:ind w:firstLine="709"/>
        <w:jc w:val="both"/>
        <w:rPr>
          <w:rFonts w:ascii="Times New Roman" w:hAnsi="Times New Roman" w:cs="Times New Roman"/>
          <w:sz w:val="28"/>
          <w:szCs w:val="28"/>
        </w:rPr>
      </w:pPr>
    </w:p>
    <w:p w14:paraId="1E5AD425" w14:textId="11E16E73" w:rsidR="00DF3079" w:rsidRPr="00DF3079" w:rsidRDefault="00D23167" w:rsidP="00DF3079">
      <w:pPr>
        <w:autoSpaceDE w:val="0"/>
        <w:autoSpaceDN w:val="0"/>
        <w:adjustRightInd w:val="0"/>
        <w:spacing w:after="0" w:line="240" w:lineRule="auto"/>
        <w:jc w:val="center"/>
        <w:rPr>
          <w:rFonts w:ascii="Times New Roman" w:hAnsi="Times New Roman" w:cs="Times New Roman"/>
          <w:sz w:val="28"/>
          <w:szCs w:val="28"/>
        </w:rPr>
      </w:pPr>
      <w:r w:rsidRPr="0008342C">
        <w:rPr>
          <w:rFonts w:ascii="Times New Roman" w:hAnsi="Times New Roman" w:cs="Times New Roman"/>
          <w:sz w:val="28"/>
          <w:szCs w:val="28"/>
        </w:rPr>
        <w:t>Р</w:t>
      </w:r>
      <w:r w:rsidR="001024DA" w:rsidRPr="0008342C">
        <w:rPr>
          <w:rFonts w:ascii="Times New Roman" w:hAnsi="Times New Roman" w:cs="Times New Roman"/>
          <w:sz w:val="28"/>
          <w:szCs w:val="28"/>
        </w:rPr>
        <w:t>аздел</w:t>
      </w:r>
      <w:r w:rsidR="001024DA">
        <w:rPr>
          <w:rFonts w:ascii="Times New Roman" w:hAnsi="Times New Roman" w:cs="Times New Roman"/>
          <w:color w:val="0070C0"/>
          <w:sz w:val="28"/>
          <w:szCs w:val="28"/>
        </w:rPr>
        <w:t xml:space="preserve"> </w:t>
      </w:r>
      <w:r w:rsidR="00DF3079" w:rsidRPr="00DF3079">
        <w:rPr>
          <w:rFonts w:ascii="Times New Roman" w:hAnsi="Times New Roman" w:cs="Times New Roman"/>
          <w:sz w:val="28"/>
          <w:szCs w:val="28"/>
        </w:rPr>
        <w:t>5. ДОСУДЕБНЫЙ (ВНЕСУДЕБНЫЙ) ПОРЯДОК</w:t>
      </w:r>
    </w:p>
    <w:p w14:paraId="1E5AD426"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ОБЖАЛОВАНИЯ РЕШЕНИЙ И ДЕЙСТВИЙ (БЕЗДЕЙСТВИЯ)</w:t>
      </w:r>
    </w:p>
    <w:p w14:paraId="1E5AD427" w14:textId="77777777" w:rsidR="00DF3079" w:rsidRPr="00DF3079" w:rsidRDefault="00F91135" w:rsidP="00DD7DF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ОМСУ</w:t>
      </w:r>
      <w:r w:rsidR="00DF3079" w:rsidRPr="00DF3079">
        <w:rPr>
          <w:rFonts w:ascii="Times New Roman" w:hAnsi="Times New Roman" w:cs="Times New Roman"/>
          <w:sz w:val="28"/>
          <w:szCs w:val="28"/>
        </w:rPr>
        <w:t>, ПРЕДОСТАВЛЯЮЩЕГО МУНИЦИПАЛЬНУЮ УСЛУГУ,</w:t>
      </w:r>
      <w:r w:rsidR="00DD7DFF">
        <w:rPr>
          <w:rFonts w:ascii="Times New Roman" w:hAnsi="Times New Roman" w:cs="Times New Roman"/>
          <w:sz w:val="28"/>
          <w:szCs w:val="28"/>
        </w:rPr>
        <w:t xml:space="preserve"> </w:t>
      </w:r>
      <w:r w:rsidR="00DF3079" w:rsidRPr="00DF3079">
        <w:rPr>
          <w:rFonts w:ascii="Times New Roman" w:hAnsi="Times New Roman" w:cs="Times New Roman"/>
          <w:sz w:val="28"/>
          <w:szCs w:val="28"/>
        </w:rPr>
        <w:t>А ТАКЖЕ ДОЛЖНОСТНЫХ ЛИЦ</w:t>
      </w:r>
    </w:p>
    <w:p w14:paraId="1E5AD428"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429"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5.1 Информация для заявителя о его праве</w:t>
      </w:r>
    </w:p>
    <w:p w14:paraId="1E5AD42A"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подать жалобу на решение и (или) действие (бездействие)</w:t>
      </w:r>
    </w:p>
    <w:p w14:paraId="1E5AD42B" w14:textId="77777777" w:rsidR="00DF3079" w:rsidRPr="00DF3079" w:rsidRDefault="00DD7DFF" w:rsidP="00DF30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местного самоуправления</w:t>
      </w:r>
      <w:r w:rsidR="00DF3079" w:rsidRPr="00DF3079">
        <w:rPr>
          <w:rFonts w:ascii="Times New Roman" w:hAnsi="Times New Roman" w:cs="Times New Roman"/>
          <w:sz w:val="28"/>
          <w:szCs w:val="28"/>
        </w:rPr>
        <w:t xml:space="preserve"> и (или) его должностных лиц</w:t>
      </w:r>
    </w:p>
    <w:p w14:paraId="1E5AD42C"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r w:rsidRPr="00DF3079">
        <w:rPr>
          <w:rFonts w:ascii="Times New Roman" w:hAnsi="Times New Roman" w:cs="Times New Roman"/>
          <w:sz w:val="28"/>
          <w:szCs w:val="28"/>
        </w:rPr>
        <w:t>при</w:t>
      </w:r>
      <w:r w:rsidR="00DD7DFF">
        <w:rPr>
          <w:rFonts w:ascii="Times New Roman" w:hAnsi="Times New Roman" w:cs="Times New Roman"/>
          <w:sz w:val="28"/>
          <w:szCs w:val="28"/>
        </w:rPr>
        <w:t xml:space="preserve"> предоставлении муниципальной </w:t>
      </w:r>
      <w:r w:rsidRPr="00DF3079">
        <w:rPr>
          <w:rFonts w:ascii="Times New Roman" w:hAnsi="Times New Roman" w:cs="Times New Roman"/>
          <w:sz w:val="28"/>
          <w:szCs w:val="28"/>
        </w:rPr>
        <w:t>услуги</w:t>
      </w:r>
    </w:p>
    <w:p w14:paraId="1E5AD42D" w14:textId="77777777" w:rsidR="00DF3079" w:rsidRPr="00DF3079"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0F104A22" w14:textId="7B182856" w:rsidR="007149A3" w:rsidRPr="00CF611F" w:rsidRDefault="00DF3079"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5.1.1. </w:t>
      </w:r>
      <w:r w:rsidR="007149A3" w:rsidRPr="00CF611F">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EF8A92E" w14:textId="77777777"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а) нарушение срока регистрации запроса о предоставлении муниципальной услуги, запроса о предоставлении нескольких муниципальных услуг;</w:t>
      </w:r>
    </w:p>
    <w:p w14:paraId="247F37B5" w14:textId="77777777"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AF56E77" w14:textId="5306E62A"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государственной (муниципальной) услуги;</w:t>
      </w:r>
    </w:p>
    <w:p w14:paraId="0216D42C" w14:textId="77777777"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40D65BE6" w14:textId="77777777"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A905E12" w14:textId="77777777"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0F75CF61" w14:textId="767FD7C8"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ж) отказ </w:t>
      </w:r>
      <w:r w:rsidR="00B61125" w:rsidRPr="00B61125">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должностного лица </w:t>
      </w:r>
      <w:r w:rsidR="00B61125" w:rsidRPr="00B61125">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5A17303" w14:textId="77777777" w:rsidR="007149A3"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14:paraId="1E5AD437" w14:textId="100A4929" w:rsidR="00AD142D" w:rsidRPr="00CF611F" w:rsidRDefault="007149A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3E3FB3" w:rsidRPr="00CF611F">
        <w:rPr>
          <w:rFonts w:ascii="Times New Roman" w:eastAsia="Times New Roman" w:hAnsi="Times New Roman" w:cs="Times New Roman"/>
          <w:sz w:val="28"/>
          <w:szCs w:val="28"/>
        </w:rPr>
        <w:t>ципальных услуг в полном объеме;</w:t>
      </w:r>
    </w:p>
    <w:p w14:paraId="10B1CCCB" w14:textId="0301F1BE" w:rsidR="003E3FB3" w:rsidRPr="00CF611F" w:rsidRDefault="003E3FB3"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к)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E5AD439" w14:textId="77777777" w:rsidR="00DF3079" w:rsidRPr="00CF611F" w:rsidRDefault="00DF3079" w:rsidP="00541AF8">
      <w:pPr>
        <w:widowControl w:val="0"/>
        <w:autoSpaceDE w:val="0"/>
        <w:autoSpaceDN w:val="0"/>
        <w:spacing w:after="0" w:line="240" w:lineRule="auto"/>
        <w:jc w:val="both"/>
        <w:rPr>
          <w:rFonts w:ascii="Times New Roman" w:eastAsia="Times New Roman" w:hAnsi="Times New Roman" w:cs="Times New Roman"/>
          <w:sz w:val="28"/>
          <w:szCs w:val="28"/>
        </w:rPr>
      </w:pPr>
    </w:p>
    <w:p w14:paraId="1E5AD43A" w14:textId="77777777"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5.2. Предмет жалобы</w:t>
      </w:r>
    </w:p>
    <w:p w14:paraId="1E5AD43B" w14:textId="77777777"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CDF75FD" w14:textId="563EBD98" w:rsidR="008450F4" w:rsidRPr="00CF611F"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5.2.1 </w:t>
      </w:r>
      <w:r w:rsidR="008450F4" w:rsidRPr="00CF611F">
        <w:rPr>
          <w:rFonts w:ascii="Times New Roman" w:eastAsia="Times New Roman" w:hAnsi="Times New Roman" w:cs="Times New Roman"/>
          <w:sz w:val="28"/>
          <w:szCs w:val="28"/>
        </w:rPr>
        <w:t xml:space="preserve">Предметом жалобы являются решения и действия (бездействие) </w:t>
      </w:r>
      <w:r w:rsidR="00CC6BCA" w:rsidRPr="00CF611F">
        <w:rPr>
          <w:rFonts w:ascii="Times New Roman" w:eastAsia="Times New Roman" w:hAnsi="Times New Roman" w:cs="Times New Roman"/>
          <w:sz w:val="28"/>
          <w:szCs w:val="28"/>
        </w:rPr>
        <w:t>Комитета</w:t>
      </w:r>
      <w:r w:rsidR="008450F4" w:rsidRPr="00CF611F">
        <w:rPr>
          <w:rFonts w:ascii="Times New Roman" w:eastAsia="Times New Roman" w:hAnsi="Times New Roman" w:cs="Times New Roman"/>
          <w:sz w:val="28"/>
          <w:szCs w:val="28"/>
        </w:rPr>
        <w:t xml:space="preserve">, </w:t>
      </w:r>
      <w:r w:rsidR="008450F4" w:rsidRPr="00CF611F">
        <w:rPr>
          <w:rFonts w:ascii="Times New Roman" w:eastAsia="Times New Roman" w:hAnsi="Times New Roman" w:cs="Times New Roman"/>
          <w:sz w:val="28"/>
          <w:szCs w:val="28"/>
        </w:rPr>
        <w:lastRenderedPageBreak/>
        <w:t xml:space="preserve">представляющего муниципальную услугу, должностного лица </w:t>
      </w:r>
      <w:r w:rsidR="00CC6BCA" w:rsidRPr="00CF611F">
        <w:rPr>
          <w:rFonts w:ascii="Times New Roman" w:eastAsia="Times New Roman" w:hAnsi="Times New Roman" w:cs="Times New Roman"/>
          <w:sz w:val="28"/>
          <w:szCs w:val="28"/>
        </w:rPr>
        <w:t>Комитета</w:t>
      </w:r>
      <w:r w:rsidR="008450F4" w:rsidRPr="00CF611F">
        <w:rPr>
          <w:rFonts w:ascii="Times New Roman" w:eastAsia="Times New Roman" w:hAnsi="Times New Roman" w:cs="Times New Roman"/>
          <w:sz w:val="28"/>
          <w:szCs w:val="28"/>
        </w:rPr>
        <w:t xml:space="preserve">, представляющего муниципальную услугу, муниципального служащего, руководителя </w:t>
      </w:r>
      <w:r w:rsidR="00CC6BCA" w:rsidRPr="00CF611F">
        <w:rPr>
          <w:rFonts w:ascii="Times New Roman" w:eastAsia="Times New Roman" w:hAnsi="Times New Roman" w:cs="Times New Roman"/>
          <w:sz w:val="28"/>
          <w:szCs w:val="28"/>
        </w:rPr>
        <w:t>Комитета</w:t>
      </w:r>
      <w:r w:rsidR="008450F4" w:rsidRPr="00CF611F">
        <w:rPr>
          <w:rFonts w:ascii="Times New Roman" w:eastAsia="Times New Roman" w:hAnsi="Times New Roman" w:cs="Times New Roman"/>
          <w:sz w:val="28"/>
          <w:szCs w:val="28"/>
        </w:rPr>
        <w:t>,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43BE2CC6" w14:textId="77777777" w:rsidR="008450F4" w:rsidRPr="00CF611F" w:rsidRDefault="008450F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5.2.2. Жалоба должна содержать:</w:t>
      </w:r>
    </w:p>
    <w:p w14:paraId="71C874CE" w14:textId="26A67442" w:rsidR="008450F4" w:rsidRPr="00CF611F" w:rsidRDefault="008450F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 наименование </w:t>
      </w:r>
      <w:r w:rsidR="00CC6BCA"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должностного лица </w:t>
      </w:r>
      <w:r w:rsidR="00CC6BCA"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3235EA9D" w14:textId="77777777" w:rsidR="008450F4" w:rsidRPr="00CF611F" w:rsidRDefault="008450F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76528A" w14:textId="09632C33" w:rsidR="008450F4" w:rsidRPr="00CF611F" w:rsidRDefault="008450F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 сведения об обжалуемых решениях и действиях (бездействии) </w:t>
      </w:r>
      <w:r w:rsidR="00CC6BCA"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предоставляющего муниципальную услугу, должностного лица </w:t>
      </w:r>
      <w:r w:rsidR="00CC6BCA"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2B49593E" w14:textId="0B6526B4" w:rsidR="008450F4" w:rsidRPr="00CF611F" w:rsidRDefault="008450F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CC6BCA"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предоставляющего муниципальную услугу, должностного лица </w:t>
      </w:r>
      <w:r w:rsidR="00CC6BCA"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w:t>
      </w:r>
    </w:p>
    <w:p w14:paraId="1E5AD442" w14:textId="276D0E73" w:rsidR="001923CC" w:rsidRPr="00CF611F" w:rsidRDefault="008450F4" w:rsidP="008450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DBD04C7" w14:textId="77777777" w:rsidR="008450F4" w:rsidRPr="00CF611F" w:rsidRDefault="008450F4" w:rsidP="008450F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E5AD445" w14:textId="3AD97E6B"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5.3. Органы государст</w:t>
      </w:r>
      <w:r w:rsidR="00541AF8">
        <w:rPr>
          <w:rFonts w:ascii="Times New Roman" w:eastAsia="Times New Roman" w:hAnsi="Times New Roman" w:cs="Times New Roman"/>
          <w:sz w:val="28"/>
          <w:szCs w:val="28"/>
        </w:rPr>
        <w:t xml:space="preserve">венной власти и уполномоченные </w:t>
      </w:r>
      <w:r w:rsidRPr="001923CC">
        <w:rPr>
          <w:rFonts w:ascii="Times New Roman" w:eastAsia="Times New Roman" w:hAnsi="Times New Roman" w:cs="Times New Roman"/>
          <w:sz w:val="28"/>
          <w:szCs w:val="28"/>
        </w:rPr>
        <w:t>на рассмотрение жалобы должностные лица, которым может быть направлена жалоба</w:t>
      </w:r>
    </w:p>
    <w:p w14:paraId="1E5AD446" w14:textId="77777777"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E5AD447" w14:textId="77777777" w:rsidR="001923CC" w:rsidRPr="00CF611F"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5.3.1. Жалоба рассматривается </w:t>
      </w:r>
      <w:r w:rsidR="00944AE9" w:rsidRPr="00CF611F">
        <w:rPr>
          <w:rFonts w:ascii="Times New Roman" w:eastAsia="Times New Roman" w:hAnsi="Times New Roman" w:cs="Times New Roman"/>
          <w:sz w:val="28"/>
          <w:szCs w:val="28"/>
        </w:rPr>
        <w:t>Комитетом</w:t>
      </w:r>
      <w:r w:rsidRPr="00CF611F">
        <w:rPr>
          <w:rFonts w:ascii="Times New Roman" w:eastAsia="Times New Roman" w:hAnsi="Times New Roman" w:cs="Times New Roman"/>
          <w:sz w:val="28"/>
          <w:szCs w:val="28"/>
        </w:rPr>
        <w:t xml:space="preserve">, предоставляющим муниципальную услугу, порядок предоставления которой был нарушен вследствие решений и действий </w:t>
      </w:r>
      <w:r w:rsidRPr="00CF611F">
        <w:rPr>
          <w:rFonts w:ascii="Times New Roman" w:eastAsia="Times New Roman" w:hAnsi="Times New Roman" w:cs="Times New Roman"/>
          <w:sz w:val="28"/>
          <w:szCs w:val="28"/>
        </w:rPr>
        <w:lastRenderedPageBreak/>
        <w:t xml:space="preserve">(бездействия) </w:t>
      </w:r>
      <w:r w:rsidR="00944AE9"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предоставляющего муниципальную услугу, его должностного лица. </w:t>
      </w:r>
    </w:p>
    <w:p w14:paraId="1E5AD448"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5.3.2 Должностные лица </w:t>
      </w:r>
      <w:r w:rsidR="00944AE9">
        <w:rPr>
          <w:rFonts w:ascii="Times New Roman" w:eastAsia="Times New Roman" w:hAnsi="Times New Roman" w:cs="Times New Roman"/>
          <w:sz w:val="28"/>
          <w:szCs w:val="28"/>
        </w:rPr>
        <w:t>Комитета</w:t>
      </w:r>
      <w:r w:rsidRPr="001923CC">
        <w:rPr>
          <w:rFonts w:ascii="Times New Roman" w:eastAsia="Times New Roman" w:hAnsi="Times New Roman" w:cs="Times New Roman"/>
          <w:sz w:val="28"/>
          <w:szCs w:val="28"/>
        </w:rPr>
        <w:t xml:space="preserve">,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r w:rsidR="00944AE9">
        <w:rPr>
          <w:rFonts w:ascii="Times New Roman" w:eastAsia="Times New Roman" w:hAnsi="Times New Roman" w:cs="Times New Roman"/>
          <w:sz w:val="28"/>
          <w:szCs w:val="28"/>
        </w:rPr>
        <w:t>законодательством Российской Федерации</w:t>
      </w:r>
      <w:r w:rsidRPr="001923CC">
        <w:rPr>
          <w:rFonts w:ascii="Times New Roman" w:eastAsia="Times New Roman" w:hAnsi="Times New Roman" w:cs="Times New Roman"/>
          <w:sz w:val="28"/>
          <w:szCs w:val="28"/>
        </w:rPr>
        <w:t>.</w:t>
      </w:r>
    </w:p>
    <w:p w14:paraId="1E5AD449" w14:textId="77777777"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E5AD44A" w14:textId="77777777"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5.4. Порядок подачи и рассмотрения жалобы</w:t>
      </w:r>
    </w:p>
    <w:p w14:paraId="1E5AD44B" w14:textId="77777777" w:rsidR="001923CC" w:rsidRPr="001923CC" w:rsidRDefault="001923CC"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945B456" w14:textId="1518FC23" w:rsidR="00C812E5" w:rsidRPr="00CF611F" w:rsidRDefault="00C812E5"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5.4.1. Жалоба подается в </w:t>
      </w:r>
      <w:r w:rsidR="00387AF4" w:rsidRPr="00CF611F">
        <w:rPr>
          <w:rFonts w:ascii="Times New Roman" w:eastAsia="Times New Roman" w:hAnsi="Times New Roman" w:cs="Times New Roman"/>
          <w:sz w:val="28"/>
          <w:szCs w:val="28"/>
        </w:rPr>
        <w:t>Комитет</w:t>
      </w:r>
      <w:r w:rsidRPr="00CF611F">
        <w:rPr>
          <w:rFonts w:ascii="Times New Roman" w:eastAsia="Times New Roman" w:hAnsi="Times New Roman" w:cs="Times New Roman"/>
          <w:sz w:val="28"/>
          <w:szCs w:val="28"/>
        </w:rPr>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52240A87" w14:textId="74B3C2BC" w:rsidR="00C812E5" w:rsidRPr="00CF611F" w:rsidRDefault="00C812E5"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Жалобы на решения и действия (бездействие) руководителя </w:t>
      </w:r>
      <w:r w:rsidR="00387AF4"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подается в вышестоящий орган (при его наличии) либо в случае его отсутствия рассматриваются непосредственно руководителем </w:t>
      </w:r>
      <w:r w:rsidR="00387AF4"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предоставляющего муниципальную услугу.</w:t>
      </w:r>
    </w:p>
    <w:p w14:paraId="4BB4BB3A" w14:textId="77777777" w:rsidR="00C812E5" w:rsidRPr="00CF611F" w:rsidRDefault="00C812E5"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6F7F8645" w14:textId="77777777" w:rsidR="00C812E5" w:rsidRPr="00CF611F" w:rsidRDefault="00C812E5"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0A4EFBFB" w14:textId="77777777" w:rsidR="00C812E5" w:rsidRPr="00CF611F" w:rsidRDefault="00C812E5"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5.4.2. Жалоба подаётся в письменной форме на бумажном носителе, </w:t>
      </w:r>
      <w:r w:rsidRPr="00CF611F">
        <w:rPr>
          <w:rFonts w:ascii="Times New Roman" w:eastAsia="Times New Roman" w:hAnsi="Times New Roman" w:cs="Times New Roman"/>
          <w:sz w:val="28"/>
          <w:szCs w:val="28"/>
        </w:rPr>
        <w:br/>
        <w:t>в электронной форме.</w:t>
      </w:r>
    </w:p>
    <w:p w14:paraId="132589DA" w14:textId="57E3D38A" w:rsidR="00C812E5" w:rsidRPr="00CF611F" w:rsidRDefault="00C812E5"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Жалоба на решения и действия (бездействие)</w:t>
      </w:r>
      <w:r w:rsidR="00387AF4" w:rsidRPr="00CF611F">
        <w:rPr>
          <w:rFonts w:ascii="Times New Roman" w:eastAsia="Times New Roman" w:hAnsi="Times New Roman" w:cs="Times New Roman"/>
          <w:sz w:val="28"/>
          <w:szCs w:val="28"/>
        </w:rPr>
        <w:t xml:space="preserve"> Комитета</w:t>
      </w:r>
      <w:r w:rsidRPr="00CF611F">
        <w:rPr>
          <w:rFonts w:ascii="Times New Roman" w:eastAsia="Times New Roman" w:hAnsi="Times New Roman" w:cs="Times New Roman"/>
          <w:sz w:val="28"/>
          <w:szCs w:val="28"/>
        </w:rPr>
        <w:t xml:space="preserve">, должностного лица </w:t>
      </w:r>
      <w:r w:rsidR="00387AF4"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муниципального служащего, руководителя </w:t>
      </w:r>
      <w:r w:rsidR="00387AF4"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387AF4" w:rsidRPr="00CF611F">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5AD44E"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5.4.2.1. Прием жалоб в письменной форме осуществляется </w:t>
      </w:r>
      <w:r w:rsidR="00944AE9">
        <w:rPr>
          <w:rFonts w:ascii="Times New Roman" w:eastAsia="Times New Roman" w:hAnsi="Times New Roman" w:cs="Times New Roman"/>
          <w:sz w:val="28"/>
          <w:szCs w:val="28"/>
        </w:rPr>
        <w:t>Комитетом</w:t>
      </w:r>
      <w:r w:rsidRPr="001923CC">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E5AD44F"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Жалоба в письменной форме может быть также направлена по почте.</w:t>
      </w:r>
    </w:p>
    <w:p w14:paraId="1E5AD450"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E5AD451"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lastRenderedPageBreak/>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E5AD452"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1E5AD453"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E5AD454"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E5AD455"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5.4.2.4. В электронном виде жалоба может быть подана заявителем посредством:</w:t>
      </w:r>
    </w:p>
    <w:p w14:paraId="1E5AD456" w14:textId="3468FABD" w:rsidR="001923CC" w:rsidRPr="0008342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1</w:t>
      </w:r>
      <w:r w:rsidRPr="0008342C">
        <w:rPr>
          <w:rFonts w:ascii="Times New Roman" w:eastAsia="Times New Roman" w:hAnsi="Times New Roman" w:cs="Times New Roman"/>
          <w:sz w:val="28"/>
          <w:szCs w:val="28"/>
        </w:rPr>
        <w:t xml:space="preserve">) </w:t>
      </w:r>
      <w:r w:rsidR="00C812E5" w:rsidRPr="00B61125">
        <w:rPr>
          <w:rFonts w:ascii="Times New Roman" w:eastAsia="Times New Roman" w:hAnsi="Times New Roman" w:cs="Times New Roman"/>
          <w:sz w:val="28"/>
          <w:szCs w:val="28"/>
        </w:rPr>
        <w:t>официального сайта Комитета,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1E5AD457"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2) ЕПГУ, РПГУ.</w:t>
      </w:r>
    </w:p>
    <w:p w14:paraId="1E5AD458"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1E5AD459"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E5AD45A"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При использовании портала Досудебного обжалования заявителю обеспечивается:</w:t>
      </w:r>
    </w:p>
    <w:p w14:paraId="1E5AD45B"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а) возможность подачи заявителем в электронной форме жалобы и иных документов (при наличии), подтверждающих доводы заявителя;</w:t>
      </w:r>
    </w:p>
    <w:p w14:paraId="1E5AD45C"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б) доступность для заполнения и (или) копирования заявителем шаблонов жалобы в электронной форме;</w:t>
      </w:r>
    </w:p>
    <w:p w14:paraId="1E5AD45D"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в) возможность получения заявителем сведений о ходе рассмотрения жалобы, поданной любым способом;</w:t>
      </w:r>
    </w:p>
    <w:p w14:paraId="1E5AD45E"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г) возможность получения заявителем решения по жалобе, поданной любым способом;</w:t>
      </w:r>
    </w:p>
    <w:p w14:paraId="1E5AD45F"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д) возможность ознакомления с информацией об общем количестве поданных и рассмотренных жалоб.</w:t>
      </w:r>
    </w:p>
    <w:p w14:paraId="1E5AD460"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5.4.3. Жалоба может быть подана заявителем через МФЦ. При поступлении жалобы МФЦ обеспечивает ее передачу в </w:t>
      </w:r>
      <w:r w:rsidR="00944AE9">
        <w:rPr>
          <w:rFonts w:ascii="Times New Roman" w:eastAsia="Times New Roman" w:hAnsi="Times New Roman" w:cs="Times New Roman"/>
          <w:sz w:val="28"/>
          <w:szCs w:val="28"/>
        </w:rPr>
        <w:t>Комитет</w:t>
      </w:r>
      <w:r w:rsidRPr="001923CC">
        <w:rPr>
          <w:rFonts w:ascii="Times New Roman" w:eastAsia="Times New Roman" w:hAnsi="Times New Roman" w:cs="Times New Roman"/>
          <w:sz w:val="28"/>
          <w:szCs w:val="28"/>
        </w:rPr>
        <w:t xml:space="preserve"> в порядке и сроки, которые установлены соглашение</w:t>
      </w:r>
      <w:r w:rsidR="00944AE9">
        <w:rPr>
          <w:rFonts w:ascii="Times New Roman" w:eastAsia="Times New Roman" w:hAnsi="Times New Roman" w:cs="Times New Roman"/>
          <w:sz w:val="28"/>
          <w:szCs w:val="28"/>
        </w:rPr>
        <w:t>м о взаимодействии между МФЦ и Комитетом</w:t>
      </w:r>
      <w:r w:rsidRPr="001923CC">
        <w:rPr>
          <w:rFonts w:ascii="Times New Roman" w:eastAsia="Times New Roman" w:hAnsi="Times New Roman" w:cs="Times New Roman"/>
          <w:sz w:val="28"/>
          <w:szCs w:val="28"/>
        </w:rPr>
        <w:t>, но не позднее следующего рабочего дня со дня поступления жалобы.</w:t>
      </w:r>
    </w:p>
    <w:p w14:paraId="1E5AD461" w14:textId="3055F97B"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При этом срок рассмотрения жалобы исчисляется со дня регистрации жалобы в </w:t>
      </w:r>
      <w:r w:rsidR="00944AE9">
        <w:rPr>
          <w:rFonts w:ascii="Times New Roman" w:eastAsia="Times New Roman" w:hAnsi="Times New Roman" w:cs="Times New Roman"/>
          <w:sz w:val="28"/>
          <w:szCs w:val="28"/>
        </w:rPr>
        <w:t>Комитет</w:t>
      </w:r>
      <w:r w:rsidRPr="001923CC">
        <w:rPr>
          <w:rFonts w:ascii="Times New Roman" w:eastAsia="Times New Roman" w:hAnsi="Times New Roman" w:cs="Times New Roman"/>
          <w:sz w:val="28"/>
          <w:szCs w:val="28"/>
        </w:rPr>
        <w:t>.</w:t>
      </w:r>
    </w:p>
    <w:p w14:paraId="1E5AD462"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lastRenderedPageBreak/>
        <w:t xml:space="preserve">5.4.4. Уполномоченные на рассмотрение жалоб должностные лица </w:t>
      </w:r>
      <w:r w:rsidR="00944AE9">
        <w:rPr>
          <w:rFonts w:ascii="Times New Roman" w:eastAsia="Times New Roman" w:hAnsi="Times New Roman" w:cs="Times New Roman"/>
          <w:sz w:val="28"/>
          <w:szCs w:val="28"/>
        </w:rPr>
        <w:t>Комитета</w:t>
      </w:r>
      <w:r w:rsidRPr="001923CC">
        <w:rPr>
          <w:rFonts w:ascii="Times New Roman" w:eastAsia="Times New Roman" w:hAnsi="Times New Roman" w:cs="Times New Roman"/>
          <w:sz w:val="28"/>
          <w:szCs w:val="28"/>
        </w:rPr>
        <w:t xml:space="preserve"> обеспечивают прием и рассмотрение жалоб.</w:t>
      </w:r>
    </w:p>
    <w:p w14:paraId="1E5AD463"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5.4.5. </w:t>
      </w:r>
      <w:r w:rsidR="00944AE9">
        <w:rPr>
          <w:rFonts w:ascii="Times New Roman" w:eastAsia="Times New Roman" w:hAnsi="Times New Roman" w:cs="Times New Roman"/>
          <w:sz w:val="28"/>
          <w:szCs w:val="28"/>
        </w:rPr>
        <w:t>Комитет</w:t>
      </w:r>
      <w:r w:rsidRPr="001923CC">
        <w:rPr>
          <w:rFonts w:ascii="Times New Roman" w:eastAsia="Times New Roman" w:hAnsi="Times New Roman" w:cs="Times New Roman"/>
          <w:sz w:val="28"/>
          <w:szCs w:val="28"/>
        </w:rPr>
        <w:t xml:space="preserve"> обеспечивает:</w:t>
      </w:r>
    </w:p>
    <w:p w14:paraId="1E5AD464"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1) оснащение мест приема жалоб;</w:t>
      </w:r>
    </w:p>
    <w:p w14:paraId="1E5AD465"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2) информирование заявителей о порядке обжалования решений и действий (бездействия) </w:t>
      </w:r>
      <w:r w:rsidR="00944AE9">
        <w:rPr>
          <w:rFonts w:ascii="Times New Roman" w:eastAsia="Times New Roman" w:hAnsi="Times New Roman" w:cs="Times New Roman"/>
          <w:sz w:val="28"/>
          <w:szCs w:val="28"/>
        </w:rPr>
        <w:t>Комитета</w:t>
      </w:r>
      <w:r w:rsidRPr="001923CC">
        <w:rPr>
          <w:rFonts w:ascii="Times New Roman" w:eastAsia="Times New Roman" w:hAnsi="Times New Roman" w:cs="Times New Roman"/>
          <w:sz w:val="28"/>
          <w:szCs w:val="28"/>
        </w:rPr>
        <w:t>, его должностных лиц;</w:t>
      </w:r>
    </w:p>
    <w:p w14:paraId="1E5AD466"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3) консультирование заявителей о порядке обжалования решений и действий (бездействия) </w:t>
      </w:r>
      <w:r w:rsidR="00944AE9">
        <w:rPr>
          <w:rFonts w:ascii="Times New Roman" w:eastAsia="Times New Roman" w:hAnsi="Times New Roman" w:cs="Times New Roman"/>
          <w:sz w:val="28"/>
          <w:szCs w:val="28"/>
        </w:rPr>
        <w:t>Комитета</w:t>
      </w:r>
      <w:r w:rsidRPr="001923CC">
        <w:rPr>
          <w:rFonts w:ascii="Times New Roman" w:eastAsia="Times New Roman" w:hAnsi="Times New Roman" w:cs="Times New Roman"/>
          <w:sz w:val="28"/>
          <w:szCs w:val="28"/>
        </w:rPr>
        <w:t>, его должностных лиц;</w:t>
      </w:r>
    </w:p>
    <w:p w14:paraId="1E5AD467"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1E5AD468" w14:textId="77777777" w:rsid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4AB8D39E" w14:textId="77777777" w:rsidR="00312F9B" w:rsidRPr="00CF611F" w:rsidRDefault="00312F9B" w:rsidP="00312F9B">
      <w:pPr>
        <w:autoSpaceDE w:val="0"/>
        <w:autoSpaceDN w:val="0"/>
        <w:spacing w:after="0" w:line="240" w:lineRule="auto"/>
        <w:ind w:firstLine="708"/>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38FFBD4" w14:textId="2F9B4219" w:rsidR="00312F9B" w:rsidRPr="00CF611F" w:rsidRDefault="00312F9B" w:rsidP="00312F9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5AD469"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u w:val="single"/>
        </w:rPr>
      </w:pPr>
    </w:p>
    <w:p w14:paraId="1E5AD46A"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5.5. Срок рассмотрения жалобы</w:t>
      </w:r>
    </w:p>
    <w:p w14:paraId="1E5AD46B"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6C" w14:textId="300CF048" w:rsidR="001923CC" w:rsidRPr="00CF611F"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5.5.1.</w:t>
      </w:r>
      <w:r w:rsidRPr="00CF611F">
        <w:rPr>
          <w:rFonts w:ascii="Times New Roman" w:eastAsia="Times New Roman" w:hAnsi="Times New Roman" w:cs="Times New Roman"/>
          <w:sz w:val="28"/>
          <w:szCs w:val="28"/>
        </w:rPr>
        <w:t xml:space="preserve"> </w:t>
      </w:r>
      <w:r w:rsidR="00387AF4" w:rsidRPr="00CF611F">
        <w:rPr>
          <w:rFonts w:ascii="Times New Roman" w:eastAsia="Times New Roman" w:hAnsi="Times New Roman" w:cs="Times New Roman"/>
          <w:sz w:val="28"/>
          <w:szCs w:val="28"/>
        </w:rPr>
        <w:t>Жалоба, поступившая в Комитет,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r w:rsidRPr="00CF611F">
        <w:rPr>
          <w:rFonts w:ascii="Times New Roman" w:eastAsia="Times New Roman" w:hAnsi="Times New Roman" w:cs="Times New Roman"/>
          <w:sz w:val="28"/>
          <w:szCs w:val="28"/>
        </w:rPr>
        <w:t>.</w:t>
      </w:r>
    </w:p>
    <w:p w14:paraId="1E5AD46D" w14:textId="7DC7DCF5" w:rsidR="001923CC" w:rsidRPr="00CF611F"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5.5.2. </w:t>
      </w:r>
      <w:r w:rsidR="00327BA3" w:rsidRPr="00CF611F">
        <w:rPr>
          <w:rFonts w:ascii="Times New Roman" w:eastAsia="Times New Roman" w:hAnsi="Times New Roman" w:cs="Times New Roman"/>
          <w:sz w:val="28"/>
          <w:szCs w:val="28"/>
        </w:rPr>
        <w:t xml:space="preserve">Жалоба, поступившая в </w:t>
      </w:r>
      <w:r w:rsidR="00B61125" w:rsidRPr="00B61125">
        <w:rPr>
          <w:rFonts w:ascii="Times New Roman" w:eastAsia="Times New Roman" w:hAnsi="Times New Roman" w:cs="Times New Roman"/>
          <w:sz w:val="28"/>
          <w:szCs w:val="28"/>
        </w:rPr>
        <w:t>Комитет</w:t>
      </w:r>
      <w:r w:rsidR="00327BA3" w:rsidRPr="00CF611F">
        <w:rPr>
          <w:rFonts w:ascii="Times New Roman" w:eastAsia="Times New Roman" w:hAnsi="Times New Roman" w:cs="Times New Roman"/>
          <w:sz w:val="28"/>
          <w:szCs w:val="28"/>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B61125" w:rsidRPr="00B61125">
        <w:rPr>
          <w:rFonts w:ascii="Times New Roman" w:eastAsia="Times New Roman" w:hAnsi="Times New Roman" w:cs="Times New Roman"/>
          <w:sz w:val="28"/>
          <w:szCs w:val="28"/>
        </w:rPr>
        <w:t>Комитета</w:t>
      </w:r>
      <w:r w:rsidR="00327BA3" w:rsidRPr="00CF611F">
        <w:rPr>
          <w:rFonts w:ascii="Times New Roman" w:eastAsia="Times New Roman" w:hAnsi="Times New Roman" w:cs="Times New Roman"/>
          <w:sz w:val="28"/>
          <w:szCs w:val="28"/>
        </w:rPr>
        <w:t xml:space="preserve">,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w:t>
      </w:r>
      <w:r w:rsidR="00327BA3" w:rsidRPr="00CF611F">
        <w:rPr>
          <w:rFonts w:ascii="Times New Roman" w:eastAsia="Times New Roman" w:hAnsi="Times New Roman" w:cs="Times New Roman"/>
          <w:sz w:val="28"/>
          <w:szCs w:val="28"/>
        </w:rPr>
        <w:lastRenderedPageBreak/>
        <w:t>пяти рабочих дней со дня ее регистрации.</w:t>
      </w:r>
    </w:p>
    <w:p w14:paraId="1E5AD46F"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E5AD470"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5.6. Перечень оснований для приостановления рассмотрения</w:t>
      </w:r>
    </w:p>
    <w:p w14:paraId="1E5AD471"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жалобы в случае, если возможность приостановления</w:t>
      </w:r>
    </w:p>
    <w:p w14:paraId="1E5AD472"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предусмотрена законодательством Российской Федерации.</w:t>
      </w:r>
    </w:p>
    <w:p w14:paraId="1E5AD473"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74"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5.6.1. Приостановление рассмотрения жалобы не допускается.</w:t>
      </w:r>
    </w:p>
    <w:p w14:paraId="1E5AD475"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76"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5.7. Результат рассмотрения жалобы</w:t>
      </w:r>
    </w:p>
    <w:p w14:paraId="1E5AD477"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5C090FA8" w14:textId="44E0A056" w:rsidR="00CD0F7D" w:rsidRPr="00CF611F" w:rsidRDefault="001923CC" w:rsidP="00CD0F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5.7.1. </w:t>
      </w:r>
      <w:r w:rsidR="00CD0F7D" w:rsidRPr="00CF611F">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62AA9811" w14:textId="77777777" w:rsidR="00CD0F7D" w:rsidRPr="00CF611F" w:rsidRDefault="00CD0F7D"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1E5AD47A" w14:textId="5706E242" w:rsidR="001923CC" w:rsidRPr="00CF611F" w:rsidRDefault="00CD0F7D" w:rsidP="00CD0F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в удовлетворении жалобы отказывается.</w:t>
      </w:r>
    </w:p>
    <w:p w14:paraId="1E5AD47B" w14:textId="4603EED0" w:rsidR="001923CC" w:rsidRPr="00167802" w:rsidRDefault="001923CC" w:rsidP="001923CC">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1923CC">
        <w:rPr>
          <w:rFonts w:ascii="Times New Roman" w:eastAsia="Times New Roman" w:hAnsi="Times New Roman" w:cs="Times New Roman"/>
          <w:sz w:val="28"/>
          <w:szCs w:val="28"/>
        </w:rPr>
        <w:t xml:space="preserve">5.7.2. </w:t>
      </w:r>
      <w:r w:rsidR="00CF611F" w:rsidRPr="00CF611F">
        <w:rPr>
          <w:rFonts w:ascii="Times New Roman" w:eastAsia="Times New Roman" w:hAnsi="Times New Roman" w:cs="Times New Roman"/>
          <w:sz w:val="28"/>
          <w:szCs w:val="28"/>
        </w:rPr>
        <w:t>В удовлетворении</w:t>
      </w:r>
      <w:r w:rsidR="00C40FD9" w:rsidRPr="00CF611F">
        <w:rPr>
          <w:rFonts w:ascii="Times New Roman" w:eastAsia="Times New Roman" w:hAnsi="Times New Roman" w:cs="Times New Roman"/>
          <w:sz w:val="28"/>
          <w:szCs w:val="28"/>
        </w:rPr>
        <w:t xml:space="preserve"> жалобы отказывается в следующих случаях</w:t>
      </w:r>
      <w:r w:rsidR="00C40FD9" w:rsidRPr="00167802">
        <w:rPr>
          <w:rFonts w:ascii="Times New Roman" w:eastAsia="Times New Roman" w:hAnsi="Times New Roman" w:cs="Times New Roman"/>
          <w:sz w:val="28"/>
          <w:szCs w:val="28"/>
        </w:rPr>
        <w:t>:</w:t>
      </w:r>
      <w:r w:rsidR="00C40FD9" w:rsidRPr="00167802">
        <w:rPr>
          <w:rFonts w:ascii="Times New Roman" w:eastAsia="Times New Roman" w:hAnsi="Times New Roman" w:cs="Times New Roman"/>
          <w:strike/>
          <w:sz w:val="28"/>
          <w:szCs w:val="28"/>
        </w:rPr>
        <w:t xml:space="preserve"> </w:t>
      </w:r>
    </w:p>
    <w:p w14:paraId="1E5AD47C"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14:paraId="1E5AD47D"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1E5AD47E" w14:textId="37FB4700"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5.7.3.</w:t>
      </w:r>
      <w:r w:rsidRPr="00CF611F">
        <w:rPr>
          <w:rFonts w:ascii="Times New Roman" w:eastAsia="Calibri" w:hAnsi="Times New Roman" w:cs="Times New Roman"/>
          <w:sz w:val="28"/>
          <w:szCs w:val="28"/>
          <w:lang w:eastAsia="en-US"/>
        </w:rPr>
        <w:t xml:space="preserve"> </w:t>
      </w:r>
      <w:r w:rsidR="00A54402" w:rsidRPr="00CF611F">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sidR="00B61125" w:rsidRPr="00B61125">
        <w:rPr>
          <w:rFonts w:ascii="Times New Roman" w:eastAsia="Times New Roman" w:hAnsi="Times New Roman" w:cs="Times New Roman"/>
          <w:sz w:val="28"/>
          <w:szCs w:val="28"/>
        </w:rPr>
        <w:t>Комитета</w:t>
      </w:r>
      <w:r w:rsidR="00A54402" w:rsidRPr="00CF611F">
        <w:rPr>
          <w:rFonts w:ascii="Times New Roman" w:eastAsia="Times New Roman" w:hAnsi="Times New Roman" w:cs="Times New Roman"/>
          <w:sz w:val="28"/>
          <w:szCs w:val="28"/>
        </w:rPr>
        <w:t>, уполномоченные на рассмотрение жалоб, незамедлительно направляют имеющиеся материалы в органы прокуратуры.</w:t>
      </w:r>
    </w:p>
    <w:p w14:paraId="1E5AD47F"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80"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5.8. Порядок информирования заявителя о результатах рассмотрения жалобы</w:t>
      </w:r>
    </w:p>
    <w:p w14:paraId="1E5AD481"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82" w14:textId="40CEC526" w:rsidR="001923CC" w:rsidRPr="00CF611F"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5.8.1. </w:t>
      </w:r>
      <w:r w:rsidR="00E275DE" w:rsidRPr="00CF611F">
        <w:rPr>
          <w:rFonts w:ascii="Times New Roman" w:eastAsia="Times New Roman" w:hAnsi="Times New Roman" w:cs="Times New Roman"/>
          <w:sz w:val="28"/>
          <w:szCs w:val="28"/>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731B5771" w14:textId="77777777" w:rsidR="005F1A30" w:rsidRPr="00CF611F"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xml:space="preserve">5.8.2. </w:t>
      </w:r>
      <w:r w:rsidR="005F1A30" w:rsidRPr="00CF611F">
        <w:rPr>
          <w:rFonts w:ascii="Times New Roman" w:eastAsia="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Комитета,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w:t>
      </w:r>
      <w:r w:rsidR="005F1A30" w:rsidRPr="00CF611F">
        <w:rPr>
          <w:rFonts w:ascii="Times New Roman" w:eastAsia="Times New Roman" w:hAnsi="Times New Roman" w:cs="Times New Roman"/>
          <w:sz w:val="28"/>
          <w:szCs w:val="28"/>
        </w:rPr>
        <w:lastRenderedPageBreak/>
        <w:t>руководителем организации, осуществляющей функции по предоставлению государственных или муниципальных услуг.</w:t>
      </w:r>
    </w:p>
    <w:p w14:paraId="1E5AD484" w14:textId="7AF690D8"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5.8.3. В ответе по результатам рассмотрения жалобы указываются:</w:t>
      </w:r>
    </w:p>
    <w:p w14:paraId="1E5AD485" w14:textId="2B72C3C9" w:rsidR="001923CC" w:rsidRPr="001923CC" w:rsidRDefault="005D10F9"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11F">
        <w:rPr>
          <w:rFonts w:ascii="Times New Roman" w:eastAsia="Times New Roman" w:hAnsi="Times New Roman" w:cs="Times New Roman"/>
          <w:sz w:val="28"/>
          <w:szCs w:val="28"/>
        </w:rPr>
        <w:t>наименование Комитета,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r w:rsidR="001923CC" w:rsidRPr="00CF611F">
        <w:rPr>
          <w:rFonts w:ascii="Times New Roman" w:eastAsia="Times New Roman" w:hAnsi="Times New Roman" w:cs="Times New Roman"/>
          <w:sz w:val="28"/>
          <w:szCs w:val="28"/>
        </w:rPr>
        <w:t>;</w:t>
      </w:r>
    </w:p>
    <w:p w14:paraId="1E5AD486"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1E5AD487"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фамилия, имя, отчество (при наличии) заявителя;</w:t>
      </w:r>
    </w:p>
    <w:p w14:paraId="1E5AD488"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основания для принятия решения по жалобе;</w:t>
      </w:r>
    </w:p>
    <w:p w14:paraId="1E5AD489"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принятое по жалобе решение;</w:t>
      </w:r>
    </w:p>
    <w:p w14:paraId="1E5AD48A"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5AD48B"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 сведения о порядке обжалования принятого по жалобе решения.</w:t>
      </w:r>
    </w:p>
    <w:p w14:paraId="1E5AD48C"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1E5AD48D" w14:textId="77777777" w:rsidR="001923CC" w:rsidRPr="001923CC" w:rsidRDefault="001923CC" w:rsidP="00192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5.8.5. Информацию о статусе рассмотрения жалобы, поданной через портал Досудебного обжалования, заявитель может узнать в личном кабинете.</w:t>
      </w:r>
    </w:p>
    <w:p w14:paraId="1E5AD48E"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8F"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5.9. Порядок обжалования решения по жалобе</w:t>
      </w:r>
    </w:p>
    <w:p w14:paraId="1E5AD490"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91"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1E5AD492"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93" w14:textId="77777777" w:rsidR="001923CC" w:rsidRPr="001923CC" w:rsidRDefault="001923CC" w:rsidP="001923CC">
      <w:pPr>
        <w:spacing w:after="0" w:line="240" w:lineRule="auto"/>
        <w:ind w:firstLine="709"/>
        <w:jc w:val="center"/>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 xml:space="preserve">5.10. Право заявителя на получение информации и документов, </w:t>
      </w:r>
    </w:p>
    <w:p w14:paraId="1E5AD494" w14:textId="77777777" w:rsidR="001923CC" w:rsidRPr="001923CC" w:rsidRDefault="001923CC" w:rsidP="001923CC">
      <w:pPr>
        <w:spacing w:after="0" w:line="240" w:lineRule="auto"/>
        <w:ind w:firstLine="709"/>
        <w:jc w:val="center"/>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необходимых для обоснования и рассмотрения жалобы</w:t>
      </w:r>
    </w:p>
    <w:p w14:paraId="1E5AD495" w14:textId="77777777" w:rsidR="001923CC" w:rsidRPr="001923CC" w:rsidRDefault="001923CC" w:rsidP="001923CC">
      <w:pPr>
        <w:spacing w:after="0" w:line="240" w:lineRule="auto"/>
        <w:ind w:firstLine="709"/>
        <w:jc w:val="center"/>
        <w:rPr>
          <w:rFonts w:ascii="Times New Roman" w:eastAsia="Calibri" w:hAnsi="Times New Roman" w:cs="Times New Roman"/>
          <w:sz w:val="28"/>
          <w:szCs w:val="28"/>
          <w:lang w:eastAsia="en-US"/>
        </w:rPr>
      </w:pPr>
    </w:p>
    <w:p w14:paraId="1E5AD496" w14:textId="77777777" w:rsidR="001923CC" w:rsidRPr="001923CC" w:rsidRDefault="001923CC" w:rsidP="001923C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923CC">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1E5AD497" w14:textId="77777777" w:rsidR="001923CC" w:rsidRPr="001923CC" w:rsidRDefault="001923CC" w:rsidP="001923CC">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E5AD498" w14:textId="77777777" w:rsidR="001923CC" w:rsidRPr="001923CC" w:rsidRDefault="001923CC" w:rsidP="001923C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 xml:space="preserve">5.11. Способы информирования заявителей </w:t>
      </w:r>
    </w:p>
    <w:p w14:paraId="1E5AD499" w14:textId="77777777" w:rsidR="001923CC" w:rsidRPr="001923CC" w:rsidRDefault="001923CC" w:rsidP="001923C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1923CC">
        <w:rPr>
          <w:rFonts w:ascii="Times New Roman" w:eastAsia="Calibri" w:hAnsi="Times New Roman" w:cs="Times New Roman"/>
          <w:sz w:val="28"/>
          <w:szCs w:val="28"/>
          <w:lang w:eastAsia="en-US"/>
        </w:rPr>
        <w:t>о порядке подачи и рассмотрения жалобы</w:t>
      </w:r>
    </w:p>
    <w:p w14:paraId="1E5AD49A" w14:textId="77777777" w:rsidR="001923CC" w:rsidRPr="001923CC" w:rsidRDefault="001923CC" w:rsidP="001923C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1E5AD49E" w14:textId="77777777" w:rsidR="00DF3079" w:rsidRPr="00DF3079" w:rsidRDefault="00DF3079" w:rsidP="00DF3079">
      <w:pPr>
        <w:autoSpaceDE w:val="0"/>
        <w:autoSpaceDN w:val="0"/>
        <w:adjustRightInd w:val="0"/>
        <w:spacing w:after="0" w:line="240" w:lineRule="auto"/>
        <w:ind w:firstLine="540"/>
        <w:jc w:val="both"/>
        <w:rPr>
          <w:rFonts w:ascii="Times New Roman" w:hAnsi="Times New Roman" w:cs="Times New Roman"/>
          <w:sz w:val="28"/>
          <w:szCs w:val="28"/>
        </w:rPr>
      </w:pPr>
    </w:p>
    <w:p w14:paraId="0864EAF6" w14:textId="103E83CF" w:rsidR="00FD1834" w:rsidRPr="00CF611F" w:rsidRDefault="00FD183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5.11.1. Информирование заявителей  о порядке обжалования решений и действий (бездействия) </w:t>
      </w:r>
      <w:r w:rsidR="00B61125" w:rsidRPr="00B61125">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w:t>
      </w:r>
      <w:r w:rsidR="00B61125" w:rsidRPr="00B61125">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w:t>
      </w:r>
      <w:r w:rsidRPr="00CF611F">
        <w:rPr>
          <w:rFonts w:ascii="Times New Roman" w:eastAsia="Times New Roman" w:hAnsi="Times New Roman" w:cs="Times New Roman"/>
          <w:sz w:val="28"/>
          <w:szCs w:val="28"/>
        </w:rPr>
        <w:lastRenderedPageBreak/>
        <w:t>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2296929F" w14:textId="0A5E7FC0" w:rsidR="00FD1834" w:rsidRPr="00CF611F" w:rsidRDefault="00FD183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Консультирование заявителей о порядке обжалования решений и действий (бездействия) </w:t>
      </w:r>
      <w:r w:rsidR="00B61125" w:rsidRPr="00B61125">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0583A609" w14:textId="69A6CB94" w:rsidR="00FD1834" w:rsidRPr="00CF611F" w:rsidRDefault="00FD1834" w:rsidP="00CF61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F611F">
        <w:rPr>
          <w:rFonts w:ascii="Times New Roman" w:eastAsia="Times New Roman" w:hAnsi="Times New Roman" w:cs="Times New Roman"/>
          <w:sz w:val="28"/>
          <w:szCs w:val="28"/>
        </w:rPr>
        <w:t xml:space="preserve">5.11.2. Положение об особенностях подачи и рассмотрения жалоб на решения и действия (бездействие) </w:t>
      </w:r>
      <w:r w:rsidR="00B61125" w:rsidRPr="00B61125">
        <w:rPr>
          <w:rFonts w:ascii="Times New Roman" w:eastAsia="Times New Roman" w:hAnsi="Times New Roman" w:cs="Times New Roman"/>
          <w:sz w:val="28"/>
          <w:szCs w:val="28"/>
        </w:rPr>
        <w:t>Комитета</w:t>
      </w:r>
      <w:r w:rsidRPr="00CF611F">
        <w:rPr>
          <w:rFonts w:ascii="Times New Roman" w:eastAsia="Times New Roman" w:hAnsi="Times New Roman" w:cs="Times New Roman"/>
          <w:sz w:val="28"/>
          <w:szCs w:val="28"/>
        </w:rPr>
        <w:t xml:space="preserve">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1E5AD49F" w14:textId="77777777" w:rsidR="00DF3079" w:rsidRPr="00FD1834" w:rsidRDefault="00DF3079" w:rsidP="00DF3079">
      <w:pPr>
        <w:autoSpaceDE w:val="0"/>
        <w:autoSpaceDN w:val="0"/>
        <w:adjustRightInd w:val="0"/>
        <w:spacing w:after="0" w:line="240" w:lineRule="auto"/>
        <w:ind w:firstLine="540"/>
        <w:jc w:val="both"/>
        <w:rPr>
          <w:rFonts w:ascii="Times New Roman" w:hAnsi="Times New Roman" w:cs="Times New Roman"/>
          <w:color w:val="00B0F0"/>
          <w:sz w:val="28"/>
          <w:szCs w:val="28"/>
        </w:rPr>
      </w:pPr>
    </w:p>
    <w:p w14:paraId="1E5AD4A0" w14:textId="77777777" w:rsidR="00475419" w:rsidRDefault="0047541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4A1" w14:textId="77777777" w:rsidR="00475419" w:rsidRDefault="0047541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4A2" w14:textId="77777777" w:rsidR="00475419" w:rsidRDefault="0047541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4A3" w14:textId="77777777" w:rsidR="00475419" w:rsidRDefault="00475419" w:rsidP="00DF3079">
      <w:pPr>
        <w:autoSpaceDE w:val="0"/>
        <w:autoSpaceDN w:val="0"/>
        <w:adjustRightInd w:val="0"/>
        <w:spacing w:after="0" w:line="240" w:lineRule="auto"/>
        <w:ind w:firstLine="540"/>
        <w:jc w:val="both"/>
        <w:rPr>
          <w:rFonts w:ascii="Times New Roman" w:hAnsi="Times New Roman" w:cs="Times New Roman"/>
          <w:sz w:val="28"/>
          <w:szCs w:val="28"/>
        </w:rPr>
      </w:pPr>
    </w:p>
    <w:p w14:paraId="1E5AD4A4" w14:textId="77777777" w:rsidR="0037479C" w:rsidRDefault="0037479C"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E5AD4A5" w14:textId="77777777" w:rsidR="0037479C" w:rsidRDefault="0037479C"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4DFDF7A" w14:textId="77777777" w:rsidR="00CF611F" w:rsidRDefault="00CF611F"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5B8D338B" w14:textId="77777777" w:rsidR="00CF611F" w:rsidRDefault="00CF611F"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52FF4EBC" w14:textId="77777777" w:rsidR="00CF611F" w:rsidRDefault="00CF611F"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277C6A13" w14:textId="77777777" w:rsidR="00CF611F" w:rsidRDefault="00CF611F"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6AFE2454" w14:textId="77777777" w:rsidR="00CF611F" w:rsidRDefault="00CF611F"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32C4AB05" w14:textId="77777777" w:rsidR="00CF611F" w:rsidRDefault="00CF611F"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DEFBFC5"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65DABCD"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72B1900B"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3C0AED86"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4D2A303"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B53404B"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20824BD3"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519832D"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AFA2C78"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4B49957" w14:textId="77777777" w:rsidR="002C5279" w:rsidRDefault="002C52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E5AD4A6" w14:textId="77777777" w:rsidR="00DF3079" w:rsidRDefault="00DF3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r w:rsidRPr="00DB5D91">
        <w:rPr>
          <w:rFonts w:ascii="Times New Roman" w:hAnsi="Times New Roman" w:cs="Times New Roman"/>
          <w:sz w:val="24"/>
          <w:szCs w:val="28"/>
          <w:highlight w:val="white"/>
        </w:rPr>
        <w:t>Приложение № 1</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458"/>
      </w:tblGrid>
      <w:tr w:rsidR="00DB5D91" w14:paraId="1E5AD4AA" w14:textId="77777777" w:rsidTr="002A4738">
        <w:tc>
          <w:tcPr>
            <w:tcW w:w="5103" w:type="dxa"/>
          </w:tcPr>
          <w:p w14:paraId="1E5AD4A7" w14:textId="77777777" w:rsidR="00DB5D91" w:rsidRDefault="00DB5D91" w:rsidP="00DF3079">
            <w:pPr>
              <w:autoSpaceDE w:val="0"/>
              <w:autoSpaceDN w:val="0"/>
              <w:adjustRightInd w:val="0"/>
              <w:jc w:val="right"/>
              <w:rPr>
                <w:rFonts w:ascii="Times New Roman" w:hAnsi="Times New Roman" w:cs="Times New Roman"/>
                <w:sz w:val="24"/>
                <w:szCs w:val="28"/>
                <w:highlight w:val="white"/>
              </w:rPr>
            </w:pPr>
          </w:p>
        </w:tc>
        <w:tc>
          <w:tcPr>
            <w:tcW w:w="5544" w:type="dxa"/>
          </w:tcPr>
          <w:p w14:paraId="1E5AD4A8" w14:textId="77777777" w:rsidR="00DB5D91" w:rsidRPr="00DB5D91" w:rsidRDefault="00DB5D91" w:rsidP="002A4738">
            <w:pPr>
              <w:autoSpaceDE w:val="0"/>
              <w:autoSpaceDN w:val="0"/>
              <w:adjustRightInd w:val="0"/>
              <w:jc w:val="both"/>
              <w:rPr>
                <w:rFonts w:ascii="Times New Roman" w:hAnsi="Times New Roman" w:cs="Times New Roman"/>
                <w:sz w:val="24"/>
                <w:szCs w:val="28"/>
                <w:highlight w:val="white"/>
              </w:rPr>
            </w:pPr>
            <w:r w:rsidRPr="00DB5D91">
              <w:rPr>
                <w:rFonts w:ascii="Times New Roman" w:hAnsi="Times New Roman" w:cs="Times New Roman"/>
                <w:sz w:val="24"/>
                <w:szCs w:val="28"/>
                <w:highlight w:val="white"/>
              </w:rPr>
              <w:t>к    административному     регламенту</w:t>
            </w:r>
          </w:p>
          <w:p w14:paraId="114C209D" w14:textId="77777777" w:rsidR="00CF611F" w:rsidRPr="00CF611F" w:rsidRDefault="00DB5D91" w:rsidP="00CF611F">
            <w:pPr>
              <w:autoSpaceDE w:val="0"/>
              <w:autoSpaceDN w:val="0"/>
              <w:adjustRightInd w:val="0"/>
              <w:jc w:val="both"/>
              <w:rPr>
                <w:rFonts w:ascii="Times New Roman" w:hAnsi="Times New Roman" w:cs="Times New Roman"/>
                <w:sz w:val="24"/>
                <w:szCs w:val="28"/>
              </w:rPr>
            </w:pPr>
            <w:r w:rsidRPr="00DB5D91">
              <w:rPr>
                <w:rFonts w:ascii="Times New Roman" w:hAnsi="Times New Roman" w:cs="Times New Roman"/>
                <w:sz w:val="24"/>
                <w:szCs w:val="28"/>
              </w:rPr>
              <w:t>Комитета по управлени</w:t>
            </w:r>
            <w:r w:rsidR="002A4738">
              <w:rPr>
                <w:rFonts w:ascii="Times New Roman" w:hAnsi="Times New Roman" w:cs="Times New Roman"/>
                <w:sz w:val="24"/>
                <w:szCs w:val="28"/>
              </w:rPr>
              <w:t xml:space="preserve">ю муниципальной собственностью </w:t>
            </w:r>
            <w:r w:rsidRPr="00DB5D91">
              <w:rPr>
                <w:rFonts w:ascii="Times New Roman" w:hAnsi="Times New Roman" w:cs="Times New Roman"/>
                <w:sz w:val="24"/>
                <w:szCs w:val="28"/>
              </w:rPr>
              <w:t>городского округа «Але</w:t>
            </w:r>
            <w:r w:rsidR="002A4738">
              <w:rPr>
                <w:rFonts w:ascii="Times New Roman" w:hAnsi="Times New Roman" w:cs="Times New Roman"/>
                <w:sz w:val="24"/>
                <w:szCs w:val="28"/>
              </w:rPr>
              <w:t xml:space="preserve">ксандровск – Сахалинский район» </w:t>
            </w:r>
            <w:r w:rsidRPr="00DB5D91">
              <w:rPr>
                <w:rFonts w:ascii="Times New Roman" w:hAnsi="Times New Roman" w:cs="Times New Roman"/>
                <w:sz w:val="24"/>
                <w:szCs w:val="28"/>
              </w:rPr>
              <w:t>предоставления муниципальной услуги</w:t>
            </w:r>
            <w:r w:rsidR="002A4738">
              <w:rPr>
                <w:rFonts w:ascii="Times New Roman" w:hAnsi="Times New Roman" w:cs="Times New Roman"/>
                <w:sz w:val="24"/>
                <w:szCs w:val="28"/>
              </w:rPr>
              <w:t xml:space="preserve"> </w:t>
            </w:r>
            <w:r w:rsidR="00CF611F" w:rsidRPr="00CF611F">
              <w:rPr>
                <w:rFonts w:ascii="Times New Roman" w:hAnsi="Times New Roman" w:cs="Times New Roman"/>
                <w:sz w:val="24"/>
                <w:szCs w:val="28"/>
              </w:rPr>
              <w:t xml:space="preserve">«Выдача справки о неиспользовании (использовании) гражданами права приватизации муниципальных жилых помещений </w:t>
            </w:r>
          </w:p>
          <w:p w14:paraId="308BE321" w14:textId="77777777" w:rsidR="00CF611F" w:rsidRPr="00CF611F" w:rsidRDefault="00CF611F" w:rsidP="00CF611F">
            <w:pPr>
              <w:autoSpaceDE w:val="0"/>
              <w:autoSpaceDN w:val="0"/>
              <w:adjustRightInd w:val="0"/>
              <w:jc w:val="both"/>
              <w:rPr>
                <w:rFonts w:ascii="Times New Roman" w:hAnsi="Times New Roman" w:cs="Times New Roman"/>
                <w:sz w:val="24"/>
                <w:szCs w:val="28"/>
              </w:rPr>
            </w:pPr>
            <w:r w:rsidRPr="00CF611F">
              <w:rPr>
                <w:rFonts w:ascii="Times New Roman" w:hAnsi="Times New Roman" w:cs="Times New Roman"/>
                <w:sz w:val="24"/>
                <w:szCs w:val="28"/>
              </w:rPr>
              <w:t>в городском округе «Александровск – Сахалинский район»</w:t>
            </w:r>
          </w:p>
          <w:p w14:paraId="1E5AD4A9" w14:textId="217E9CA5" w:rsidR="00DB5D91" w:rsidRPr="002A4738" w:rsidRDefault="00DB5D91" w:rsidP="002A4738">
            <w:pPr>
              <w:autoSpaceDE w:val="0"/>
              <w:autoSpaceDN w:val="0"/>
              <w:adjustRightInd w:val="0"/>
              <w:jc w:val="both"/>
              <w:rPr>
                <w:rFonts w:ascii="Times New Roman" w:hAnsi="Times New Roman" w:cs="Times New Roman"/>
                <w:sz w:val="24"/>
                <w:szCs w:val="28"/>
              </w:rPr>
            </w:pPr>
          </w:p>
        </w:tc>
      </w:tr>
    </w:tbl>
    <w:p w14:paraId="3683B771" w14:textId="77777777" w:rsidR="00CF611F" w:rsidRPr="006E6AD5" w:rsidRDefault="00CF611F" w:rsidP="00CF611F">
      <w:pPr>
        <w:autoSpaceDE w:val="0"/>
        <w:autoSpaceDN w:val="0"/>
        <w:adjustRightInd w:val="0"/>
        <w:spacing w:after="0" w:line="240" w:lineRule="auto"/>
        <w:jc w:val="right"/>
      </w:pPr>
    </w:p>
    <w:p w14:paraId="76212F22" w14:textId="77777777" w:rsidR="00CF611F" w:rsidRDefault="00CF611F" w:rsidP="00CF611F">
      <w:pPr>
        <w:autoSpaceDE w:val="0"/>
        <w:autoSpaceDN w:val="0"/>
        <w:adjustRightInd w:val="0"/>
        <w:spacing w:after="0" w:line="240" w:lineRule="auto"/>
        <w:ind w:left="2832" w:firstLine="708"/>
        <w:rPr>
          <w:rFonts w:ascii="Times New Roman CYR" w:hAnsi="Times New Roman CYR" w:cs="Times New Roman CYR"/>
          <w:sz w:val="26"/>
          <w:szCs w:val="26"/>
        </w:rPr>
      </w:pPr>
    </w:p>
    <w:p w14:paraId="721A1752" w14:textId="77777777" w:rsidR="00CF611F" w:rsidRDefault="00CF611F" w:rsidP="00CF611F">
      <w:pPr>
        <w:autoSpaceDE w:val="0"/>
        <w:autoSpaceDN w:val="0"/>
        <w:adjustRightInd w:val="0"/>
        <w:spacing w:after="0" w:line="240" w:lineRule="auto"/>
        <w:ind w:left="2832" w:firstLine="708"/>
        <w:rPr>
          <w:rFonts w:ascii="Times New Roman CYR" w:hAnsi="Times New Roman CYR" w:cs="Times New Roman CYR"/>
          <w:sz w:val="26"/>
          <w:szCs w:val="26"/>
        </w:rPr>
      </w:pPr>
    </w:p>
    <w:p w14:paraId="6DFD9B40" w14:textId="77777777" w:rsidR="00CF611F" w:rsidRDefault="00CF611F" w:rsidP="00CF611F">
      <w:pPr>
        <w:autoSpaceDE w:val="0"/>
        <w:autoSpaceDN w:val="0"/>
        <w:adjustRightInd w:val="0"/>
        <w:spacing w:after="0" w:line="240" w:lineRule="auto"/>
        <w:ind w:left="2832" w:firstLine="708"/>
        <w:rPr>
          <w:rFonts w:ascii="Times New Roman CYR" w:hAnsi="Times New Roman CYR" w:cs="Times New Roman CYR"/>
          <w:sz w:val="26"/>
          <w:szCs w:val="26"/>
        </w:rPr>
      </w:pPr>
      <w:r>
        <w:rPr>
          <w:rFonts w:ascii="Times New Roman CYR" w:hAnsi="Times New Roman CYR" w:cs="Times New Roman CYR"/>
          <w:sz w:val="26"/>
          <w:szCs w:val="26"/>
        </w:rPr>
        <w:t>ЗАЯВЛЕНИЕ</w:t>
      </w:r>
    </w:p>
    <w:p w14:paraId="3539C6D5" w14:textId="77777777" w:rsidR="00CF611F" w:rsidRPr="006E6AD5" w:rsidRDefault="00CF611F" w:rsidP="00CF611F">
      <w:pPr>
        <w:autoSpaceDE w:val="0"/>
        <w:autoSpaceDN w:val="0"/>
        <w:adjustRightInd w:val="0"/>
        <w:spacing w:after="0" w:line="240" w:lineRule="auto"/>
        <w:jc w:val="right"/>
      </w:pPr>
    </w:p>
    <w:p w14:paraId="048DB878" w14:textId="77777777" w:rsidR="00CF611F" w:rsidRPr="006E6AD5" w:rsidRDefault="00CF611F" w:rsidP="00CF611F">
      <w:pPr>
        <w:autoSpaceDE w:val="0"/>
        <w:autoSpaceDN w:val="0"/>
        <w:adjustRightInd w:val="0"/>
        <w:spacing w:after="0" w:line="240" w:lineRule="auto"/>
        <w:jc w:val="right"/>
      </w:pPr>
    </w:p>
    <w:p w14:paraId="4BEA73F6" w14:textId="77777777" w:rsidR="00CF611F" w:rsidRDefault="00CF611F" w:rsidP="00CF611F">
      <w:pPr>
        <w:autoSpaceDE w:val="0"/>
        <w:autoSpaceDN w:val="0"/>
        <w:adjustRightInd w:val="0"/>
        <w:spacing w:after="0" w:line="240" w:lineRule="auto"/>
        <w:jc w:val="both"/>
        <w:rPr>
          <w:rFonts w:ascii="Times New Roman CYR" w:hAnsi="Times New Roman CYR" w:cs="Times New Roman CYR"/>
          <w:sz w:val="26"/>
          <w:szCs w:val="26"/>
        </w:rPr>
      </w:pPr>
      <w:r w:rsidRPr="006E6AD5">
        <w:rPr>
          <w:rFonts w:ascii="Courier New" w:hAnsi="Courier New" w:cs="Courier New"/>
          <w:sz w:val="26"/>
          <w:szCs w:val="26"/>
        </w:rPr>
        <w:t xml:space="preserve">   </w:t>
      </w:r>
      <w:r w:rsidRPr="006E6AD5">
        <w:rPr>
          <w:rFonts w:ascii="Times New Roman" w:hAnsi="Times New Roman" w:cs="Times New Roman"/>
          <w:sz w:val="26"/>
          <w:szCs w:val="26"/>
        </w:rPr>
        <w:t xml:space="preserve"> </w:t>
      </w:r>
      <w:r>
        <w:rPr>
          <w:rFonts w:ascii="Times New Roman CYR" w:hAnsi="Times New Roman CYR" w:cs="Times New Roman CYR"/>
          <w:sz w:val="26"/>
          <w:szCs w:val="26"/>
        </w:rPr>
        <w:t>Прошу выдать справку о неиспользовании (использовании) права</w:t>
      </w:r>
    </w:p>
    <w:p w14:paraId="7C6F9030" w14:textId="77777777" w:rsidR="00CF611F" w:rsidRDefault="00CF611F" w:rsidP="00CF611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приватизации муниципальных жилых  помещений  в  городском округе «Александровск – Сахалинский район»  по адресу:</w:t>
      </w:r>
    </w:p>
    <w:p w14:paraId="5EFB69E3" w14:textId="77777777" w:rsidR="00CF611F" w:rsidRPr="006E6AD5" w:rsidRDefault="00CF611F" w:rsidP="00CF611F">
      <w:pPr>
        <w:autoSpaceDE w:val="0"/>
        <w:autoSpaceDN w:val="0"/>
        <w:adjustRightInd w:val="0"/>
        <w:spacing w:after="0" w:line="240" w:lineRule="auto"/>
        <w:jc w:val="both"/>
        <w:rPr>
          <w:rFonts w:ascii="Times New Roman" w:hAnsi="Times New Roman" w:cs="Times New Roman"/>
          <w:sz w:val="26"/>
          <w:szCs w:val="26"/>
        </w:rPr>
      </w:pPr>
      <w:r w:rsidRPr="006E6AD5">
        <w:rPr>
          <w:rFonts w:ascii="Times New Roman" w:hAnsi="Times New Roman" w:cs="Times New Roman"/>
          <w:sz w:val="26"/>
          <w:szCs w:val="26"/>
        </w:rPr>
        <w:t>__________________________________________________________________________</w:t>
      </w:r>
    </w:p>
    <w:p w14:paraId="6E1A0B65" w14:textId="77777777" w:rsidR="00CF611F" w:rsidRPr="006E6AD5" w:rsidRDefault="00CF611F" w:rsidP="00CF611F">
      <w:pPr>
        <w:autoSpaceDE w:val="0"/>
        <w:autoSpaceDN w:val="0"/>
        <w:adjustRightInd w:val="0"/>
        <w:spacing w:after="0" w:line="240" w:lineRule="auto"/>
        <w:jc w:val="both"/>
        <w:rPr>
          <w:rFonts w:ascii="Times New Roman" w:hAnsi="Times New Roman" w:cs="Times New Roman"/>
          <w:sz w:val="26"/>
          <w:szCs w:val="26"/>
        </w:rPr>
      </w:pPr>
      <w:r w:rsidRPr="006E6AD5">
        <w:rPr>
          <w:rFonts w:ascii="Times New Roman" w:hAnsi="Times New Roman" w:cs="Times New Roman"/>
          <w:sz w:val="26"/>
          <w:szCs w:val="26"/>
        </w:rPr>
        <w:t>__________________________________________________________________________</w:t>
      </w:r>
    </w:p>
    <w:p w14:paraId="78340B0A" w14:textId="77777777" w:rsidR="00CF611F" w:rsidRDefault="00CF611F" w:rsidP="00CF611F">
      <w:pPr>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в период с «______» ___________ _________г. по «______» _______________ ______г.</w:t>
      </w:r>
    </w:p>
    <w:p w14:paraId="7F986774" w14:textId="77777777" w:rsidR="00CF611F" w:rsidRPr="00315D60" w:rsidRDefault="00CF611F" w:rsidP="00CF611F">
      <w:pPr>
        <w:autoSpaceDE w:val="0"/>
        <w:autoSpaceDN w:val="0"/>
        <w:adjustRightInd w:val="0"/>
        <w:spacing w:after="0" w:line="240" w:lineRule="auto"/>
        <w:jc w:val="both"/>
        <w:rPr>
          <w:rFonts w:ascii="Times New Roman CYR" w:hAnsi="Times New Roman CYR" w:cs="Times New Roman CYR"/>
          <w:sz w:val="20"/>
          <w:szCs w:val="20"/>
        </w:rPr>
      </w:pPr>
      <w:r w:rsidRPr="00315D60">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315D60">
        <w:rPr>
          <w:rFonts w:ascii="Times New Roman CYR" w:hAnsi="Times New Roman CYR" w:cs="Times New Roman CYR"/>
          <w:sz w:val="20"/>
          <w:szCs w:val="20"/>
        </w:rPr>
        <w:t xml:space="preserve">(указать дату) </w:t>
      </w:r>
      <w:r w:rsidRPr="00315D60">
        <w:rPr>
          <w:rFonts w:ascii="Times New Roman CYR" w:hAnsi="Times New Roman CYR" w:cs="Times New Roman CYR"/>
          <w:sz w:val="20"/>
          <w:szCs w:val="20"/>
        </w:rPr>
        <w:tab/>
      </w:r>
      <w:r w:rsidRPr="00315D60">
        <w:rPr>
          <w:rFonts w:ascii="Times New Roman CYR" w:hAnsi="Times New Roman CYR" w:cs="Times New Roman CYR"/>
          <w:sz w:val="20"/>
          <w:szCs w:val="20"/>
        </w:rPr>
        <w:tab/>
      </w:r>
      <w:r w:rsidRPr="00315D60">
        <w:rPr>
          <w:rFonts w:ascii="Times New Roman CYR" w:hAnsi="Times New Roman CYR" w:cs="Times New Roman CYR"/>
          <w:sz w:val="20"/>
          <w:szCs w:val="20"/>
        </w:rPr>
        <w:tab/>
      </w:r>
      <w:r w:rsidRPr="00315D60">
        <w:rPr>
          <w:rFonts w:ascii="Times New Roman CYR" w:hAnsi="Times New Roman CYR" w:cs="Times New Roman CYR"/>
          <w:sz w:val="20"/>
          <w:szCs w:val="20"/>
        </w:rPr>
        <w:tab/>
      </w:r>
      <w:r w:rsidRPr="00315D60">
        <w:rPr>
          <w:rFonts w:ascii="Times New Roman CYR" w:hAnsi="Times New Roman CYR" w:cs="Times New Roman CYR"/>
          <w:sz w:val="20"/>
          <w:szCs w:val="20"/>
        </w:rPr>
        <w:tab/>
        <w:t>(указать дату)</w:t>
      </w:r>
    </w:p>
    <w:p w14:paraId="14C5D1D7" w14:textId="77777777" w:rsidR="00CF611F" w:rsidRPr="006E6AD5" w:rsidRDefault="00CF611F" w:rsidP="00CF611F">
      <w:pPr>
        <w:autoSpaceDE w:val="0"/>
        <w:autoSpaceDN w:val="0"/>
        <w:adjustRightInd w:val="0"/>
        <w:spacing w:after="0" w:line="240" w:lineRule="auto"/>
        <w:jc w:val="both"/>
      </w:pPr>
    </w:p>
    <w:p w14:paraId="040FF2F6" w14:textId="77777777" w:rsidR="00CF611F" w:rsidRDefault="00CF611F" w:rsidP="00CF611F">
      <w:pPr>
        <w:autoSpaceDE w:val="0"/>
        <w:autoSpaceDN w:val="0"/>
        <w:adjustRightInd w:val="0"/>
        <w:spacing w:after="0" w:line="240" w:lineRule="auto"/>
        <w:jc w:val="both"/>
        <w:rPr>
          <w:rFonts w:ascii="Times New Roman" w:hAnsi="Times New Roman" w:cs="Times New Roman"/>
          <w:sz w:val="26"/>
          <w:szCs w:val="26"/>
        </w:rPr>
      </w:pPr>
    </w:p>
    <w:p w14:paraId="72E87046" w14:textId="77777777" w:rsidR="00CF611F" w:rsidRDefault="00CF611F" w:rsidP="00CF611F">
      <w:pPr>
        <w:autoSpaceDE w:val="0"/>
        <w:autoSpaceDN w:val="0"/>
        <w:adjustRightInd w:val="0"/>
        <w:spacing w:after="0" w:line="240" w:lineRule="auto"/>
        <w:jc w:val="both"/>
        <w:rPr>
          <w:rFonts w:ascii="Times New Roman CYR" w:hAnsi="Times New Roman CYR" w:cs="Times New Roman CYR"/>
          <w:sz w:val="26"/>
          <w:szCs w:val="26"/>
        </w:rPr>
      </w:pPr>
      <w:r w:rsidRPr="006E6AD5">
        <w:rPr>
          <w:rFonts w:ascii="Times New Roman" w:hAnsi="Times New Roman" w:cs="Times New Roman"/>
          <w:sz w:val="26"/>
          <w:szCs w:val="26"/>
        </w:rPr>
        <w:t>"_</w:t>
      </w:r>
      <w:r>
        <w:rPr>
          <w:rFonts w:ascii="Times New Roman" w:hAnsi="Times New Roman" w:cs="Times New Roman"/>
          <w:sz w:val="26"/>
          <w:szCs w:val="26"/>
        </w:rPr>
        <w:t>_____</w:t>
      </w:r>
      <w:r w:rsidRPr="006E6AD5">
        <w:rPr>
          <w:rFonts w:ascii="Times New Roman" w:hAnsi="Times New Roman" w:cs="Times New Roman"/>
          <w:sz w:val="26"/>
          <w:szCs w:val="26"/>
        </w:rPr>
        <w:t xml:space="preserve">_" ______________ 20__ </w:t>
      </w:r>
      <w:r>
        <w:rPr>
          <w:rFonts w:ascii="Times New Roman CYR" w:hAnsi="Times New Roman CYR" w:cs="Times New Roman CYR"/>
          <w:sz w:val="26"/>
          <w:szCs w:val="26"/>
        </w:rPr>
        <w:t>г.</w:t>
      </w:r>
    </w:p>
    <w:p w14:paraId="5A283460" w14:textId="77777777" w:rsidR="00CF611F" w:rsidRPr="00315D60" w:rsidRDefault="00CF611F" w:rsidP="00CF611F">
      <w:pPr>
        <w:autoSpaceDE w:val="0"/>
        <w:autoSpaceDN w:val="0"/>
        <w:adjustRightInd w:val="0"/>
        <w:spacing w:after="0" w:line="240" w:lineRule="auto"/>
        <w:jc w:val="both"/>
        <w:rPr>
          <w:rFonts w:ascii="Times New Roman CYR" w:hAnsi="Times New Roman CYR" w:cs="Times New Roman CYR"/>
        </w:rPr>
      </w:pPr>
      <w:r w:rsidRPr="00315D60">
        <w:rPr>
          <w:rFonts w:ascii="Times New Roman" w:hAnsi="Times New Roman" w:cs="Times New Roman"/>
        </w:rPr>
        <w:t xml:space="preserve">  (</w:t>
      </w:r>
      <w:r w:rsidRPr="00315D60">
        <w:rPr>
          <w:rFonts w:ascii="Times New Roman CYR" w:hAnsi="Times New Roman CYR" w:cs="Times New Roman CYR"/>
        </w:rPr>
        <w:t>дата подачи заявления)</w:t>
      </w:r>
    </w:p>
    <w:p w14:paraId="536E25F5" w14:textId="77777777" w:rsidR="00CF611F" w:rsidRPr="006E6AD5" w:rsidRDefault="00CF611F" w:rsidP="00CF611F">
      <w:pPr>
        <w:autoSpaceDE w:val="0"/>
        <w:autoSpaceDN w:val="0"/>
        <w:adjustRightInd w:val="0"/>
        <w:spacing w:after="0" w:line="240" w:lineRule="auto"/>
        <w:jc w:val="both"/>
      </w:pPr>
    </w:p>
    <w:p w14:paraId="43B31519" w14:textId="77777777" w:rsidR="00CF611F" w:rsidRDefault="00CF611F" w:rsidP="00CF611F">
      <w:pPr>
        <w:autoSpaceDE w:val="0"/>
        <w:autoSpaceDN w:val="0"/>
        <w:adjustRightInd w:val="0"/>
        <w:spacing w:after="0" w:line="240" w:lineRule="auto"/>
        <w:jc w:val="both"/>
        <w:rPr>
          <w:rFonts w:ascii="Times New Roman" w:hAnsi="Times New Roman" w:cs="Times New Roman"/>
          <w:sz w:val="26"/>
          <w:szCs w:val="26"/>
        </w:rPr>
      </w:pPr>
    </w:p>
    <w:p w14:paraId="483D4BE7" w14:textId="77777777" w:rsidR="00CF611F" w:rsidRDefault="00CF611F" w:rsidP="00CF611F">
      <w:pPr>
        <w:autoSpaceDE w:val="0"/>
        <w:autoSpaceDN w:val="0"/>
        <w:adjustRightInd w:val="0"/>
        <w:spacing w:after="0" w:line="240" w:lineRule="auto"/>
        <w:jc w:val="both"/>
        <w:rPr>
          <w:rFonts w:ascii="Times New Roman" w:hAnsi="Times New Roman" w:cs="Times New Roman"/>
          <w:sz w:val="26"/>
          <w:szCs w:val="26"/>
        </w:rPr>
      </w:pPr>
    </w:p>
    <w:p w14:paraId="7295C55E" w14:textId="77777777" w:rsidR="00CF611F" w:rsidRPr="006E6AD5" w:rsidRDefault="00CF611F" w:rsidP="00CF611F">
      <w:pPr>
        <w:autoSpaceDE w:val="0"/>
        <w:autoSpaceDN w:val="0"/>
        <w:adjustRightInd w:val="0"/>
        <w:spacing w:after="0" w:line="240" w:lineRule="auto"/>
        <w:jc w:val="both"/>
        <w:rPr>
          <w:rFonts w:ascii="Times New Roman" w:hAnsi="Times New Roman" w:cs="Times New Roman"/>
          <w:sz w:val="26"/>
          <w:szCs w:val="26"/>
        </w:rPr>
      </w:pPr>
      <w:r w:rsidRPr="006E6AD5">
        <w:rPr>
          <w:rFonts w:ascii="Times New Roman" w:hAnsi="Times New Roman" w:cs="Times New Roman"/>
          <w:sz w:val="26"/>
          <w:szCs w:val="26"/>
        </w:rPr>
        <w:t>_____________________/__________________________________________</w:t>
      </w:r>
    </w:p>
    <w:p w14:paraId="76C188ED" w14:textId="77777777" w:rsidR="00CF611F" w:rsidRPr="00315D60" w:rsidRDefault="00CF611F" w:rsidP="00CF611F">
      <w:pPr>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sz w:val="26"/>
          <w:szCs w:val="26"/>
        </w:rPr>
        <w:t xml:space="preserve">           </w:t>
      </w:r>
      <w:r w:rsidRPr="006E6AD5">
        <w:rPr>
          <w:rFonts w:ascii="Times New Roman" w:hAnsi="Times New Roman" w:cs="Times New Roman"/>
          <w:sz w:val="26"/>
          <w:szCs w:val="26"/>
        </w:rPr>
        <w:t xml:space="preserve"> </w:t>
      </w:r>
      <w:r w:rsidRPr="00315D60">
        <w:rPr>
          <w:rFonts w:ascii="Times New Roman" w:hAnsi="Times New Roman" w:cs="Times New Roman"/>
        </w:rPr>
        <w:t>(</w:t>
      </w:r>
      <w:r w:rsidRPr="00315D60">
        <w:rPr>
          <w:rFonts w:ascii="Times New Roman CYR" w:hAnsi="Times New Roman CYR" w:cs="Times New Roman CYR"/>
        </w:rPr>
        <w:t>подпись заявителя)              (полностью Ф.И.О.)</w:t>
      </w:r>
    </w:p>
    <w:p w14:paraId="1E5AD4CE" w14:textId="77777777" w:rsidR="00555B71" w:rsidRPr="00167802" w:rsidRDefault="00555B71"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C94BDC6" w14:textId="4C858E3A" w:rsidR="00804079" w:rsidRPr="00167802" w:rsidRDefault="00804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611061D2" w14:textId="77777777" w:rsidR="00804079" w:rsidRPr="00167802" w:rsidRDefault="00804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30A5737" w14:textId="77777777" w:rsidR="00804079" w:rsidRPr="00167802" w:rsidRDefault="00804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022E3A17" w14:textId="77777777" w:rsidR="00804079" w:rsidRPr="00167802" w:rsidRDefault="00804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67B1766C" w14:textId="77777777" w:rsidR="00804079" w:rsidRDefault="00804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BFBEC45" w14:textId="6D47519F" w:rsid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38B0AF71" w14:textId="77777777" w:rsid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3E42382D" w14:textId="77777777" w:rsid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24C0D2CC" w14:textId="77777777" w:rsid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369928B0" w14:textId="77777777" w:rsid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559C08D2" w14:textId="77777777" w:rsid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4AD2705F" w14:textId="77777777" w:rsidR="00167802" w:rsidRPr="00167802" w:rsidRDefault="00167802"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E5AD4CF" w14:textId="77777777" w:rsidR="00DF3079" w:rsidRPr="003D1733" w:rsidRDefault="00DF3079"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r w:rsidRPr="003D1733">
        <w:rPr>
          <w:rFonts w:ascii="Times New Roman" w:hAnsi="Times New Roman" w:cs="Times New Roman"/>
          <w:sz w:val="24"/>
          <w:szCs w:val="28"/>
          <w:highlight w:val="white"/>
        </w:rPr>
        <w:lastRenderedPageBreak/>
        <w:t>Приложение № 2</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319"/>
      </w:tblGrid>
      <w:tr w:rsidR="00167802" w:rsidRPr="00167802" w14:paraId="1E5AD4D2" w14:textId="77777777" w:rsidTr="003D1733">
        <w:trPr>
          <w:trHeight w:val="2580"/>
        </w:trPr>
        <w:tc>
          <w:tcPr>
            <w:tcW w:w="5245" w:type="dxa"/>
          </w:tcPr>
          <w:p w14:paraId="1E5AD4D0" w14:textId="77777777" w:rsidR="002A4738" w:rsidRPr="00167802" w:rsidRDefault="002A4738" w:rsidP="00DF3079">
            <w:pPr>
              <w:autoSpaceDE w:val="0"/>
              <w:autoSpaceDN w:val="0"/>
              <w:adjustRightInd w:val="0"/>
              <w:jc w:val="right"/>
              <w:rPr>
                <w:rFonts w:ascii="Times New Roman" w:hAnsi="Times New Roman" w:cs="Times New Roman"/>
                <w:sz w:val="24"/>
                <w:szCs w:val="28"/>
                <w:highlight w:val="white"/>
              </w:rPr>
            </w:pPr>
          </w:p>
        </w:tc>
        <w:tc>
          <w:tcPr>
            <w:tcW w:w="5402" w:type="dxa"/>
          </w:tcPr>
          <w:p w14:paraId="3C31035C" w14:textId="77777777" w:rsidR="00167802" w:rsidRPr="00167802" w:rsidRDefault="00167802" w:rsidP="00167802">
            <w:pPr>
              <w:autoSpaceDE w:val="0"/>
              <w:autoSpaceDN w:val="0"/>
              <w:adjustRightInd w:val="0"/>
              <w:jc w:val="both"/>
              <w:rPr>
                <w:rFonts w:ascii="Times New Roman" w:hAnsi="Times New Roman" w:cs="Times New Roman"/>
                <w:sz w:val="24"/>
                <w:szCs w:val="28"/>
                <w:highlight w:val="white"/>
              </w:rPr>
            </w:pPr>
            <w:r w:rsidRPr="00167802">
              <w:rPr>
                <w:rFonts w:ascii="Times New Roman" w:hAnsi="Times New Roman" w:cs="Times New Roman"/>
                <w:sz w:val="24"/>
                <w:szCs w:val="28"/>
                <w:highlight w:val="white"/>
              </w:rPr>
              <w:t>к    административному     регламенту</w:t>
            </w:r>
          </w:p>
          <w:p w14:paraId="67F32404" w14:textId="054B1887" w:rsidR="003D1733" w:rsidRPr="00167802" w:rsidRDefault="003D1733" w:rsidP="003D1733">
            <w:pPr>
              <w:autoSpaceDE w:val="0"/>
              <w:autoSpaceDN w:val="0"/>
              <w:adjustRightInd w:val="0"/>
              <w:jc w:val="both"/>
              <w:rPr>
                <w:rFonts w:ascii="Times New Roman" w:hAnsi="Times New Roman" w:cs="Times New Roman"/>
                <w:sz w:val="24"/>
                <w:szCs w:val="28"/>
              </w:rPr>
            </w:pPr>
            <w:r w:rsidRPr="00167802">
              <w:rPr>
                <w:rFonts w:ascii="Times New Roman" w:hAnsi="Times New Roman" w:cs="Times New Roman"/>
                <w:sz w:val="24"/>
                <w:szCs w:val="28"/>
              </w:rPr>
              <w:t>Комитета по управлению муниципальной собственностью городского округа «Александровск – Сахалинский район» предоставления муниципальной услуги «Выдача справки о неиспользовании (использовании) гражданами права приватизации муниципальных жилых помещений в городском округе «Александровск – Сахалинский район»</w:t>
            </w:r>
          </w:p>
          <w:p w14:paraId="1E5AD4D1" w14:textId="4171578A" w:rsidR="002A4738" w:rsidRPr="00167802" w:rsidRDefault="002A4738" w:rsidP="002A4738">
            <w:pPr>
              <w:autoSpaceDE w:val="0"/>
              <w:autoSpaceDN w:val="0"/>
              <w:adjustRightInd w:val="0"/>
              <w:jc w:val="both"/>
              <w:rPr>
                <w:rFonts w:ascii="Times New Roman" w:hAnsi="Times New Roman" w:cs="Times New Roman"/>
                <w:sz w:val="24"/>
                <w:szCs w:val="28"/>
              </w:rPr>
            </w:pPr>
          </w:p>
        </w:tc>
      </w:tr>
    </w:tbl>
    <w:p w14:paraId="1E5AD4D3" w14:textId="77777777" w:rsidR="002A4738" w:rsidRPr="00167802" w:rsidRDefault="002A4738" w:rsidP="00DF3079">
      <w:pPr>
        <w:autoSpaceDE w:val="0"/>
        <w:autoSpaceDN w:val="0"/>
        <w:adjustRightInd w:val="0"/>
        <w:spacing w:after="0" w:line="240" w:lineRule="auto"/>
        <w:ind w:left="5102"/>
        <w:jc w:val="right"/>
        <w:rPr>
          <w:rFonts w:ascii="Times New Roman" w:hAnsi="Times New Roman" w:cs="Times New Roman"/>
          <w:sz w:val="24"/>
          <w:szCs w:val="28"/>
          <w:highlight w:val="white"/>
        </w:rPr>
      </w:pPr>
    </w:p>
    <w:p w14:paraId="1E5AD4D4" w14:textId="77777777" w:rsidR="00DF3079" w:rsidRPr="00167802" w:rsidRDefault="00DF3079" w:rsidP="00DF3079">
      <w:pPr>
        <w:autoSpaceDE w:val="0"/>
        <w:autoSpaceDN w:val="0"/>
        <w:adjustRightInd w:val="0"/>
        <w:spacing w:after="0" w:line="240" w:lineRule="auto"/>
        <w:jc w:val="center"/>
        <w:rPr>
          <w:rFonts w:ascii="Times New Roman" w:hAnsi="Times New Roman" w:cs="Times New Roman"/>
          <w:sz w:val="28"/>
          <w:szCs w:val="28"/>
        </w:rPr>
      </w:pPr>
    </w:p>
    <w:p w14:paraId="1E5AD4D5" w14:textId="77777777" w:rsidR="00DF3079" w:rsidRPr="00167802" w:rsidRDefault="00DF3079" w:rsidP="00DF3079">
      <w:pPr>
        <w:autoSpaceDE w:val="0"/>
        <w:autoSpaceDN w:val="0"/>
        <w:adjustRightInd w:val="0"/>
        <w:spacing w:after="0" w:line="240" w:lineRule="auto"/>
        <w:jc w:val="center"/>
        <w:rPr>
          <w:rFonts w:ascii="Times New Roman" w:hAnsi="Times New Roman" w:cs="Times New Roman"/>
          <w:b/>
          <w:bCs/>
          <w:sz w:val="28"/>
          <w:szCs w:val="28"/>
        </w:rPr>
      </w:pPr>
      <w:r w:rsidRPr="00167802">
        <w:rPr>
          <w:rFonts w:ascii="Times New Roman" w:hAnsi="Times New Roman" w:cs="Times New Roman"/>
          <w:b/>
          <w:bCs/>
          <w:sz w:val="28"/>
          <w:szCs w:val="28"/>
        </w:rPr>
        <w:t>БЛОК-СХЕМА</w:t>
      </w:r>
    </w:p>
    <w:p w14:paraId="1E5AD4D6"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D7" w14:textId="1D9C118F" w:rsidR="00DF3079" w:rsidRPr="00167802" w:rsidRDefault="00DF3079" w:rsidP="00DF3079">
      <w:pPr>
        <w:autoSpaceDE w:val="0"/>
        <w:autoSpaceDN w:val="0"/>
        <w:adjustRightInd w:val="0"/>
        <w:spacing w:after="0" w:line="240" w:lineRule="auto"/>
        <w:jc w:val="center"/>
        <w:rPr>
          <w:rFonts w:ascii="Times New Roman" w:hAnsi="Times New Roman" w:cs="Times New Roman"/>
          <w:sz w:val="28"/>
          <w:szCs w:val="28"/>
          <w:lang w:val="en-US"/>
        </w:rPr>
      </w:pPr>
    </w:p>
    <w:p w14:paraId="1E5AD4D8" w14:textId="075A6A01" w:rsidR="00DF3079" w:rsidRPr="00167802" w:rsidRDefault="00167802" w:rsidP="00DF3079">
      <w:pPr>
        <w:autoSpaceDE w:val="0"/>
        <w:autoSpaceDN w:val="0"/>
        <w:adjustRightInd w:val="0"/>
        <w:spacing w:after="0" w:line="240" w:lineRule="auto"/>
        <w:ind w:firstLine="705"/>
        <w:jc w:val="center"/>
        <w:rPr>
          <w:rFonts w:ascii="Times New Roman" w:hAnsi="Times New Roman" w:cs="Times New Roman"/>
          <w:b/>
          <w:bCs/>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1E5AD4F8" wp14:editId="07479271">
                <wp:simplePos x="0" y="0"/>
                <wp:positionH relativeFrom="column">
                  <wp:posOffset>1546860</wp:posOffset>
                </wp:positionH>
                <wp:positionV relativeFrom="paragraph">
                  <wp:posOffset>168911</wp:posOffset>
                </wp:positionV>
                <wp:extent cx="3361055" cy="514350"/>
                <wp:effectExtent l="0" t="0" r="1079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514350"/>
                        </a:xfrm>
                        <a:prstGeom prst="rect">
                          <a:avLst/>
                        </a:prstGeom>
                        <a:solidFill>
                          <a:srgbClr val="FFFFFF"/>
                        </a:solidFill>
                        <a:ln w="9525">
                          <a:solidFill>
                            <a:srgbClr val="000000"/>
                          </a:solidFill>
                          <a:miter lim="800000"/>
                          <a:headEnd/>
                          <a:tailEnd/>
                        </a:ln>
                      </wps:spPr>
                      <wps:txbx>
                        <w:txbxContent>
                          <w:p w14:paraId="1E5AD503" w14:textId="77777777" w:rsidR="00A33AB0" w:rsidRDefault="00A33AB0" w:rsidP="002A4738">
                            <w:pPr>
                              <w:spacing w:after="0" w:line="240" w:lineRule="auto"/>
                              <w:jc w:val="center"/>
                              <w:rPr>
                                <w:rFonts w:ascii="Times New Roman" w:hAnsi="Times New Roman" w:cs="Times New Roman"/>
                                <w:sz w:val="24"/>
                              </w:rPr>
                            </w:pPr>
                            <w:r w:rsidRPr="009B2F02">
                              <w:rPr>
                                <w:rFonts w:ascii="Times New Roman" w:hAnsi="Times New Roman" w:cs="Times New Roman"/>
                                <w:sz w:val="24"/>
                              </w:rPr>
                              <w:t>Прием и регистрация заявления о предостав</w:t>
                            </w:r>
                            <w:bookmarkStart w:id="0" w:name="_GoBack"/>
                            <w:bookmarkEnd w:id="0"/>
                            <w:r w:rsidRPr="009B2F02">
                              <w:rPr>
                                <w:rFonts w:ascii="Times New Roman" w:hAnsi="Times New Roman" w:cs="Times New Roman"/>
                                <w:sz w:val="24"/>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D4F8" id="Rectangle 2" o:spid="_x0000_s1026" style="position:absolute;left:0;text-align:left;margin-left:121.8pt;margin-top:13.3pt;width:264.6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8iKAIAAEgEAAAOAAAAZHJzL2Uyb0RvYy54bWysVF1v0zAUfUfiP1h+p0naZmxR02nqKEIa&#10;MDH4AY7jJBb+4tptOn79rp2udMATIg+Wb+71ybnnXGd1fdCK7AV4aU1Ni1lOiTDcttL0Nf32dfvm&#10;khIfmGmZskbU9FF4er1+/Wo1ukrM7WBVK4AgiPHV6Go6hOCqLPN8EJr5mXXCYLKzoFnAEPqsBTYi&#10;ulbZPM8vstFC68By4T2+vZ2SdJ3wu07w8LnrvAhE1RS5hbRCWpu4ZusVq3pgbpD8SIP9AwvNpMGP&#10;nqBuWWBkB/IPKC05WG+7MONWZ7brJBepB+ymyH/r5mFgTqReUBzvTjL5/wfLP+3vgcgWvVtQYphG&#10;j76gasz0SpB51Gd0vsKyB3cPsUPv7iz/7omxmwGrxA2AHQfBWmRVxPrsxYEYeDxKmvGjbRGd7YJN&#10;Uh060BEQRSCH5MjjyRFxCITjy8XiosjLkhKOubJYLspkWcaq59MOfHgvrCZxU1NA7gmd7e98iGxY&#10;9VyS2Fsl261UKgXQNxsFZM9wOrbpSQ1gk+dlypCxplflvEzIL3L+HCJPz98gtAw45krqml6eilgV&#10;ZXtn2jSEgUk17ZGyMkcdo3STBeHQHI5uNLZ9REXBTuOM1w83g4WflIw4yjX1P3YMBCXqg0FXrorl&#10;Ms5+Cpbl2zkGcJ5pzjPMcISqaaBk2m7CdF92DmQ/4JeKJIOxN+hkJ5PI0eWJ1ZE3jmvS/ni14n04&#10;j1PVrx/A+gkAAP//AwBQSwMEFAAGAAgAAAAhAOrf+LjeAAAACgEAAA8AAABkcnMvZG93bnJldi54&#10;bWxMj8FOwzAMhu9IvENkJG4soUMtK00nBBoSx627cHMb0xaapGrSrfD0mBOcbMuffn8utosdxImm&#10;0Hun4XalQJBrvOldq+FY7W7uQYSIzuDgHWn4ogDb8vKiwNz4s9vT6RBbwSEu5Kihi3HMpQxNRxbD&#10;yo/kePfuJ4uRx6mVZsIzh9tBJkql0mLv+EKHIz111HweZquh7pMjfu+rF2U3u3V8XaqP+e1Z6+ur&#10;5fEBRKQl/sHwq8/qULJT7Wdnghg0JHfrlFFuUq4MZFmyAVEzqbIUZFnI/y+UPwAAAP//AwBQSwEC&#10;LQAUAAYACAAAACEAtoM4kv4AAADhAQAAEwAAAAAAAAAAAAAAAAAAAAAAW0NvbnRlbnRfVHlwZXNd&#10;LnhtbFBLAQItABQABgAIAAAAIQA4/SH/1gAAAJQBAAALAAAAAAAAAAAAAAAAAC8BAABfcmVscy8u&#10;cmVsc1BLAQItABQABgAIAAAAIQAzhO8iKAIAAEgEAAAOAAAAAAAAAAAAAAAAAC4CAABkcnMvZTJv&#10;RG9jLnhtbFBLAQItABQABgAIAAAAIQDq3/i43gAAAAoBAAAPAAAAAAAAAAAAAAAAAIIEAABkcnMv&#10;ZG93bnJldi54bWxQSwUGAAAAAAQABADzAAAAjQUAAAAA&#10;">
                <v:textbox>
                  <w:txbxContent>
                    <w:p w14:paraId="1E5AD503" w14:textId="77777777" w:rsidR="00A33AB0" w:rsidRDefault="00A33AB0" w:rsidP="002A4738">
                      <w:pPr>
                        <w:spacing w:after="0" w:line="240" w:lineRule="auto"/>
                        <w:jc w:val="center"/>
                        <w:rPr>
                          <w:rFonts w:ascii="Times New Roman" w:hAnsi="Times New Roman" w:cs="Times New Roman"/>
                          <w:sz w:val="24"/>
                        </w:rPr>
                      </w:pPr>
                      <w:r w:rsidRPr="009B2F02">
                        <w:rPr>
                          <w:rFonts w:ascii="Times New Roman" w:hAnsi="Times New Roman" w:cs="Times New Roman"/>
                          <w:sz w:val="24"/>
                        </w:rPr>
                        <w:t>Прием и регистрация заявления о предостав</w:t>
                      </w:r>
                      <w:bookmarkStart w:id="1" w:name="_GoBack"/>
                      <w:bookmarkEnd w:id="1"/>
                      <w:r w:rsidRPr="009B2F02">
                        <w:rPr>
                          <w:rFonts w:ascii="Times New Roman" w:hAnsi="Times New Roman" w:cs="Times New Roman"/>
                          <w:sz w:val="24"/>
                        </w:rPr>
                        <w:t>лении муниципальной услуги</w:t>
                      </w:r>
                    </w:p>
                  </w:txbxContent>
                </v:textbox>
              </v:rect>
            </w:pict>
          </mc:Fallback>
        </mc:AlternateContent>
      </w:r>
      <w:r w:rsidR="00DF3079" w:rsidRPr="00167802">
        <w:rPr>
          <w:rFonts w:ascii="Times New Roman" w:hAnsi="Times New Roman" w:cs="Times New Roman"/>
          <w:b/>
          <w:bCs/>
          <w:sz w:val="28"/>
          <w:szCs w:val="28"/>
          <w:lang w:val="en-US"/>
        </w:rPr>
        <w:t xml:space="preserve">                                              </w:t>
      </w:r>
    </w:p>
    <w:p w14:paraId="1E5AD4D9"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DA"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DB" w14:textId="41BF90E0"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E5AD4F9" wp14:editId="40EC3BD1">
                <wp:simplePos x="0" y="0"/>
                <wp:positionH relativeFrom="column">
                  <wp:posOffset>3176270</wp:posOffset>
                </wp:positionH>
                <wp:positionV relativeFrom="paragraph">
                  <wp:posOffset>66675</wp:posOffset>
                </wp:positionV>
                <wp:extent cx="0" cy="269875"/>
                <wp:effectExtent l="10160" t="7620" r="8890" b="825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0883D" id="_x0000_t32" coordsize="21600,21600" o:spt="32" o:oned="t" path="m,l21600,21600e" filled="f">
                <v:path arrowok="t" fillok="f" o:connecttype="none"/>
                <o:lock v:ext="edit" shapetype="t"/>
              </v:shapetype>
              <v:shape id="AutoShape 8" o:spid="_x0000_s1026" type="#_x0000_t32" style="position:absolute;margin-left:250.1pt;margin-top:5.25pt;width:0;height: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d3HQIAADsEAAAOAAAAZHJzL2Uyb0RvYy54bWysU02P2yAQvVfqf0C+J/5okk2sOKuVnfSy&#10;7Uba7Q8ggG1UDAhInKjqf++AnWjTXqqqPuABZt68mTesH8+dQCdmLFeyiNJpEiEmiaJcNkX07W03&#10;WUbIOiwpFkqyIrowGz1uPn5Y9zpnmWqVoMwgAJE273URtc7pPI4taVmH7VRpJuGyVqbDDramianB&#10;PaB3Is6SZBH3ylBtFGHWwmk1XEabgF/XjLiXurbMIVFEwM2F1YT14Nd4s8Z5Y7BuORlp4H9g0WEu&#10;IekNqsIOo6Phf0B1nBhlVe2mRHWxqmtOWKgBqkmT36p5bbFmoRZojtW3Ntn/B0u+nvYGcQraZRGS&#10;uAONno5OhdRo6fvTa5uDWyn3xldIzvJVPyvy3SKpyhbLhgXnt4uG2NRHxHchfmM1ZDn0XxQFHwz4&#10;oVnn2nQeEtqAzkGTy00TdnaIDIcETrPFavkwD+A4v8ZpY91npjrkjSKyzmDetK5UUoLwyqQhCz49&#10;W+dZ4fwa4JNKteNCBP2FRH0RrebZPARYJTj1l97NmuZQCoNO2E9Q+EYWd25GHSUNYC3DdDvaDnMx&#10;2JBcSI8HdQGd0RpG5McqWW2X2+VsMssW28ksqarJ066cTRa79GFefarKskp/emrpLG85pUx6dtdx&#10;TWd/Nw7jwxkG7TawtzbE9+ihX0D2+g+kg7Bey2EqDope9uYqOExocB5fk38C7/dgv3/zm18AAAD/&#10;/wMAUEsDBBQABgAIAAAAIQA09AUY3AAAAAkBAAAPAAAAZHJzL2Rvd25yZXYueG1sTI9BT8MwDIXv&#10;SPsPkZG4IJasqBMrTadpEgeObJN2zRqvLTRO1aRr2a/HiAO72X5Pz9/L15NrxQX70HjSsJgrEEil&#10;tw1VGg77t6cXECEasqb1hBq+McC6mN3lJrN+pA+87GIlOIRCZjTUMXaZlKGs0Zkw9x0Sa2ffOxN5&#10;7StpezNyuGtlotRSOtMQf6hNh9say6/d4DRgGNKF2qxcdXi/jo/H5Po5dnutH+6nzSuIiFP8N8Mv&#10;PqNDwUwnP5ANotWQKpWwlQWVgmDD3+HEw7MCWeTytkHxAwAA//8DAFBLAQItABQABgAIAAAAIQC2&#10;gziS/gAAAOEBAAATAAAAAAAAAAAAAAAAAAAAAABbQ29udGVudF9UeXBlc10ueG1sUEsBAi0AFAAG&#10;AAgAAAAhADj9If/WAAAAlAEAAAsAAAAAAAAAAAAAAAAALwEAAF9yZWxzLy5yZWxzUEsBAi0AFAAG&#10;AAgAAAAhAJV2l3cdAgAAOwQAAA4AAAAAAAAAAAAAAAAALgIAAGRycy9lMm9Eb2MueG1sUEsBAi0A&#10;FAAGAAgAAAAhADT0BRjcAAAACQEAAA8AAAAAAAAAAAAAAAAAdwQAAGRycy9kb3ducmV2LnhtbFBL&#10;BQYAAAAABAAEAPMAAACABQAAAAA=&#10;"/>
            </w:pict>
          </mc:Fallback>
        </mc:AlternateContent>
      </w:r>
    </w:p>
    <w:p w14:paraId="1E5AD4DC" w14:textId="6F823A3F"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1E5AD4FA" wp14:editId="12D42453">
                <wp:simplePos x="0" y="0"/>
                <wp:positionH relativeFrom="column">
                  <wp:posOffset>1503680</wp:posOffset>
                </wp:positionH>
                <wp:positionV relativeFrom="paragraph">
                  <wp:posOffset>132080</wp:posOffset>
                </wp:positionV>
                <wp:extent cx="3361055" cy="386715"/>
                <wp:effectExtent l="13970" t="10795" r="6350" b="120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386715"/>
                        </a:xfrm>
                        <a:prstGeom prst="rect">
                          <a:avLst/>
                        </a:prstGeom>
                        <a:solidFill>
                          <a:srgbClr val="FFFFFF"/>
                        </a:solidFill>
                        <a:ln w="9525">
                          <a:solidFill>
                            <a:srgbClr val="000000"/>
                          </a:solidFill>
                          <a:miter lim="800000"/>
                          <a:headEnd/>
                          <a:tailEnd/>
                        </a:ln>
                      </wps:spPr>
                      <wps:txbx>
                        <w:txbxContent>
                          <w:p w14:paraId="1E5AD504" w14:textId="77777777" w:rsidR="00A33AB0" w:rsidRPr="009B2F02" w:rsidRDefault="00A33AB0" w:rsidP="002A4738">
                            <w:pPr>
                              <w:jc w:val="center"/>
                              <w:rPr>
                                <w:rFonts w:ascii="Times New Roman" w:hAnsi="Times New Roman" w:cs="Times New Roman"/>
                                <w:sz w:val="24"/>
                                <w:szCs w:val="24"/>
                              </w:rPr>
                            </w:pPr>
                            <w:r w:rsidRPr="009B2F02">
                              <w:rPr>
                                <w:rFonts w:ascii="Times New Roman" w:hAnsi="Times New Roman" w:cs="Times New Roman"/>
                                <w:sz w:val="24"/>
                                <w:szCs w:val="24"/>
                              </w:rPr>
                              <w:t>Проверка предоставленных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D4FA" id="Rectangle 3" o:spid="_x0000_s1027" style="position:absolute;left:0;text-align:left;margin-left:118.4pt;margin-top:10.4pt;width:264.65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OGKgIAAE8EAAAOAAAAZHJzL2Uyb0RvYy54bWysVFFv0zAQfkfiP1h+p0napu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XYZJZr1&#10;WKOvqBrTrRJkFvQZrCsw7NE+QMjQ2XvDfziizabDKHELYIZOsBpZZSE+eXUhGA6vkmr4ZGpEZztv&#10;olSHBvoAiCKQQ6zI8VwRcfCE4+FstsjSPKeEo2+2XFxleXyCFc+3LTj/QZiehE1JAblHdLa/dz6w&#10;YcVzSGRvlKy3UqloQFttFJA9w+7Yxu+E7i7DlCZDSa/zaR6RX/ncJUQav79B9NJjmyvZl3R5DmJF&#10;kO29rmMTeibVuEfKSp90DNKNJfCH6jAWKjwQZK1MfURhwYxdjVOIm87AL0oG7OiSup87BoIS9VFj&#10;ca6z+TyMQDTm+dUUDbj0VJcepjlCldRTMm43fhybnQXZdvhSFtXQ5hYL2sio9QurE33s2liC04SF&#10;sbi0Y9TLf2D9BAAA//8DAFBLAwQUAAYACAAAACEAGc2cRN4AAAAJAQAADwAAAGRycy9kb3ducmV2&#10;LnhtbEyPQU/DMAyF70j8h8hI3FjSTupGaToh0JA4bt2Fm9uYttAkVZNuhV+POcHJfvLTe5+L3WIH&#10;caYp9N5pSFYKBLnGm961Gk7V/m4LIkR0BgfvSMMXBdiV11cF5sZf3IHOx9gKDnEhRw1djGMuZWg6&#10;shhWfiTHt3c/WYwsp1aaCS8cbgeZKpVJi73jhg5Heuqo+TzOVkPdpyf8PlQvyt7v1/F1qT7mt2et&#10;b2+WxwcQkZb4Z4ZffEaHkplqPzsTxKAhXWeMHnlRPNmwybIERK1hm2xAloX8/0H5AwAA//8DAFBL&#10;AQItABQABgAIAAAAIQC2gziS/gAAAOEBAAATAAAAAAAAAAAAAAAAAAAAAABbQ29udGVudF9UeXBl&#10;c10ueG1sUEsBAi0AFAAGAAgAAAAhADj9If/WAAAAlAEAAAsAAAAAAAAAAAAAAAAALwEAAF9yZWxz&#10;Ly5yZWxzUEsBAi0AFAAGAAgAAAAhAIT044YqAgAATwQAAA4AAAAAAAAAAAAAAAAALgIAAGRycy9l&#10;Mm9Eb2MueG1sUEsBAi0AFAAGAAgAAAAhABnNnETeAAAACQEAAA8AAAAAAAAAAAAAAAAAhAQAAGRy&#10;cy9kb3ducmV2LnhtbFBLBQYAAAAABAAEAPMAAACPBQAAAAA=&#10;">
                <v:textbox>
                  <w:txbxContent>
                    <w:p w14:paraId="1E5AD504" w14:textId="77777777" w:rsidR="00A33AB0" w:rsidRPr="009B2F02" w:rsidRDefault="00A33AB0" w:rsidP="002A4738">
                      <w:pPr>
                        <w:jc w:val="center"/>
                        <w:rPr>
                          <w:rFonts w:ascii="Times New Roman" w:hAnsi="Times New Roman" w:cs="Times New Roman"/>
                          <w:sz w:val="24"/>
                          <w:szCs w:val="24"/>
                        </w:rPr>
                      </w:pPr>
                      <w:r w:rsidRPr="009B2F02">
                        <w:rPr>
                          <w:rFonts w:ascii="Times New Roman" w:hAnsi="Times New Roman" w:cs="Times New Roman"/>
                          <w:sz w:val="24"/>
                          <w:szCs w:val="24"/>
                        </w:rPr>
                        <w:t>Проверка предоставленных сведений</w:t>
                      </w:r>
                    </w:p>
                  </w:txbxContent>
                </v:textbox>
              </v:rect>
            </w:pict>
          </mc:Fallback>
        </mc:AlternateContent>
      </w:r>
    </w:p>
    <w:p w14:paraId="1E5AD4DD"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DE" w14:textId="3B5B9F52"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1E5AD4FB" wp14:editId="368F87DB">
                <wp:simplePos x="0" y="0"/>
                <wp:positionH relativeFrom="column">
                  <wp:posOffset>3176270</wp:posOffset>
                </wp:positionH>
                <wp:positionV relativeFrom="paragraph">
                  <wp:posOffset>110490</wp:posOffset>
                </wp:positionV>
                <wp:extent cx="0" cy="247015"/>
                <wp:effectExtent l="10160" t="7620" r="8890" b="1206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E0CD" id="AutoShape 9" o:spid="_x0000_s1026" type="#_x0000_t32" style="position:absolute;margin-left:250.1pt;margin-top:8.7pt;width:0;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e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QXsk&#10;7kCjp6NTITVa+f702ubgVsq98RWSs3zVz4p8t0iqssWyYcH57aIhNvUR8V2I31gNWQ79F0XBBwN+&#10;aNa5Np2HhDagc9DkctOEnR0iwyGB01n2kKTzAI7za5w21n1mqkPeKCLrDOZN60olJQivTBqy4NOz&#10;dZ4Vzq8BPqlUOy5E0F9I1BfRaj6bhwCrBKf+0rtZ0xxKYdAJ+wkK38jizs2oo6QBrGWYbkfbYS4G&#10;G5IL6fGgLqAzWsOI/Fglq+1yu8wm2WyxnWRJVU2edmU2WezSh3n1qSrLKv3pqaVZ3nJKmfTsruOa&#10;Zn83DuPDGQbtNrC3NsT36KFfQPb6D6SDsF7LYSoOil725io4TGhwHl+TfwLv92C/f/ObXwAAAP//&#10;AwBQSwMEFAAGAAgAAAAhAMgfmzHdAAAACQEAAA8AAABkcnMvZG93bnJldi54bWxMj81OwzAQhO9I&#10;vIO1lbggajelP4Q4VYXUA0faSlzdeElC43UUO03o07OIA9x2d0az32Sb0TXigl2oPWmYTRUIpMLb&#10;mkoNx8PuYQ0iREPWNJ5QwxcG2OS3N5lJrR/oDS/7WAoOoZAaDVWMbSplKCp0Jkx9i8Tah++cibx2&#10;pbSdGTjcNTJRaimdqYk/VKbFlwqL8753GjD0i5naPrny+Hod7t+T6+fQHrS+m4zbZxARx/hnhh98&#10;RoecmU6+JxtEo2GhVMJWFlaPINjwezjxsJyDzDP5v0H+DQAA//8DAFBLAQItABQABgAIAAAAIQC2&#10;gziS/gAAAOEBAAATAAAAAAAAAAAAAAAAAAAAAABbQ29udGVudF9UeXBlc10ueG1sUEsBAi0AFAAG&#10;AAgAAAAhADj9If/WAAAAlAEAAAsAAAAAAAAAAAAAAAAALwEAAF9yZWxzLy5yZWxzUEsBAi0AFAAG&#10;AAgAAAAhADP/pB4cAgAAOwQAAA4AAAAAAAAAAAAAAAAALgIAAGRycy9lMm9Eb2MueG1sUEsBAi0A&#10;FAAGAAgAAAAhAMgfmzHdAAAACQEAAA8AAAAAAAAAAAAAAAAAdgQAAGRycy9kb3ducmV2LnhtbFBL&#10;BQYAAAAABAAEAPMAAACABQAAAAA=&#10;"/>
            </w:pict>
          </mc:Fallback>
        </mc:AlternateContent>
      </w:r>
    </w:p>
    <w:p w14:paraId="1E5AD4E2" w14:textId="3D1AFEA1"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1E5AD4FD" wp14:editId="1A5E6A1D">
                <wp:simplePos x="0" y="0"/>
                <wp:positionH relativeFrom="column">
                  <wp:posOffset>3187164</wp:posOffset>
                </wp:positionH>
                <wp:positionV relativeFrom="paragraph">
                  <wp:posOffset>163919</wp:posOffset>
                </wp:positionV>
                <wp:extent cx="0" cy="296545"/>
                <wp:effectExtent l="12065" t="5715" r="6985" b="120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AC02A" id="AutoShape 10" o:spid="_x0000_s1026" type="#_x0000_t32" style="position:absolute;margin-left:250.95pt;margin-top:12.9pt;width:0;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m4HQIAADsEAAAOAAAAZHJzL2Uyb0RvYy54bWysU02P2jAQvVfqf7B8Z5PQQCEirFYJ9LJt&#10;kXb7A4ztJFYd27INAVX97x2bgJb2UlXNwfHHzJs382ZWj6deoiO3TmhV4uwhxYgrqplQbYm/vW4n&#10;C4ycJ4oRqRUv8Zk7/Lh+/241mIJPdacl4xYBiHLFYErceW+KJHG04z1xD9pwBY+Ntj3xcLRtwiwZ&#10;AL2XyTRN58mgLTNWU+4c3NaXR7yO+E3Dqf/aNI57JEsM3HxcbVz3YU3WK1K0lphO0JEG+QcWPREK&#10;gt6gauIJOljxB1QvqNVON/6B6j7RTSMojzlANln6WzYvHTE85gLFceZWJvf/YOmX484iwUoMQinS&#10;g0RPB69jZJTF+gzGFWBWqZ0NGdKTejHPmn53SOmqI6rl0fr1bMA5CxVN7lzCwRmIsh8+awY2BALE&#10;Yp0a2wdIKAM6RU3ON034ySN6uaRwO13OZ/ksgpPi6mes85+47lHYlNh5S0Tb+UorBcJrm8Uo5Pjs&#10;fGBFiqtDCKr0VkgZ9ZcKDSVezqaz6OC0FCw8BjNn230lLTqS0EHxG1ncmVl9UCyCdZywzbj3RMjL&#10;HoJLFfAgL6Az7i4t8mOZLjeLzSKf5NP5ZpKndT152lb5ZL7NPs7qD3VV1dnPQC3Li04wxlVgd23X&#10;LP+7dhgH59Jot4a9lSG5R4/1ArLXfyQdhQ1ahvlyxV6z885eBYcOjcbjNIUReHuG/duZX/8CAAD/&#10;/wMAUEsDBBQABgAIAAAAIQCxnJr+3AAAAAkBAAAPAAAAZHJzL2Rvd25yZXYueG1sTI/BTsMwDIbv&#10;SLxDZCQuiCWtVGCl7jQhceDINolr1pq20DhVk65lT48RBzja/vT7+4vN4np1ojF0nhGSlQFFXPm6&#10;4wbhsH++fQAVouXa9p4J4YsCbMrLi8LmtZ/5lU672CgJ4ZBbhDbGIdc6VC05G1Z+IJbbux+djTKO&#10;ja5HO0u463VqzJ12tmP50NqBnlqqPneTQ6AwZYnZrl1zeDnPN2/p+WMe9ojXV8v2EVSkJf7B8KMv&#10;6lCK09FPXAfVI2QmWQuKkGZSQYDfxRHhPs1Al4X+36D8BgAA//8DAFBLAQItABQABgAIAAAAIQC2&#10;gziS/gAAAOEBAAATAAAAAAAAAAAAAAAAAAAAAABbQ29udGVudF9UeXBlc10ueG1sUEsBAi0AFAAG&#10;AAgAAAAhADj9If/WAAAAlAEAAAsAAAAAAAAAAAAAAAAALwEAAF9yZWxzLy5yZWxzUEsBAi0AFAAG&#10;AAgAAAAhAJCbWbgdAgAAOwQAAA4AAAAAAAAAAAAAAAAALgIAAGRycy9lMm9Eb2MueG1sUEsBAi0A&#10;FAAGAAgAAAAhALGcmv7cAAAACQEAAA8AAAAAAAAAAAAAAAAAdwQAAGRycy9kb3ducmV2LnhtbFBL&#10;BQYAAAAABAAEAPMAAACABQAAAAA=&#10;"/>
            </w:pict>
          </mc:Fallback>
        </mc:AlternateContent>
      </w:r>
    </w:p>
    <w:p w14:paraId="1E5AD4E3"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E4" w14:textId="7CEAE2D3"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1E5AD4FE" wp14:editId="5DED8A98">
                <wp:simplePos x="0" y="0"/>
                <wp:positionH relativeFrom="column">
                  <wp:posOffset>1577340</wp:posOffset>
                </wp:positionH>
                <wp:positionV relativeFrom="paragraph">
                  <wp:posOffset>45085</wp:posOffset>
                </wp:positionV>
                <wp:extent cx="3287395" cy="601345"/>
                <wp:effectExtent l="11430" t="6985" r="6350"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601345"/>
                        </a:xfrm>
                        <a:prstGeom prst="rect">
                          <a:avLst/>
                        </a:prstGeom>
                        <a:solidFill>
                          <a:srgbClr val="FFFFFF"/>
                        </a:solidFill>
                        <a:ln w="9525">
                          <a:solidFill>
                            <a:srgbClr val="000000"/>
                          </a:solidFill>
                          <a:miter lim="800000"/>
                          <a:headEnd/>
                          <a:tailEnd/>
                        </a:ln>
                      </wps:spPr>
                      <wps:txbx>
                        <w:txbxContent>
                          <w:p w14:paraId="1E5AD506" w14:textId="77777777" w:rsidR="00A33AB0" w:rsidRPr="009B2F02" w:rsidRDefault="00A33AB0" w:rsidP="002A4738">
                            <w:pPr>
                              <w:spacing w:after="0" w:line="240" w:lineRule="auto"/>
                              <w:jc w:val="center"/>
                              <w:rPr>
                                <w:rFonts w:ascii="Times New Roman" w:hAnsi="Times New Roman" w:cs="Times New Roman"/>
                                <w:sz w:val="24"/>
                                <w:szCs w:val="24"/>
                              </w:rPr>
                            </w:pPr>
                            <w:r w:rsidRPr="009B2F02">
                              <w:rPr>
                                <w:rFonts w:ascii="Times New Roman" w:hAnsi="Times New Roman" w:cs="Times New Roman"/>
                                <w:sz w:val="24"/>
                                <w:szCs w:val="24"/>
                              </w:rPr>
                              <w:t>Формирование предоставленных документов в личное дело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D4FE" id="Rectangle 5" o:spid="_x0000_s1028" style="position:absolute;left:0;text-align:left;margin-left:124.2pt;margin-top:3.55pt;width:258.85pt;height:4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2LAIAAE4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b2lRLMO&#10;LfqMojHdKEEWQZ7euhyrnu0ThAadfTT8myPabFusEvcApm8Fq5DUNNQnLw6EwOFRUvYfTIXobO9N&#10;VGqooQuAqAEZoiHHiyFi8ITjy1m2vJ2tFpRwzN2k09k8UkpYfj5twfl3wnQkbAoKyD2is8Oj84EN&#10;y88lkb1RstpJpWIATblVQA4Mh2MXn9gANnldpjTpC7paZIuI/CLnriHS+PwNopMep1zJrqDLSxHL&#10;g2xvdRVn0DOpxj1SVvqkY5ButMAP5RB9ys6mlKY6orBgxqHGS4ib1sAPSnoc6IK673sGghL1XqM5&#10;q+l8Hm5ADOaL2wwDuM6U1xmmOUIV1FMybrd+vDV7C7Jp8UvTqIY292hoLaPWweyR1Yk+Dm204HTB&#10;wq24jmPVr9/A5icAAAD//wMAUEsDBBQABgAIAAAAIQAVKn1Z3gAAAAkBAAAPAAAAZHJzL2Rvd25y&#10;ZXYueG1sTI/BToNAEIbvJr7DZky82V2woYgsjdHUxGNLL94GWAFlZwm7tOjTO57qbSb/l3++ybeL&#10;HcTJTL53pCFaKRCGatf01Go4lru7FIQPSA0OjoyGb+NhW1xf5Zg17kx7czqEVnAJ+Qw1dCGMmZS+&#10;7oxFv3KjIc4+3GQx8Dq1spnwzOV2kLFSibTYE1/ocDTPnam/DrPVUPXxEX/25auyD7v78LaUn/P7&#10;i9a3N8vTI4hglnCB4U+f1aFgp8rN1HgxaIjX6ZpRDZsIBOebJOGhYlBFKcgil/8/KH4BAAD//wMA&#10;UEsBAi0AFAAGAAgAAAAhALaDOJL+AAAA4QEAABMAAAAAAAAAAAAAAAAAAAAAAFtDb250ZW50X1R5&#10;cGVzXS54bWxQSwECLQAUAAYACAAAACEAOP0h/9YAAACUAQAACwAAAAAAAAAAAAAAAAAvAQAAX3Jl&#10;bHMvLnJlbHNQSwECLQAUAAYACAAAACEA/4Jl9iwCAABOBAAADgAAAAAAAAAAAAAAAAAuAgAAZHJz&#10;L2Uyb0RvYy54bWxQSwECLQAUAAYACAAAACEAFSp9Wd4AAAAJAQAADwAAAAAAAAAAAAAAAACGBAAA&#10;ZHJzL2Rvd25yZXYueG1sUEsFBgAAAAAEAAQA8wAAAJEFAAAAAA==&#10;">
                <v:textbox>
                  <w:txbxContent>
                    <w:p w14:paraId="1E5AD506" w14:textId="77777777" w:rsidR="00A33AB0" w:rsidRPr="009B2F02" w:rsidRDefault="00A33AB0" w:rsidP="002A4738">
                      <w:pPr>
                        <w:spacing w:after="0" w:line="240" w:lineRule="auto"/>
                        <w:jc w:val="center"/>
                        <w:rPr>
                          <w:rFonts w:ascii="Times New Roman" w:hAnsi="Times New Roman" w:cs="Times New Roman"/>
                          <w:sz w:val="24"/>
                          <w:szCs w:val="24"/>
                        </w:rPr>
                      </w:pPr>
                      <w:r w:rsidRPr="009B2F02">
                        <w:rPr>
                          <w:rFonts w:ascii="Times New Roman" w:hAnsi="Times New Roman" w:cs="Times New Roman"/>
                          <w:sz w:val="24"/>
                          <w:szCs w:val="24"/>
                        </w:rPr>
                        <w:t>Формирование предоставленных документов в личное дело заявителя</w:t>
                      </w:r>
                    </w:p>
                  </w:txbxContent>
                </v:textbox>
              </v:rect>
            </w:pict>
          </mc:Fallback>
        </mc:AlternateContent>
      </w:r>
    </w:p>
    <w:p w14:paraId="1E5AD4E5"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E6" w14:textId="77777777" w:rsidR="002A4738" w:rsidRPr="00167802" w:rsidRDefault="002A4738" w:rsidP="002A4738">
      <w:pPr>
        <w:spacing w:after="0" w:line="240" w:lineRule="auto"/>
        <w:jc w:val="center"/>
        <w:rPr>
          <w:rFonts w:ascii="Times New Roman" w:hAnsi="Times New Roman" w:cs="Times New Roman"/>
          <w:sz w:val="24"/>
          <w:szCs w:val="24"/>
        </w:rPr>
      </w:pPr>
      <w:r w:rsidRPr="00167802">
        <w:rPr>
          <w:rFonts w:ascii="Times New Roman" w:hAnsi="Times New Roman" w:cs="Times New Roman"/>
          <w:sz w:val="24"/>
          <w:szCs w:val="24"/>
        </w:rPr>
        <w:t>личное дело заявителя</w:t>
      </w:r>
    </w:p>
    <w:p w14:paraId="1E5AD4E7" w14:textId="6D00EB4F"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1E5AD4FF" wp14:editId="6A8AE1AF">
                <wp:simplePos x="0" y="0"/>
                <wp:positionH relativeFrom="column">
                  <wp:posOffset>3242310</wp:posOffset>
                </wp:positionH>
                <wp:positionV relativeFrom="paragraph">
                  <wp:posOffset>62230</wp:posOffset>
                </wp:positionV>
                <wp:extent cx="0" cy="354330"/>
                <wp:effectExtent l="9525" t="8255" r="9525" b="889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EC037" id="AutoShape 11" o:spid="_x0000_s1026" type="#_x0000_t32" style="position:absolute;margin-left:255.3pt;margin-top:4.9pt;width:0;height:2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VSIAIAADsEAAAOAAAAZHJzL2Uyb0RvYy54bWysU9uO2jAQfa/Uf7D8ziaBQCEirFYJ9GXb&#10;RdrtBxjbSaw6tmUbAqr67x2bS0v7UlXNg+PLzJmZc2aWj8deogO3TmhV4uwhxYgrqplQbYm/vG1G&#10;c4ycJ4oRqRUv8Yk7/Lh6/245mIKPdacl4xYBiHLFYErceW+KJHG04z1xD9pwBY+Ntj3xcLRtwiwZ&#10;AL2XyThNZ8mgLTNWU+4c3NbnR7yK+E3DqX9pGsc9kiWG3HxcbVx3YU1WS1K0lphO0Esa5B+y6IlQ&#10;EPQGVRNP0N6KP6B6Qa12uvEPVPeJbhpBeawBqsnS36p57YjhsRYgx5kbTe7/wdLPh61FgpV4hpEi&#10;PUj0tPc6RkZZFvgZjCvArFJbGyqkR/VqnjX96pDSVUdUy6P128mAc/RI7lzCwRmIshs+aQY2BAJE&#10;so6N7QMk0ICOUZPTTRN+9IieLyncTqb5ZBLlSkhx9TPW+Y9c9yhsSuy8JaLtfKWVAuG1zWIUcnh2&#10;HuoAx6tDCKr0RkgZ9ZcKDSVeTMfT6OC0FCw8BjNn210lLTqQ0EHxC6QA2J2Z1XvFIljHCVtf9p4I&#10;ed6DvVQBD+qCdC67c4t8W6SL9Xw9z0f5eLYe5Wldj542VT6abbIP03pSV1WdfQ+pZXnRCca4Ctld&#10;2zXL/64dLoNzbrRbw95oSO7RY4mQ7PUfk47CBi3PXbHT7LS1gY2gMXRoNL5MUxiBX8/R6ufMr34A&#10;AAD//wMAUEsDBBQABgAIAAAAIQBSVIXm2wAAAAgBAAAPAAAAZHJzL2Rvd25yZXYueG1sTI9BS8NA&#10;FITvQv/D8gQvYjctNNiYl1IKHjzaFrxus88kmn0bspsm9tf7xEN7HGb4ZibfTK5VZ+pD4xlhMU9A&#10;EZfeNlwhHA+vT8+gQjRsTeuZEH4owKaY3eUms37kdzrvY6UEwiEzCHWMXaZ1KGtyJsx9Ryzep++d&#10;iSL7StvejAJ3rV4mSaqdaVgaatPRrqbyez84BArDapFs1646vl3Gx4/l5WvsDogP99P2BVSkKV7D&#10;8DdfpkMhm05+YBtUiyCAVKIIa3kg/r8+IaSrFHSR69sDxS8AAAD//wMAUEsBAi0AFAAGAAgAAAAh&#10;ALaDOJL+AAAA4QEAABMAAAAAAAAAAAAAAAAAAAAAAFtDb250ZW50X1R5cGVzXS54bWxQSwECLQAU&#10;AAYACAAAACEAOP0h/9YAAACUAQAACwAAAAAAAAAAAAAAAAAvAQAAX3JlbHMvLnJlbHNQSwECLQAU&#10;AAYACAAAACEAxgbVUiACAAA7BAAADgAAAAAAAAAAAAAAAAAuAgAAZHJzL2Uyb0RvYy54bWxQSwEC&#10;LQAUAAYACAAAACEAUlSF5tsAAAAIAQAADwAAAAAAAAAAAAAAAAB6BAAAZHJzL2Rvd25yZXYueG1s&#10;UEsFBgAAAAAEAAQA8wAAAIIFAAAAAA==&#10;"/>
            </w:pict>
          </mc:Fallback>
        </mc:AlternateContent>
      </w:r>
    </w:p>
    <w:p w14:paraId="1E5AD4E8"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E9" w14:textId="3EFB6480"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rPr>
      </w:pPr>
      <w:r w:rsidRPr="00167802">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1E5AD500" wp14:editId="5FC5B69C">
                <wp:simplePos x="0" y="0"/>
                <wp:positionH relativeFrom="column">
                  <wp:posOffset>1577340</wp:posOffset>
                </wp:positionH>
                <wp:positionV relativeFrom="paragraph">
                  <wp:posOffset>7620</wp:posOffset>
                </wp:positionV>
                <wp:extent cx="3361055" cy="494030"/>
                <wp:effectExtent l="11430" t="10160" r="8890"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494030"/>
                        </a:xfrm>
                        <a:prstGeom prst="rect">
                          <a:avLst/>
                        </a:prstGeom>
                        <a:solidFill>
                          <a:srgbClr val="FFFFFF"/>
                        </a:solidFill>
                        <a:ln w="9525">
                          <a:solidFill>
                            <a:srgbClr val="000000"/>
                          </a:solidFill>
                          <a:miter lim="800000"/>
                          <a:headEnd/>
                          <a:tailEnd/>
                        </a:ln>
                      </wps:spPr>
                      <wps:txbx>
                        <w:txbxContent>
                          <w:p w14:paraId="1E5AD507" w14:textId="28E1DC0C" w:rsidR="00A33AB0" w:rsidRPr="00167802" w:rsidRDefault="00A33AB0" w:rsidP="002A4738">
                            <w:pPr>
                              <w:spacing w:after="0" w:line="240" w:lineRule="auto"/>
                              <w:jc w:val="center"/>
                              <w:rPr>
                                <w:rFonts w:ascii="Times New Roman" w:hAnsi="Times New Roman" w:cs="Times New Roman"/>
                                <w:sz w:val="24"/>
                              </w:rPr>
                            </w:pPr>
                            <w:r w:rsidRPr="003D1733">
                              <w:rPr>
                                <w:rFonts w:ascii="Times New Roman" w:hAnsi="Times New Roman" w:cs="Times New Roman"/>
                                <w:sz w:val="24"/>
                              </w:rPr>
                              <w:t>Принятие решения</w:t>
                            </w:r>
                            <w:r w:rsidRPr="009D6DFF">
                              <w:rPr>
                                <w:rFonts w:ascii="Times New Roman" w:hAnsi="Times New Roman" w:cs="Times New Roman"/>
                                <w:color w:val="FF0000"/>
                                <w:sz w:val="24"/>
                              </w:rPr>
                              <w:t xml:space="preserve"> </w:t>
                            </w:r>
                            <w:r w:rsidRPr="003D1733">
                              <w:rPr>
                                <w:rFonts w:ascii="Times New Roman" w:hAnsi="Times New Roman" w:cs="Times New Roman"/>
                                <w:sz w:val="24"/>
                                <w:szCs w:val="24"/>
                              </w:rPr>
                              <w:t>о выдаче</w:t>
                            </w:r>
                            <w:r>
                              <w:rPr>
                                <w:rFonts w:ascii="Times New Roman" w:hAnsi="Times New Roman" w:cs="Times New Roman"/>
                                <w:sz w:val="24"/>
                                <w:szCs w:val="24"/>
                              </w:rPr>
                              <w:t xml:space="preserve"> (не выдаче)</w:t>
                            </w:r>
                            <w:r w:rsidRPr="003D1733">
                              <w:rPr>
                                <w:rFonts w:ascii="Times New Roman" w:hAnsi="Times New Roman" w:cs="Times New Roman"/>
                                <w:sz w:val="24"/>
                                <w:szCs w:val="24"/>
                              </w:rPr>
                              <w:t xml:space="preserve"> справки о </w:t>
                            </w:r>
                            <w:r>
                              <w:rPr>
                                <w:rFonts w:ascii="Times New Roman" w:hAnsi="Times New Roman" w:cs="Times New Roman"/>
                                <w:sz w:val="24"/>
                                <w:szCs w:val="24"/>
                              </w:rPr>
                              <w:t>участии (не участии) в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D500" id="Rectangle 6" o:spid="_x0000_s1029" style="position:absolute;left:0;text-align:left;margin-left:124.2pt;margin-top:.6pt;width:264.6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3KwIAAE4EAAAOAAAAZHJzL2Uyb0RvYy54bWysVNuO0zAQfUfiHyy/0yS9sY2arlZdipAW&#10;WLHwAY7jJBaObcZuk/L1O3ba0gWeEHmwPJnxyZlzxlnfDp0iBwFOGl3QbJJSIjQ3ldRNQb993b25&#10;ocR5piumjBYFPQpHbzevX617m4upaY2qBBAE0S7vbUFb722eJI63omNuYqzQmKwNdMxjCE1SAesR&#10;vVPJNE2XSW+gsmC4cA7f3o9Juon4dS24/1zXTniiCorcfFwhrmVYk82a5Q0w20p+osH+gUXHpMaP&#10;XqDumWdkD/IPqE5yMM7UfsJNl5i6llzEHrCbLP2tm6eWWRF7QXGcvcjk/h8s/3R4BCKrgi4o0axD&#10;i76gaEw3SpBlkKe3LseqJ/sIoUFnHwz/7og22xarxB2A6VvBKiSVhfrkxYEQODxKyv6jqRCd7b2J&#10;Sg01dAEQNSBDNOR4MUQMnnB8OZsts3SBzDjm5qt5OouOJSw/n7bg/HthOhI2BQXkHtHZ4cH5wIbl&#10;55LI3ihZ7aRSMYCm3CogB4bDsYtPbACbvC5TmvQFXS2mi4j8IueuIdL4/A2ikx6nXMmuoDeXIpYH&#10;2d7pKs6gZ1KNe6Ss9EnHIN1ogR/KIfo0O5tSmuqIwoIZhxovIW5aAz8p6XGgC+p+7BkIStQHjeas&#10;svk83IAYzBdvpxjAdaa8zjDNEaqgnpJxu/XjrdlbkE2LX8qiGtrcoaG1jFoHs0dWJ/o4tNGC0wUL&#10;t+I6jlW/fgObZwAAAP//AwBQSwMEFAAGAAgAAAAhAA1NWebcAAAACAEAAA8AAABkcnMvZG93bnJl&#10;di54bWxMj0FPwzAMhe9I/IfISNxYSplgK00nBBoSx627cHMb0xYap2rSrfDrMafhk6339Py9fDO7&#10;Xh1pDJ1nA7eLBBRx7W3HjYFDub1ZgQoR2WLvmQx8U4BNcXmRY2b9iXd03MdGSQiHDA20MQ6Z1qFu&#10;yWFY+IFYtA8/Ooxyjo22I54k3PU6TZJ77bBj+dDiQM8t1V/7yRmouvSAP7vyNXHr7V18m8vP6f3F&#10;mOur+ekRVKQ5ns3why/oUAhT5Se2QfUG0uVqKVYRUlCiP8iAqmRZJ6CLXP8vUPwCAAD//wMAUEsB&#10;Ai0AFAAGAAgAAAAhALaDOJL+AAAA4QEAABMAAAAAAAAAAAAAAAAAAAAAAFtDb250ZW50X1R5cGVz&#10;XS54bWxQSwECLQAUAAYACAAAACEAOP0h/9YAAACUAQAACwAAAAAAAAAAAAAAAAAvAQAAX3JlbHMv&#10;LnJlbHNQSwECLQAUAAYACAAAACEASf0TNysCAABOBAAADgAAAAAAAAAAAAAAAAAuAgAAZHJzL2Uy&#10;b0RvYy54bWxQSwECLQAUAAYACAAAACEADU1Z5twAAAAIAQAADwAAAAAAAAAAAAAAAACFBAAAZHJz&#10;L2Rvd25yZXYueG1sUEsFBgAAAAAEAAQA8wAAAI4FAAAAAA==&#10;">
                <v:textbox>
                  <w:txbxContent>
                    <w:p w14:paraId="1E5AD507" w14:textId="28E1DC0C" w:rsidR="00A33AB0" w:rsidRPr="00167802" w:rsidRDefault="00A33AB0" w:rsidP="002A4738">
                      <w:pPr>
                        <w:spacing w:after="0" w:line="240" w:lineRule="auto"/>
                        <w:jc w:val="center"/>
                        <w:rPr>
                          <w:rFonts w:ascii="Times New Roman" w:hAnsi="Times New Roman" w:cs="Times New Roman"/>
                          <w:sz w:val="24"/>
                        </w:rPr>
                      </w:pPr>
                      <w:r w:rsidRPr="003D1733">
                        <w:rPr>
                          <w:rFonts w:ascii="Times New Roman" w:hAnsi="Times New Roman" w:cs="Times New Roman"/>
                          <w:sz w:val="24"/>
                        </w:rPr>
                        <w:t>Принятие решения</w:t>
                      </w:r>
                      <w:r w:rsidRPr="009D6DFF">
                        <w:rPr>
                          <w:rFonts w:ascii="Times New Roman" w:hAnsi="Times New Roman" w:cs="Times New Roman"/>
                          <w:color w:val="FF0000"/>
                          <w:sz w:val="24"/>
                        </w:rPr>
                        <w:t xml:space="preserve"> </w:t>
                      </w:r>
                      <w:r w:rsidRPr="003D1733">
                        <w:rPr>
                          <w:rFonts w:ascii="Times New Roman" w:hAnsi="Times New Roman" w:cs="Times New Roman"/>
                          <w:sz w:val="24"/>
                          <w:szCs w:val="24"/>
                        </w:rPr>
                        <w:t>о выдаче</w:t>
                      </w:r>
                      <w:r>
                        <w:rPr>
                          <w:rFonts w:ascii="Times New Roman" w:hAnsi="Times New Roman" w:cs="Times New Roman"/>
                          <w:sz w:val="24"/>
                          <w:szCs w:val="24"/>
                        </w:rPr>
                        <w:t xml:space="preserve"> (не выдаче)</w:t>
                      </w:r>
                      <w:r w:rsidRPr="003D1733">
                        <w:rPr>
                          <w:rFonts w:ascii="Times New Roman" w:hAnsi="Times New Roman" w:cs="Times New Roman"/>
                          <w:sz w:val="24"/>
                          <w:szCs w:val="24"/>
                        </w:rPr>
                        <w:t xml:space="preserve"> справки о </w:t>
                      </w:r>
                      <w:r>
                        <w:rPr>
                          <w:rFonts w:ascii="Times New Roman" w:hAnsi="Times New Roman" w:cs="Times New Roman"/>
                          <w:sz w:val="24"/>
                          <w:szCs w:val="24"/>
                        </w:rPr>
                        <w:t>участии (не участии) в приватизации</w:t>
                      </w:r>
                    </w:p>
                  </w:txbxContent>
                </v:textbox>
              </v:rect>
            </w:pict>
          </mc:Fallback>
        </mc:AlternateContent>
      </w:r>
    </w:p>
    <w:p w14:paraId="1E5AD4EA" w14:textId="77777777" w:rsidR="002A4738" w:rsidRPr="00167802" w:rsidRDefault="002A4738" w:rsidP="00DF3079">
      <w:pPr>
        <w:autoSpaceDE w:val="0"/>
        <w:autoSpaceDN w:val="0"/>
        <w:adjustRightInd w:val="0"/>
        <w:spacing w:after="0" w:line="240" w:lineRule="auto"/>
        <w:ind w:firstLine="705"/>
        <w:jc w:val="center"/>
        <w:rPr>
          <w:rFonts w:ascii="Times New Roman" w:hAnsi="Times New Roman" w:cs="Times New Roman"/>
          <w:sz w:val="28"/>
          <w:szCs w:val="28"/>
        </w:rPr>
      </w:pPr>
    </w:p>
    <w:p w14:paraId="1E5AD4EB" w14:textId="481BCB58"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r w:rsidRPr="00167802">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1E5AD501" wp14:editId="62C203E1">
                <wp:simplePos x="0" y="0"/>
                <wp:positionH relativeFrom="column">
                  <wp:posOffset>3242310</wp:posOffset>
                </wp:positionH>
                <wp:positionV relativeFrom="paragraph">
                  <wp:posOffset>92710</wp:posOffset>
                </wp:positionV>
                <wp:extent cx="0" cy="338455"/>
                <wp:effectExtent l="9525" t="8890" r="9525"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D984A" id="AutoShape 12" o:spid="_x0000_s1026" type="#_x0000_t32" style="position:absolute;margin-left:255.3pt;margin-top:7.3pt;width:0;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t0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czjCTp&#10;nERPRwshM0pmvj+9MplzK+Re+wrpWb6qZ6DfDZJQNETWPHi/XZQLTnxEdBfiN0a5LIf+CzDnQ1yC&#10;0KxzpTsP6dqAzkGTy00TfraIDofUnc7ny3SxCOAku8YpbexnDh3yRo6N1UTUjS1ASic86CRkIadn&#10;Yz0rkl0DfFIJO9G2Qf9Woj7Hq8VsEQIMtIL5S+9mdH0oWo1OxE9Q+EYWd24ajpIFsIYTth1tS0Q7&#10;2C55Kz2eq8vRGa1hRH6s4tV2uV2mk3T2sJ2kcVlOnnZFOnnYJZ8W5bwsijL56akladYIxrj07K7j&#10;mqR/Nw7jwxkG7TawtzZE9+ihX47s9R9IB2G9lsNUHIBd9voquJvQ4Dy+Jv8E3u+d/f7Nb34BAAD/&#10;/wMAUEsDBBQABgAIAAAAIQBo5Sks3AAAAAkBAAAPAAAAZHJzL2Rvd25yZXYueG1sTI9BT8MwDIXv&#10;SPyHyEhcEEs3QdlK02lC4sCRbRJXr/HaQuNUTbqW/XqMOIyTZb+n5+/l68m16kR9aDwbmM8SUMSl&#10;tw1XBva71/slqBCRLbaeycA3BVgX11c5ZtaP/E6nbayUhHDI0EAdY5dpHcqaHIaZ74hFO/reYZS1&#10;r7TtcZRw1+pFkqTaYcPyocaOXmoqv7aDM0BheJwnm5Wr9m/n8e5jcf4cu50xtzfT5hlUpClezPCL&#10;L+hQCNPBD2yDag1IQCpWER5kiuHvcDCQPq1AF7n+36D4AQAA//8DAFBLAQItABQABgAIAAAAIQC2&#10;gziS/gAAAOEBAAATAAAAAAAAAAAAAAAAAAAAAABbQ29udGVudF9UeXBlc10ueG1sUEsBAi0AFAAG&#10;AAgAAAAhADj9If/WAAAAlAEAAAsAAAAAAAAAAAAAAAAALwEAAF9yZWxzLy5yZWxzUEsBAi0AFAAG&#10;AAgAAAAhAP1SS3QdAgAAOwQAAA4AAAAAAAAAAAAAAAAALgIAAGRycy9lMm9Eb2MueG1sUEsBAi0A&#10;FAAGAAgAAAAhAGjlKSzcAAAACQEAAA8AAAAAAAAAAAAAAAAAdwQAAGRycy9kb3ducmV2LnhtbFBL&#10;BQYAAAAABAAEAPMAAACABQAAAAA=&#10;"/>
            </w:pict>
          </mc:Fallback>
        </mc:AlternateContent>
      </w:r>
    </w:p>
    <w:p w14:paraId="1E5AD4EC" w14:textId="77777777" w:rsidR="00DF3079" w:rsidRPr="00167802" w:rsidRDefault="00DF3079" w:rsidP="00DF3079">
      <w:pPr>
        <w:autoSpaceDE w:val="0"/>
        <w:autoSpaceDN w:val="0"/>
        <w:adjustRightInd w:val="0"/>
        <w:spacing w:after="0" w:line="240" w:lineRule="auto"/>
        <w:ind w:firstLine="705"/>
        <w:jc w:val="center"/>
        <w:rPr>
          <w:rFonts w:ascii="Times New Roman" w:hAnsi="Times New Roman" w:cs="Times New Roman"/>
          <w:sz w:val="28"/>
          <w:szCs w:val="28"/>
          <w:lang w:val="en-US"/>
        </w:rPr>
      </w:pPr>
    </w:p>
    <w:p w14:paraId="1E5AD4ED" w14:textId="4CA5F038" w:rsidR="00DF3079" w:rsidRPr="00167802" w:rsidRDefault="003D1733" w:rsidP="00DF3079">
      <w:pPr>
        <w:autoSpaceDE w:val="0"/>
        <w:autoSpaceDN w:val="0"/>
        <w:adjustRightInd w:val="0"/>
        <w:spacing w:after="0" w:line="240" w:lineRule="auto"/>
        <w:ind w:firstLine="705"/>
        <w:jc w:val="center"/>
        <w:rPr>
          <w:rFonts w:ascii="Times New Roman" w:hAnsi="Times New Roman" w:cs="Times New Roman"/>
          <w:sz w:val="28"/>
          <w:szCs w:val="28"/>
        </w:rPr>
      </w:pPr>
      <w:r w:rsidRPr="00167802">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1E5AD502" wp14:editId="3C5CBC05">
                <wp:simplePos x="0" y="0"/>
                <wp:positionH relativeFrom="column">
                  <wp:posOffset>1618615</wp:posOffset>
                </wp:positionH>
                <wp:positionV relativeFrom="paragraph">
                  <wp:posOffset>22225</wp:posOffset>
                </wp:positionV>
                <wp:extent cx="3319780" cy="378460"/>
                <wp:effectExtent l="5080" t="13970" r="8890"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378460"/>
                        </a:xfrm>
                        <a:prstGeom prst="rect">
                          <a:avLst/>
                        </a:prstGeom>
                        <a:solidFill>
                          <a:srgbClr val="FFFFFF"/>
                        </a:solidFill>
                        <a:ln w="9525">
                          <a:solidFill>
                            <a:srgbClr val="000000"/>
                          </a:solidFill>
                          <a:miter lim="800000"/>
                          <a:headEnd/>
                          <a:tailEnd/>
                        </a:ln>
                      </wps:spPr>
                      <wps:txbx>
                        <w:txbxContent>
                          <w:p w14:paraId="1E5AD508" w14:textId="77777777" w:rsidR="00A33AB0" w:rsidRPr="009B2F02" w:rsidRDefault="00A33AB0" w:rsidP="002A4738">
                            <w:pPr>
                              <w:rPr>
                                <w:rFonts w:ascii="Times New Roman" w:hAnsi="Times New Roman" w:cs="Times New Roman"/>
                                <w:sz w:val="24"/>
                              </w:rPr>
                            </w:pPr>
                            <w:r w:rsidRPr="009B2F02">
                              <w:rPr>
                                <w:rFonts w:ascii="Times New Roman" w:hAnsi="Times New Roman" w:cs="Times New Roman"/>
                                <w:sz w:val="24"/>
                              </w:rPr>
                              <w:t>Направление результата (решения)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D502" id="Rectangle 7" o:spid="_x0000_s1030" style="position:absolute;left:0;text-align:left;margin-left:127.45pt;margin-top:1.75pt;width:261.4pt;height:2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eMKgIAAE4EAAAOAAAAZHJzL2Uyb0RvYy54bWysVNuO0zAQfUfiHyy/0/S6baOmq1WXIqQF&#10;Vix8gOM4iYVvjN0my9czdtrSBZ4QebA8mfHJmXPG2dz2WpGjAC+tKehkNKZEGG4raZqCfv2yf7Oi&#10;xAdmKqasEQV9Fp7ebl+/2nQuF1PbWlUJIAhifN65grYhuDzLPG+FZn5knTCYrC1oFjCEJquAdYiu&#10;VTYdj2+yzkLlwHLhPb69H5J0m/DrWvDwqa69CEQVFLmFtEJay7hm2w3LG2CulfxEg/0DC82kwY9e&#10;oO5ZYOQA8g8oLTlYb+sw4lZntq4lF6kH7GYy/q2bp5Y5kXpBcby7yOT/Hyz/eHwEIiv0jhLDNFr0&#10;GUVjplGCLKM8nfM5Vj25R4gNevdg+TdPjN21WCXuAGzXClYhqUmsz14ciIHHo6TsPtgK0dkh2KRU&#10;X4OOgKgB6ZMhzxdDRB8Ix5ez2WS9XKFvHHOz5Wp+kxzLWH4+7cCHd8JqEjcFBeSe0NnxwYfIhuXn&#10;ksTeKlntpVIpgKbcKSBHhsOxT09qAJu8LlOGdAVdL6aLhPwi568hxun5G4SWAadcSV3Q1aWI5VG2&#10;t6ZKMxiYVMMeKStz0jFKN1gQ+rJPPs3PppS2ekZhwQ5DjZcQN62FH5R0ONAF9d8PDAQl6r1Bc9aT&#10;+TzegBTMF8spBnCdKa8zzHCEKmigZNjuwnBrDg5k0+KXJkkNY+/Q0FomraPZA6sTfRzaZMHpgsVb&#10;cR2nql+/ge1PAAAA//8DAFBLAwQUAAYACAAAACEAO39yK90AAAAIAQAADwAAAGRycy9kb3ducmV2&#10;LnhtbEyPQU+DQBCF7yb+h82YeLNLwVaLDI3R1MRjSy/eBhgBZXcJu7Tor3c86btN3st732Tb2fTq&#10;xKPvnEVYLiJQbCtXd7ZBOBa7m3tQPpCtqXeWEb7Ywza/vMgord3Z7vl0CI2SEutTQmhDGFKtfdWy&#10;Ib9wA1vx3t1oKMg5Nroe6SzlptdxFK21oc7KQksDP7VcfR4mg1B28ZG+98VLZDa7JLzOxcf09ox4&#10;fTU/PoAKPIe/MPziCzrkwlS6ydZe9Qjx6nYjUYRkBUr8OxGoEmGdLEHnmf7/QP4DAAD//wMAUEsB&#10;Ai0AFAAGAAgAAAAhALaDOJL+AAAA4QEAABMAAAAAAAAAAAAAAAAAAAAAAFtDb250ZW50X1R5cGVz&#10;XS54bWxQSwECLQAUAAYACAAAACEAOP0h/9YAAACUAQAACwAAAAAAAAAAAAAAAAAvAQAAX3JlbHMv&#10;LnJlbHNQSwECLQAUAAYACAAAACEAYWb3jCoCAABOBAAADgAAAAAAAAAAAAAAAAAuAgAAZHJzL2Uy&#10;b0RvYy54bWxQSwECLQAUAAYACAAAACEAO39yK90AAAAIAQAADwAAAAAAAAAAAAAAAACEBAAAZHJz&#10;L2Rvd25yZXYueG1sUEsFBgAAAAAEAAQA8wAAAI4FAAAAAA==&#10;">
                <v:textbox>
                  <w:txbxContent>
                    <w:p w14:paraId="1E5AD508" w14:textId="77777777" w:rsidR="00A33AB0" w:rsidRPr="009B2F02" w:rsidRDefault="00A33AB0" w:rsidP="002A4738">
                      <w:pPr>
                        <w:rPr>
                          <w:rFonts w:ascii="Times New Roman" w:hAnsi="Times New Roman" w:cs="Times New Roman"/>
                          <w:sz w:val="24"/>
                        </w:rPr>
                      </w:pPr>
                      <w:r w:rsidRPr="009B2F02">
                        <w:rPr>
                          <w:rFonts w:ascii="Times New Roman" w:hAnsi="Times New Roman" w:cs="Times New Roman"/>
                          <w:sz w:val="24"/>
                        </w:rPr>
                        <w:t>Направление результата (решения) заявителю</w:t>
                      </w:r>
                    </w:p>
                  </w:txbxContent>
                </v:textbox>
              </v:rect>
            </w:pict>
          </mc:Fallback>
        </mc:AlternateContent>
      </w:r>
    </w:p>
    <w:p w14:paraId="1E5AD4EE" w14:textId="77777777" w:rsidR="002A4738" w:rsidRPr="00167802" w:rsidRDefault="002A4738" w:rsidP="00DF3079">
      <w:pPr>
        <w:autoSpaceDE w:val="0"/>
        <w:autoSpaceDN w:val="0"/>
        <w:adjustRightInd w:val="0"/>
        <w:spacing w:after="0" w:line="240" w:lineRule="auto"/>
        <w:ind w:firstLine="705"/>
        <w:jc w:val="center"/>
        <w:rPr>
          <w:rFonts w:ascii="Times New Roman" w:hAnsi="Times New Roman" w:cs="Times New Roman"/>
          <w:sz w:val="28"/>
          <w:szCs w:val="28"/>
        </w:rPr>
      </w:pPr>
    </w:p>
    <w:p w14:paraId="1E5AD4F0" w14:textId="121A9FEF" w:rsidR="00DF3079" w:rsidRPr="00167802" w:rsidRDefault="00DF3079" w:rsidP="002C5279">
      <w:pPr>
        <w:autoSpaceDE w:val="0"/>
        <w:autoSpaceDN w:val="0"/>
        <w:adjustRightInd w:val="0"/>
        <w:spacing w:after="0" w:line="240" w:lineRule="auto"/>
        <w:rPr>
          <w:rFonts w:ascii="Times New Roman" w:hAnsi="Times New Roman" w:cs="Times New Roman"/>
          <w:b/>
          <w:bCs/>
          <w:sz w:val="28"/>
          <w:szCs w:val="28"/>
          <w:lang w:val="en-US"/>
        </w:rPr>
      </w:pPr>
      <w:r w:rsidRPr="00167802">
        <w:rPr>
          <w:rFonts w:ascii="Times New Roman" w:hAnsi="Times New Roman" w:cs="Times New Roman"/>
          <w:b/>
          <w:bCs/>
          <w:sz w:val="28"/>
          <w:szCs w:val="28"/>
          <w:lang w:val="en-US"/>
        </w:rPr>
        <w:t xml:space="preserve">                                                     </w:t>
      </w:r>
    </w:p>
    <w:sectPr w:rsidR="00DF3079" w:rsidRPr="00167802" w:rsidSect="00796499">
      <w:pgSz w:w="12240" w:h="1584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moder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7C00"/>
    <w:multiLevelType w:val="hybridMultilevel"/>
    <w:tmpl w:val="445039B8"/>
    <w:lvl w:ilvl="0" w:tplc="963CDFD6">
      <w:start w:val="1"/>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5EC3786"/>
    <w:multiLevelType w:val="hybridMultilevel"/>
    <w:tmpl w:val="A79A651E"/>
    <w:lvl w:ilvl="0" w:tplc="8A96469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3E9EAFB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837EF0EE">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7486DDEA">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36A680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AC21EE0">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DD52286C">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1462A1E">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A6E163A">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03"/>
    <w:rsid w:val="00012774"/>
    <w:rsid w:val="000746CB"/>
    <w:rsid w:val="00074CB1"/>
    <w:rsid w:val="00077ADD"/>
    <w:rsid w:val="0008342C"/>
    <w:rsid w:val="000944AE"/>
    <w:rsid w:val="000A7233"/>
    <w:rsid w:val="000C7C61"/>
    <w:rsid w:val="000F3E55"/>
    <w:rsid w:val="001024DA"/>
    <w:rsid w:val="00115ADA"/>
    <w:rsid w:val="00124DC6"/>
    <w:rsid w:val="0013232B"/>
    <w:rsid w:val="001516CD"/>
    <w:rsid w:val="00153667"/>
    <w:rsid w:val="00160A3B"/>
    <w:rsid w:val="00167802"/>
    <w:rsid w:val="001864D7"/>
    <w:rsid w:val="001912D1"/>
    <w:rsid w:val="001923CC"/>
    <w:rsid w:val="001A6A49"/>
    <w:rsid w:val="001A6F7C"/>
    <w:rsid w:val="001B09C1"/>
    <w:rsid w:val="001B1474"/>
    <w:rsid w:val="001B18D6"/>
    <w:rsid w:val="001C24B9"/>
    <w:rsid w:val="001E234F"/>
    <w:rsid w:val="001F6E21"/>
    <w:rsid w:val="0021373D"/>
    <w:rsid w:val="00234D11"/>
    <w:rsid w:val="00246D8B"/>
    <w:rsid w:val="0025148D"/>
    <w:rsid w:val="00277AEE"/>
    <w:rsid w:val="002A4738"/>
    <w:rsid w:val="002B031E"/>
    <w:rsid w:val="002B4BD5"/>
    <w:rsid w:val="002B5A9A"/>
    <w:rsid w:val="002C5279"/>
    <w:rsid w:val="002E6D12"/>
    <w:rsid w:val="002F625C"/>
    <w:rsid w:val="0030396A"/>
    <w:rsid w:val="00312F9B"/>
    <w:rsid w:val="00317F72"/>
    <w:rsid w:val="003269A9"/>
    <w:rsid w:val="00327BA3"/>
    <w:rsid w:val="0033482E"/>
    <w:rsid w:val="0034200A"/>
    <w:rsid w:val="003447BC"/>
    <w:rsid w:val="00351ADC"/>
    <w:rsid w:val="0036065F"/>
    <w:rsid w:val="0037479C"/>
    <w:rsid w:val="00387AF4"/>
    <w:rsid w:val="00395D1B"/>
    <w:rsid w:val="003A6297"/>
    <w:rsid w:val="003C0B90"/>
    <w:rsid w:val="003D1733"/>
    <w:rsid w:val="003D7C92"/>
    <w:rsid w:val="003E37D5"/>
    <w:rsid w:val="003E3FB3"/>
    <w:rsid w:val="003E7C1F"/>
    <w:rsid w:val="00406F33"/>
    <w:rsid w:val="004126D1"/>
    <w:rsid w:val="00415B65"/>
    <w:rsid w:val="0041651F"/>
    <w:rsid w:val="0043146D"/>
    <w:rsid w:val="004329E5"/>
    <w:rsid w:val="00446AFC"/>
    <w:rsid w:val="00475419"/>
    <w:rsid w:val="00497173"/>
    <w:rsid w:val="004A0101"/>
    <w:rsid w:val="004B205A"/>
    <w:rsid w:val="004C7B70"/>
    <w:rsid w:val="004D2B7A"/>
    <w:rsid w:val="004E3AC0"/>
    <w:rsid w:val="004F5034"/>
    <w:rsid w:val="0050315E"/>
    <w:rsid w:val="00534E0D"/>
    <w:rsid w:val="00541AF8"/>
    <w:rsid w:val="00555B71"/>
    <w:rsid w:val="00557DF4"/>
    <w:rsid w:val="00582594"/>
    <w:rsid w:val="005D10F9"/>
    <w:rsid w:val="005D2C18"/>
    <w:rsid w:val="005F1A30"/>
    <w:rsid w:val="005F21BF"/>
    <w:rsid w:val="005F55EB"/>
    <w:rsid w:val="00615EFC"/>
    <w:rsid w:val="006237CE"/>
    <w:rsid w:val="006274FD"/>
    <w:rsid w:val="00633C29"/>
    <w:rsid w:val="00647A31"/>
    <w:rsid w:val="00651C95"/>
    <w:rsid w:val="00676ED2"/>
    <w:rsid w:val="006B5C97"/>
    <w:rsid w:val="006B709D"/>
    <w:rsid w:val="006E0339"/>
    <w:rsid w:val="006E3F99"/>
    <w:rsid w:val="006E4086"/>
    <w:rsid w:val="00700C7B"/>
    <w:rsid w:val="00700FDD"/>
    <w:rsid w:val="0071187D"/>
    <w:rsid w:val="007149A3"/>
    <w:rsid w:val="007367B7"/>
    <w:rsid w:val="0077665B"/>
    <w:rsid w:val="0078753A"/>
    <w:rsid w:val="00793C8E"/>
    <w:rsid w:val="00796499"/>
    <w:rsid w:val="00796FEE"/>
    <w:rsid w:val="007A6A25"/>
    <w:rsid w:val="007B0812"/>
    <w:rsid w:val="007B0CFC"/>
    <w:rsid w:val="007C4733"/>
    <w:rsid w:val="00804079"/>
    <w:rsid w:val="0081046C"/>
    <w:rsid w:val="00812B4E"/>
    <w:rsid w:val="008450F4"/>
    <w:rsid w:val="00850EB9"/>
    <w:rsid w:val="00860D09"/>
    <w:rsid w:val="008861A3"/>
    <w:rsid w:val="00895009"/>
    <w:rsid w:val="0089770A"/>
    <w:rsid w:val="008A381D"/>
    <w:rsid w:val="008A6CD8"/>
    <w:rsid w:val="008B080D"/>
    <w:rsid w:val="008C20D8"/>
    <w:rsid w:val="008C3883"/>
    <w:rsid w:val="008D433B"/>
    <w:rsid w:val="008E18AF"/>
    <w:rsid w:val="00934B19"/>
    <w:rsid w:val="00944AE9"/>
    <w:rsid w:val="00963307"/>
    <w:rsid w:val="00975314"/>
    <w:rsid w:val="00976B7D"/>
    <w:rsid w:val="009938FC"/>
    <w:rsid w:val="009C296B"/>
    <w:rsid w:val="009D6DFF"/>
    <w:rsid w:val="00A1199A"/>
    <w:rsid w:val="00A168A8"/>
    <w:rsid w:val="00A2336F"/>
    <w:rsid w:val="00A27622"/>
    <w:rsid w:val="00A31A8D"/>
    <w:rsid w:val="00A33AB0"/>
    <w:rsid w:val="00A44872"/>
    <w:rsid w:val="00A54402"/>
    <w:rsid w:val="00A57DB9"/>
    <w:rsid w:val="00A74661"/>
    <w:rsid w:val="00A74AFE"/>
    <w:rsid w:val="00A937FF"/>
    <w:rsid w:val="00AB1103"/>
    <w:rsid w:val="00AB5177"/>
    <w:rsid w:val="00AC61A4"/>
    <w:rsid w:val="00AD142D"/>
    <w:rsid w:val="00AD43A0"/>
    <w:rsid w:val="00AF0DB7"/>
    <w:rsid w:val="00B105D3"/>
    <w:rsid w:val="00B20D1C"/>
    <w:rsid w:val="00B33D53"/>
    <w:rsid w:val="00B37EE6"/>
    <w:rsid w:val="00B42BE4"/>
    <w:rsid w:val="00B5423E"/>
    <w:rsid w:val="00B55E17"/>
    <w:rsid w:val="00B61125"/>
    <w:rsid w:val="00B7756E"/>
    <w:rsid w:val="00B965E3"/>
    <w:rsid w:val="00BA46A7"/>
    <w:rsid w:val="00BB39C0"/>
    <w:rsid w:val="00BC04B0"/>
    <w:rsid w:val="00BC6098"/>
    <w:rsid w:val="00BD2770"/>
    <w:rsid w:val="00BD40DD"/>
    <w:rsid w:val="00BE40D8"/>
    <w:rsid w:val="00C02FF9"/>
    <w:rsid w:val="00C073F0"/>
    <w:rsid w:val="00C0773C"/>
    <w:rsid w:val="00C1717A"/>
    <w:rsid w:val="00C21576"/>
    <w:rsid w:val="00C40FD9"/>
    <w:rsid w:val="00C5408A"/>
    <w:rsid w:val="00C56460"/>
    <w:rsid w:val="00C670F3"/>
    <w:rsid w:val="00C812E5"/>
    <w:rsid w:val="00C81DE2"/>
    <w:rsid w:val="00C87973"/>
    <w:rsid w:val="00C957B1"/>
    <w:rsid w:val="00CA25FF"/>
    <w:rsid w:val="00CA465F"/>
    <w:rsid w:val="00CB2CE9"/>
    <w:rsid w:val="00CC6BCA"/>
    <w:rsid w:val="00CD0F7D"/>
    <w:rsid w:val="00CD182F"/>
    <w:rsid w:val="00CD7D16"/>
    <w:rsid w:val="00CF611F"/>
    <w:rsid w:val="00D05D55"/>
    <w:rsid w:val="00D06F44"/>
    <w:rsid w:val="00D23167"/>
    <w:rsid w:val="00D24FC3"/>
    <w:rsid w:val="00D57DC6"/>
    <w:rsid w:val="00D9504E"/>
    <w:rsid w:val="00DB476F"/>
    <w:rsid w:val="00DB5D91"/>
    <w:rsid w:val="00DD7DFF"/>
    <w:rsid w:val="00DF199E"/>
    <w:rsid w:val="00DF3079"/>
    <w:rsid w:val="00E158B0"/>
    <w:rsid w:val="00E2706E"/>
    <w:rsid w:val="00E275DE"/>
    <w:rsid w:val="00E27FCD"/>
    <w:rsid w:val="00E32354"/>
    <w:rsid w:val="00E46408"/>
    <w:rsid w:val="00E566E7"/>
    <w:rsid w:val="00E61A03"/>
    <w:rsid w:val="00E74366"/>
    <w:rsid w:val="00E768BE"/>
    <w:rsid w:val="00E80825"/>
    <w:rsid w:val="00EC76A0"/>
    <w:rsid w:val="00EE1F3E"/>
    <w:rsid w:val="00F43E2E"/>
    <w:rsid w:val="00F74E12"/>
    <w:rsid w:val="00F81D39"/>
    <w:rsid w:val="00F8280E"/>
    <w:rsid w:val="00F860E9"/>
    <w:rsid w:val="00F91135"/>
    <w:rsid w:val="00F92BC4"/>
    <w:rsid w:val="00F92D03"/>
    <w:rsid w:val="00F96580"/>
    <w:rsid w:val="00FB1D1B"/>
    <w:rsid w:val="00FC2C5E"/>
    <w:rsid w:val="00FD1834"/>
    <w:rsid w:val="00FE078A"/>
    <w:rsid w:val="00FE1BE6"/>
    <w:rsid w:val="00FE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D27C"/>
  <w15:docId w15:val="{1DBEDD46-40BD-4938-B1D1-7F92247E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36F"/>
  </w:style>
  <w:style w:type="paragraph" w:styleId="1">
    <w:name w:val="heading 1"/>
    <w:basedOn w:val="a"/>
    <w:next w:val="a"/>
    <w:link w:val="10"/>
    <w:uiPriority w:val="9"/>
    <w:qFormat/>
    <w:rsid w:val="00651C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57D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D03"/>
    <w:rPr>
      <w:rFonts w:ascii="Tahoma" w:hAnsi="Tahoma" w:cs="Tahoma"/>
      <w:sz w:val="16"/>
      <w:szCs w:val="16"/>
    </w:rPr>
  </w:style>
  <w:style w:type="table" w:styleId="a5">
    <w:name w:val="Table Grid"/>
    <w:basedOn w:val="a1"/>
    <w:uiPriority w:val="59"/>
    <w:rsid w:val="00DB5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uiPriority w:val="99"/>
    <w:locked/>
    <w:rsid w:val="00475419"/>
    <w:rPr>
      <w:rFonts w:ascii="Courier New" w:hAnsi="Courier New" w:cs="Courier New"/>
      <w:sz w:val="19"/>
      <w:szCs w:val="19"/>
      <w:shd w:val="clear" w:color="auto" w:fill="FFFFFF"/>
    </w:rPr>
  </w:style>
  <w:style w:type="character" w:customStyle="1" w:styleId="a6">
    <w:name w:val="Подпись к таблице_"/>
    <w:basedOn w:val="a0"/>
    <w:link w:val="a7"/>
    <w:uiPriority w:val="99"/>
    <w:locked/>
    <w:rsid w:val="00475419"/>
    <w:rPr>
      <w:rFonts w:ascii="Courier New" w:hAnsi="Courier New" w:cs="Courier New"/>
      <w:sz w:val="19"/>
      <w:szCs w:val="19"/>
      <w:shd w:val="clear" w:color="auto" w:fill="FFFFFF"/>
    </w:rPr>
  </w:style>
  <w:style w:type="paragraph" w:customStyle="1" w:styleId="22">
    <w:name w:val="Основной текст (2)"/>
    <w:basedOn w:val="a"/>
    <w:link w:val="21"/>
    <w:uiPriority w:val="99"/>
    <w:rsid w:val="00475419"/>
    <w:pPr>
      <w:shd w:val="clear" w:color="auto" w:fill="FFFFFF"/>
      <w:spacing w:after="0" w:line="240" w:lineRule="atLeast"/>
      <w:ind w:hanging="380"/>
    </w:pPr>
    <w:rPr>
      <w:rFonts w:ascii="Courier New" w:hAnsi="Courier New" w:cs="Courier New"/>
      <w:sz w:val="19"/>
      <w:szCs w:val="19"/>
    </w:rPr>
  </w:style>
  <w:style w:type="paragraph" w:customStyle="1" w:styleId="a7">
    <w:name w:val="Подпись к таблице"/>
    <w:basedOn w:val="a"/>
    <w:link w:val="a6"/>
    <w:uiPriority w:val="99"/>
    <w:rsid w:val="00475419"/>
    <w:pPr>
      <w:shd w:val="clear" w:color="auto" w:fill="FFFFFF"/>
      <w:spacing w:after="60" w:line="240" w:lineRule="atLeast"/>
    </w:pPr>
    <w:rPr>
      <w:rFonts w:ascii="Courier New" w:hAnsi="Courier New" w:cs="Courier New"/>
      <w:sz w:val="19"/>
      <w:szCs w:val="19"/>
    </w:rPr>
  </w:style>
  <w:style w:type="paragraph" w:customStyle="1" w:styleId="ConsPlusNormal">
    <w:name w:val="ConsPlusNormal"/>
    <w:rsid w:val="00277AEE"/>
    <w:pPr>
      <w:widowControl w:val="0"/>
      <w:autoSpaceDE w:val="0"/>
      <w:autoSpaceDN w:val="0"/>
      <w:spacing w:after="0" w:line="240" w:lineRule="auto"/>
    </w:pPr>
    <w:rPr>
      <w:rFonts w:ascii="Calibri" w:eastAsia="Times New Roman" w:hAnsi="Calibri" w:cs="Calibri"/>
      <w:szCs w:val="20"/>
    </w:rPr>
  </w:style>
  <w:style w:type="paragraph" w:customStyle="1" w:styleId="23">
    <w:name w:val="Знак2"/>
    <w:basedOn w:val="a"/>
    <w:next w:val="2"/>
    <w:autoRedefine/>
    <w:rsid w:val="00D57DC6"/>
    <w:pPr>
      <w:spacing w:after="160" w:line="240" w:lineRule="exact"/>
    </w:pPr>
    <w:rPr>
      <w:rFonts w:ascii="Times New Roman" w:eastAsia="Times New Roman" w:hAnsi="Times New Roman" w:cs="Times New Roman"/>
      <w:sz w:val="24"/>
      <w:szCs w:val="20"/>
      <w:lang w:val="en-US" w:eastAsia="en-US"/>
    </w:rPr>
  </w:style>
  <w:style w:type="character" w:customStyle="1" w:styleId="20">
    <w:name w:val="Заголовок 2 Знак"/>
    <w:basedOn w:val="a0"/>
    <w:link w:val="2"/>
    <w:uiPriority w:val="9"/>
    <w:semiHidden/>
    <w:rsid w:val="00D57DC6"/>
    <w:rPr>
      <w:rFonts w:asciiTheme="majorHAnsi" w:eastAsiaTheme="majorEastAsia" w:hAnsiTheme="majorHAnsi" w:cstheme="majorBidi"/>
      <w:color w:val="365F91" w:themeColor="accent1" w:themeShade="BF"/>
      <w:sz w:val="26"/>
      <w:szCs w:val="26"/>
    </w:rPr>
  </w:style>
  <w:style w:type="character" w:styleId="a8">
    <w:name w:val="Hyperlink"/>
    <w:basedOn w:val="a0"/>
    <w:uiPriority w:val="99"/>
    <w:unhideWhenUsed/>
    <w:rsid w:val="007367B7"/>
    <w:rPr>
      <w:color w:val="0000FF" w:themeColor="hyperlink"/>
      <w:u w:val="single"/>
    </w:rPr>
  </w:style>
  <w:style w:type="character" w:customStyle="1" w:styleId="10">
    <w:name w:val="Заголовок 1 Знак"/>
    <w:basedOn w:val="a0"/>
    <w:link w:val="1"/>
    <w:uiPriority w:val="9"/>
    <w:rsid w:val="00651C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2F862A32545E3EB2EB3DDA73ADF794885E4668AFB4AE0FA170A7BF73r2O2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B82F862A32545E3EB2EB3DDA73ADF7948B59456CABBAAE0FA170A7BF732246F39357DE26rA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C1309893FF655E8FAF927F8A95922C3534D238F6ABFBFED1F305DC2B84C015DEF6118DD0B4A7290D7U2X" TargetMode="External"/><Relationship Id="rId5" Type="http://schemas.openxmlformats.org/officeDocument/2006/relationships/styles" Target="styles.xml"/><Relationship Id="rId15" Type="http://schemas.openxmlformats.org/officeDocument/2006/relationships/hyperlink" Target="consultantplus://offline/ref=73EC219F95BC7EED4CEC9FF6F2FE14363612301699523795EBFB72E39E7B592CB630147C8C398948CBE9F5l7s2F" TargetMode="External"/><Relationship Id="rId10" Type="http://schemas.openxmlformats.org/officeDocument/2006/relationships/hyperlink" Target="consultantplus://offline/ref=B20B01062FE5D2B020B1930A1A779D9482EAF615B4DD28AC66DC49277Eq0SAX"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hyperlink" Target="consultantplus://offline/ref=4FE53935D4EC3B6FBFA96BC56F37C10310D161B042051F449DAC771C21B0126B8A0C742A10BEE2A9D6E558Z7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Прикрепленный файл" ma:contentTypeID="0x01010066AA4E1CF076A941A4E24B2931D3DF6C00C6F026028B3C6B4EBD41AFBC397DB19D" ma:contentTypeVersion="11" ma:contentTypeDescription="" ma:contentTypeScope="" ma:versionID="7eadd93e38f92c9ed58f263ed9d40232">
  <xsd:schema xmlns:xsd="http://www.w3.org/2001/XMLSchema" xmlns:xs="http://www.w3.org/2001/XMLSchema" xmlns:p="http://schemas.microsoft.com/office/2006/metadata/properties" xmlns:ns1="http://schemas.microsoft.com/sharepoint/v3" xmlns:ns2="F7C86997-38A3-42C1-BBA7-F163481669CE" xmlns:ns3="http://www.eos.ru/SP/Fields" xmlns:ns4="f7c86997-38a3-42c1-bba7-f163481669ce" targetNamespace="http://schemas.microsoft.com/office/2006/metadata/properties" ma:root="true" ma:fieldsID="c90ccd328b224702d04d0c28f8f432ff" ns1:_="" ns2:_="" ns3:_="" ns4:_="">
    <xsd:import namespace="http://schemas.microsoft.com/sharepoint/v3"/>
    <xsd:import namespace="F7C86997-38A3-42C1-BBA7-F163481669CE"/>
    <xsd:import namespace="http://www.eos.ru/SP/Fields"/>
    <xsd:import namespace="f7c86997-38a3-42c1-bba7-f163481669ce"/>
    <xsd:element name="properties">
      <xsd:complexType>
        <xsd:sequence>
          <xsd:element name="documentManagement">
            <xsd:complexType>
              <xsd:all>
                <xsd:element ref="ns2:FileTypeId" minOccurs="0"/>
                <xsd:element ref="ns1:Comments" minOccurs="0"/>
                <xsd:element ref="ns2:EdsInfo" minOccurs="0"/>
                <xsd:element ref="ns3:ParentDocGroupLink" minOccurs="0"/>
                <xsd:element ref="ns2:EosParentID" minOccurs="0"/>
                <xsd:element ref="ns2:ParentInfo" minOccurs="0"/>
                <xsd:element ref="ns2:ParentRegDate" minOccurs="0"/>
                <xsd:element ref="ns2:ParentRegNumber" minOccurs="0"/>
                <xsd:element ref="ns2:ParentAddInfo" minOccurs="0"/>
                <xsd:element ref="ns2:DocLink" minOccurs="0"/>
                <xsd:element ref="ns2:ActivityStateId" minOccurs="0"/>
                <xsd:element ref="ns2:ProjectRedaction" minOccurs="0"/>
                <xsd:element ref="ns4:EdsItemVersion" minOccurs="0"/>
                <xsd:element ref="ns3:PublishSt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9" nillable="true" ma:displayName="Комментарии"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86997-38A3-42C1-BBA7-F163481669CE" elementFormDefault="qualified">
    <xsd:import namespace="http://schemas.microsoft.com/office/2006/documentManagement/types"/>
    <xsd:import namespace="http://schemas.microsoft.com/office/infopath/2007/PartnerControls"/>
    <xsd:element name="FileTypeId" ma:index="8" nillable="true" ma:displayName="Тип файла" ma:default="1" ma:internalName="FileTypeId">
      <xsd:simpleType>
        <xsd:restriction base="dms:Number"/>
      </xsd:simpleType>
    </xsd:element>
    <xsd:element name="EdsInfo" ma:index="10" nillable="true" ma:displayName="ЭП" ma:hidden="true" ma:internalName="EdsInfo" ma:readOnly="false">
      <xsd:simpleType>
        <xsd:restriction base="dms:Unknown"/>
      </xsd:simpleType>
    </xsd:element>
    <xsd:element name="EosParentID" ma:index="12" nillable="true" ma:displayName="EosParentID" ma:decimals="0" ma:hidden="true" ma:internalName="EosParentID">
      <xsd:simpleType>
        <xsd:restriction base="dms:Number">
          <xsd:minInclusive value="0"/>
        </xsd:restriction>
      </xsd:simpleType>
    </xsd:element>
    <xsd:element name="ParentInfo" ma:index="13" nillable="true" ma:displayName="ParentInfo" ma:default="" ma:hidden="true" ma:internalName="ParentInfo">
      <xsd:simpleType>
        <xsd:restriction base="dms:Text">
          <xsd:maxLength value="255"/>
        </xsd:restriction>
      </xsd:simpleType>
    </xsd:element>
    <xsd:element name="ParentRegDate" ma:index="14" nillable="true" ma:displayName="ParentRegDate" ma:format="DateOnly" ma:hidden="true" ma:internalName="ParentRegDate">
      <xsd:simpleType>
        <xsd:restriction base="dms:DateTime">
          <xsd:maxLength value="255"/>
        </xsd:restriction>
      </xsd:simpleType>
    </xsd:element>
    <xsd:element name="ParentRegNumber" ma:index="15" nillable="true" ma:displayName="ParentRegNumber" ma:hidden="true" ma:internalName="ParentRegNumber">
      <xsd:simpleType>
        <xsd:restriction base="dms:Text">
          <xsd:maxLength value="255"/>
        </xsd:restriction>
      </xsd:simpleType>
    </xsd:element>
    <xsd:element name="ParentAddInfo" ma:index="16" nillable="true" ma:displayName="ParentAddInfo" ma:default="" ma:hidden="true" ma:internalName="ParentAddInfo">
      <xsd:simpleType>
        <xsd:restriction base="dms:Text">
          <xsd:maxLength value="255"/>
        </xsd:restriction>
      </xsd:simpleType>
    </xsd:element>
    <xsd:element name="DocLink" ma:index="17" nillable="true" ma:displayName="Документ" ma:format="Hyperlink" ma:hidden="true" ma:internalName="DocLink">
      <xsd:simpleType>
        <xsd:restriction base="dms:Unknown"/>
      </xsd:simpleType>
    </xsd:element>
    <xsd:element name="ActivityStateId" ma:index="18" nillable="true" ma:displayName="Статус действия" ma:default="0" ma:hidden="true" ma:internalName="ActivityStateId">
      <xsd:simpleType>
        <xsd:restriction base="dms:Unknown"/>
      </xsd:simpleType>
    </xsd:element>
    <xsd:element name="ProjectRedaction" ma:index="19" nillable="true" ma:displayName="Редакция" ma:default="1" ma:hidden="true" ma:internalName="ProjectRed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www.eos.ru/SP/Fields" elementFormDefault="qualified">
    <xsd:import namespace="http://schemas.microsoft.com/office/2006/documentManagement/types"/>
    <xsd:import namespace="http://schemas.microsoft.com/office/infopath/2007/PartnerControls"/>
    <xsd:element name="ParentDocGroupLink" ma:index="11" nillable="true" ma:displayName="ParentDocGroupLink" ma:list="{cf621a32-1250-4c5e-a3c7-dff1a597cce8}" ma:internalName="ParentDocGroupLink" ma:showField="DocGroupDisplay" ma:web="{7d43310a-79e5-40e8-b0ab-45610ce6bcc0}">
      <xsd:simpleType>
        <xsd:restriction base="dms:Lookup"/>
      </xsd:simpleType>
    </xsd:element>
    <xsd:element name="PublishStateId" ma:index="21" nillable="true" ma:displayName="Статус публикации" ma:default="0" ma:hidden="true" ma:internalName="PublishStat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86997-38a3-42c1-bba7-f163481669ce" elementFormDefault="qualified">
    <xsd:import namespace="http://schemas.microsoft.com/office/2006/documentManagement/types"/>
    <xsd:import namespace="http://schemas.microsoft.com/office/infopath/2007/PartnerControls"/>
    <xsd:element name="EdsItemVersion" ma:index="20" nillable="true" ma:displayName="№ версии" ma:hidden="true" ma:internalName="EdsItem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7"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ContentDocFileDispForm</Display>
  <Edit>ContentDocFileEditForm</Edit>
  <New>ContentDocFileNewForm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9609-27D2-4756-BC89-6E2B7BCAD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C86997-38A3-42C1-BBA7-F163481669CE"/>
    <ds:schemaRef ds:uri="http://www.eos.ru/SP/Fields"/>
    <ds:schemaRef ds:uri="f7c86997-38a3-42c1-bba7-f16348166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5C967-B661-429A-8674-167054CDF495}">
  <ds:schemaRefs>
    <ds:schemaRef ds:uri="http://schemas.microsoft.com/sharepoint/v3/contenttype/forms"/>
  </ds:schemaRefs>
</ds:datastoreItem>
</file>

<file path=customXml/itemProps3.xml><?xml version="1.0" encoding="utf-8"?>
<ds:datastoreItem xmlns:ds="http://schemas.openxmlformats.org/officeDocument/2006/customXml" ds:itemID="{5F53E97D-4D3B-48AE-8C25-B82AFB90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11517</Words>
  <Characters>65651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Пантюхина Ксения В.</cp:lastModifiedBy>
  <cp:revision>2</cp:revision>
  <dcterms:created xsi:type="dcterms:W3CDTF">2019-02-19T23:09:00Z</dcterms:created>
  <dcterms:modified xsi:type="dcterms:W3CDTF">2019-02-19T23:09:00Z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0x01010066AA4E1CF076A941A4E24B2931D3DF6C00C6F026028B3C6B4EBD41AFBC397DB19D</vt:lpwstr>
  </property>
</Properties>
</file>