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C5" w:rsidRPr="009B18C5" w:rsidRDefault="009B18C5" w:rsidP="009B18C5">
      <w:pPr>
        <w:spacing w:after="0" w:line="240" w:lineRule="auto"/>
        <w:jc w:val="center"/>
        <w:rPr>
          <w:rFonts w:ascii="Times New Roman" w:hAnsi="Times New Roman"/>
          <w:b/>
          <w:sz w:val="28"/>
          <w:szCs w:val="28"/>
        </w:rPr>
      </w:pPr>
      <w:r w:rsidRPr="00523791">
        <w:rPr>
          <w:noProof/>
          <w:lang w:eastAsia="ru-RU"/>
        </w:rPr>
        <w:drawing>
          <wp:inline distT="0" distB="0" distL="0" distR="0">
            <wp:extent cx="914400" cy="1212850"/>
            <wp:effectExtent l="0" t="0" r="0" b="635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12850"/>
                    </a:xfrm>
                    <a:prstGeom prst="rect">
                      <a:avLst/>
                    </a:prstGeom>
                    <a:noFill/>
                    <a:ln>
                      <a:noFill/>
                    </a:ln>
                  </pic:spPr>
                </pic:pic>
              </a:graphicData>
            </a:graphic>
          </wp:inline>
        </w:drawing>
      </w:r>
    </w:p>
    <w:p w:rsidR="009B18C5" w:rsidRPr="009B18C5" w:rsidRDefault="009B18C5" w:rsidP="009B18C5">
      <w:pPr>
        <w:spacing w:after="0" w:line="240" w:lineRule="auto"/>
        <w:jc w:val="center"/>
        <w:rPr>
          <w:rFonts w:ascii="Times New Roman" w:hAnsi="Times New Roman"/>
          <w:b/>
          <w:sz w:val="28"/>
          <w:szCs w:val="28"/>
        </w:rPr>
      </w:pP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АДМИНИСТРАЦИЯ</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ГОРОДСКОГО ОКРУГА</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«АЛЕКСАНДРОВСК-САХАЛИНСКИЙ РАЙОН»</w:t>
      </w: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r w:rsidRPr="009B18C5">
        <w:rPr>
          <w:rFonts w:ascii="Times New Roman" w:hAnsi="Times New Roman"/>
          <w:b/>
          <w:sz w:val="28"/>
          <w:szCs w:val="28"/>
        </w:rPr>
        <w:t>ПОСТАНОВЛЕНИЕ</w:t>
      </w:r>
    </w:p>
    <w:p w:rsidR="009B18C5" w:rsidRPr="009B18C5" w:rsidRDefault="009B18C5" w:rsidP="009B18C5">
      <w:pPr>
        <w:spacing w:after="0" w:line="240" w:lineRule="auto"/>
        <w:jc w:val="center"/>
        <w:rPr>
          <w:rFonts w:ascii="Times New Roman" w:hAnsi="Times New Roman"/>
          <w:sz w:val="28"/>
          <w:szCs w:val="28"/>
        </w:rPr>
      </w:pPr>
      <w:r w:rsidRPr="009B18C5">
        <w:rPr>
          <w:rFonts w:ascii="Times New Roman" w:hAnsi="Times New Roman"/>
          <w:noProof/>
          <w:sz w:val="28"/>
          <w:szCs w:val="28"/>
          <w:lang w:eastAsia="ru-RU"/>
        </w:rPr>
        <w:drawing>
          <wp:inline distT="0" distB="0" distL="0" distR="0">
            <wp:extent cx="5746750" cy="101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6750" cy="101600"/>
                    </a:xfrm>
                    <a:prstGeom prst="rect">
                      <a:avLst/>
                    </a:prstGeom>
                    <a:noFill/>
                    <a:ln>
                      <a:noFill/>
                    </a:ln>
                  </pic:spPr>
                </pic:pic>
              </a:graphicData>
            </a:graphic>
          </wp:inline>
        </w:drawing>
      </w:r>
    </w:p>
    <w:p w:rsidR="009B18C5" w:rsidRPr="009B18C5" w:rsidRDefault="009B18C5" w:rsidP="009B18C5">
      <w:pPr>
        <w:spacing w:after="0" w:line="240" w:lineRule="auto"/>
        <w:rPr>
          <w:rFonts w:ascii="Times New Roman" w:hAnsi="Times New Roman"/>
          <w:sz w:val="28"/>
          <w:szCs w:val="28"/>
        </w:rPr>
      </w:pPr>
    </w:p>
    <w:tbl>
      <w:tblPr>
        <w:tblW w:w="5153" w:type="dxa"/>
        <w:tblLook w:val="01E0" w:firstRow="1" w:lastRow="1" w:firstColumn="1" w:lastColumn="1" w:noHBand="0" w:noVBand="0"/>
      </w:tblPr>
      <w:tblGrid>
        <w:gridCol w:w="5153"/>
      </w:tblGrid>
      <w:tr w:rsidR="009B18C5" w:rsidRPr="009B18C5" w:rsidTr="0081138E">
        <w:trPr>
          <w:trHeight w:val="335"/>
        </w:trPr>
        <w:tc>
          <w:tcPr>
            <w:tcW w:w="5153" w:type="dxa"/>
          </w:tcPr>
          <w:p w:rsidR="009B18C5" w:rsidRPr="009B18C5" w:rsidRDefault="009B18C5" w:rsidP="00C616C8">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 xml:space="preserve">от   </w:t>
            </w:r>
            <w:r w:rsidR="00C616C8">
              <w:rPr>
                <w:rFonts w:ascii="Times New Roman" w:hAnsi="Times New Roman"/>
                <w:sz w:val="28"/>
                <w:szCs w:val="28"/>
              </w:rPr>
              <w:t>31.12.2015 г.    №    790</w:t>
            </w:r>
          </w:p>
        </w:tc>
      </w:tr>
      <w:tr w:rsidR="009B18C5" w:rsidRPr="009B18C5" w:rsidTr="0081138E">
        <w:trPr>
          <w:trHeight w:val="3334"/>
        </w:trPr>
        <w:tc>
          <w:tcPr>
            <w:tcW w:w="5153" w:type="dxa"/>
          </w:tcPr>
          <w:p w:rsidR="009B18C5" w:rsidRPr="009B18C5" w:rsidRDefault="009B18C5" w:rsidP="009B18C5">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г. Александровск-Сахалинский</w:t>
            </w:r>
          </w:p>
          <w:p w:rsidR="009B18C5" w:rsidRPr="009B18C5" w:rsidRDefault="009B18C5" w:rsidP="009B18C5">
            <w:pPr>
              <w:tabs>
                <w:tab w:val="left" w:pos="5954"/>
              </w:tabs>
              <w:spacing w:after="0" w:line="240" w:lineRule="auto"/>
              <w:rPr>
                <w:rFonts w:ascii="Times New Roman" w:hAnsi="Times New Roman"/>
                <w:sz w:val="28"/>
                <w:szCs w:val="28"/>
              </w:rPr>
            </w:pPr>
          </w:p>
          <w:p w:rsidR="009B18C5" w:rsidRPr="009B18C5" w:rsidRDefault="009B18C5" w:rsidP="00531A66">
            <w:pPr>
              <w:tabs>
                <w:tab w:val="left" w:pos="5954"/>
              </w:tabs>
              <w:spacing w:after="0" w:line="240" w:lineRule="auto"/>
              <w:jc w:val="both"/>
              <w:rPr>
                <w:rFonts w:ascii="Times New Roman" w:hAnsi="Times New Roman"/>
                <w:sz w:val="28"/>
                <w:szCs w:val="28"/>
              </w:rPr>
            </w:pPr>
            <w:r w:rsidRPr="009440DB">
              <w:rPr>
                <w:rFonts w:ascii="Times New Roman" w:hAnsi="Times New Roman"/>
                <w:b/>
                <w:sz w:val="28"/>
                <w:szCs w:val="28"/>
              </w:rPr>
              <w:t xml:space="preserve">Об утверждении административного регламента отдела </w:t>
            </w:r>
            <w:r w:rsidR="00531A66">
              <w:rPr>
                <w:rFonts w:ascii="Times New Roman" w:hAnsi="Times New Roman"/>
                <w:b/>
                <w:sz w:val="28"/>
                <w:szCs w:val="28"/>
              </w:rPr>
              <w:t xml:space="preserve">ЖКХ </w:t>
            </w:r>
            <w:r w:rsidRPr="009440DB">
              <w:rPr>
                <w:rFonts w:ascii="Times New Roman" w:hAnsi="Times New Roman"/>
                <w:b/>
                <w:sz w:val="28"/>
                <w:szCs w:val="28"/>
              </w:rPr>
              <w:t>администрации город</w:t>
            </w:r>
            <w:r w:rsidR="00860D25" w:rsidRPr="009440DB">
              <w:rPr>
                <w:rFonts w:ascii="Times New Roman" w:hAnsi="Times New Roman"/>
                <w:b/>
                <w:sz w:val="28"/>
                <w:szCs w:val="28"/>
              </w:rPr>
              <w:t xml:space="preserve">ского </w:t>
            </w:r>
            <w:r w:rsidRPr="009440DB">
              <w:rPr>
                <w:rFonts w:ascii="Times New Roman" w:hAnsi="Times New Roman"/>
                <w:b/>
                <w:sz w:val="28"/>
                <w:szCs w:val="28"/>
              </w:rPr>
              <w:t xml:space="preserve">округа «Александровск-Сахалинский район» </w:t>
            </w:r>
            <w:r w:rsidRPr="00CC6454">
              <w:rPr>
                <w:rFonts w:ascii="Times New Roman" w:hAnsi="Times New Roman"/>
                <w:b/>
                <w:sz w:val="28"/>
                <w:szCs w:val="28"/>
              </w:rPr>
              <w:t>по предоставлению муниципальной услуги</w:t>
            </w:r>
            <w:r w:rsidRPr="00CC6454">
              <w:rPr>
                <w:rFonts w:ascii="Times New Roman" w:hAnsi="Times New Roman"/>
                <w:sz w:val="28"/>
                <w:szCs w:val="28"/>
              </w:rPr>
              <w:t xml:space="preserve"> </w:t>
            </w:r>
            <w:r w:rsidR="009440DB" w:rsidRPr="00CC6454">
              <w:rPr>
                <w:rFonts w:ascii="Times New Roman" w:hAnsi="Times New Roman"/>
                <w:b/>
                <w:sz w:val="28"/>
                <w:szCs w:val="28"/>
              </w:rPr>
              <w:t>«Выдача разрешений на пересадку, обрезку, снос зеленых насаждений»</w:t>
            </w:r>
          </w:p>
        </w:tc>
      </w:tr>
    </w:tbl>
    <w:p w:rsidR="009B18C5" w:rsidRPr="009B18C5" w:rsidRDefault="009B18C5" w:rsidP="009B18C5">
      <w:pPr>
        <w:pStyle w:val="ConsPlusNormal"/>
        <w:jc w:val="center"/>
        <w:rPr>
          <w:rFonts w:ascii="Times New Roman" w:hAnsi="Times New Roman" w:cs="Times New Roman"/>
          <w:sz w:val="28"/>
          <w:szCs w:val="28"/>
        </w:rPr>
      </w:pPr>
    </w:p>
    <w:p w:rsidR="009B18C5" w:rsidRPr="006F144A" w:rsidRDefault="009B18C5" w:rsidP="006F144A">
      <w:pPr>
        <w:widowControl w:val="0"/>
        <w:autoSpaceDE w:val="0"/>
        <w:autoSpaceDN w:val="0"/>
        <w:adjustRightInd w:val="0"/>
        <w:spacing w:after="0" w:line="240" w:lineRule="auto"/>
        <w:ind w:firstLine="540"/>
        <w:jc w:val="both"/>
        <w:rPr>
          <w:rFonts w:ascii="Times New Roman" w:hAnsi="Times New Roman"/>
          <w:bCs/>
          <w:sz w:val="28"/>
          <w:szCs w:val="28"/>
        </w:rPr>
      </w:pPr>
      <w:r w:rsidRPr="006F144A">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F144A">
        <w:rPr>
          <w:rFonts w:ascii="Times New Roman" w:hAnsi="Times New Roman"/>
          <w:iCs/>
          <w:sz w:val="28"/>
          <w:szCs w:val="28"/>
        </w:rPr>
        <w:t xml:space="preserve">Федеральным законом от 27.07.2010 № 210-ФЗ «Об организации предоставления государственных и муниципальных услуг», </w:t>
      </w:r>
      <w:r w:rsidRPr="006F144A">
        <w:rPr>
          <w:rFonts w:ascii="Times New Roman" w:hAnsi="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B18C5">
        <w:rPr>
          <w:rFonts w:ascii="Times New Roman" w:hAnsi="Times New Roman"/>
          <w:b/>
          <w:sz w:val="28"/>
          <w:szCs w:val="28"/>
        </w:rPr>
        <w:t xml:space="preserve"> </w:t>
      </w:r>
      <w:r w:rsidR="006F144A">
        <w:rPr>
          <w:rFonts w:ascii="Times New Roman" w:hAnsi="Times New Roman"/>
          <w:sz w:val="28"/>
          <w:szCs w:val="28"/>
        </w:rPr>
        <w:t xml:space="preserve"> </w:t>
      </w:r>
      <w:r w:rsidR="006F144A" w:rsidRPr="00D2705A">
        <w:rPr>
          <w:rFonts w:ascii="Times New Roman" w:hAnsi="Times New Roman"/>
          <w:sz w:val="28"/>
          <w:szCs w:val="28"/>
        </w:rPr>
        <w:t xml:space="preserve">Федеральным </w:t>
      </w:r>
      <w:hyperlink r:id="rId8" w:history="1">
        <w:r w:rsidR="006F144A" w:rsidRPr="00D2705A">
          <w:rPr>
            <w:rFonts w:ascii="Times New Roman" w:hAnsi="Times New Roman"/>
            <w:sz w:val="28"/>
            <w:szCs w:val="28"/>
          </w:rPr>
          <w:t>законом</w:t>
        </w:r>
      </w:hyperlink>
      <w:r w:rsidR="006F144A" w:rsidRPr="00D2705A">
        <w:rPr>
          <w:rFonts w:ascii="Times New Roman" w:hAnsi="Times New Roman"/>
          <w:sz w:val="28"/>
          <w:szCs w:val="28"/>
        </w:rPr>
        <w:t xml:space="preserve"> от 10.01.2002</w:t>
      </w:r>
      <w:r w:rsidR="006F144A">
        <w:rPr>
          <w:rFonts w:ascii="Times New Roman" w:hAnsi="Times New Roman"/>
          <w:sz w:val="28"/>
          <w:szCs w:val="28"/>
        </w:rPr>
        <w:t xml:space="preserve"> </w:t>
      </w:r>
      <w:r w:rsidR="006F144A" w:rsidRPr="00D2705A">
        <w:rPr>
          <w:rFonts w:ascii="Times New Roman" w:hAnsi="Times New Roman"/>
          <w:sz w:val="28"/>
          <w:szCs w:val="28"/>
        </w:rPr>
        <w:t xml:space="preserve"> </w:t>
      </w:r>
      <w:r w:rsidR="006F144A">
        <w:rPr>
          <w:rFonts w:ascii="Times New Roman" w:hAnsi="Times New Roman"/>
          <w:sz w:val="28"/>
          <w:szCs w:val="28"/>
        </w:rPr>
        <w:t>№</w:t>
      </w:r>
      <w:r w:rsidR="006F144A" w:rsidRPr="00D2705A">
        <w:rPr>
          <w:rFonts w:ascii="Times New Roman" w:hAnsi="Times New Roman"/>
          <w:sz w:val="28"/>
          <w:szCs w:val="28"/>
        </w:rPr>
        <w:t xml:space="preserve"> 7-ФЗ </w:t>
      </w:r>
      <w:r w:rsidR="006F144A">
        <w:rPr>
          <w:rFonts w:ascii="Times New Roman" w:hAnsi="Times New Roman"/>
          <w:sz w:val="28"/>
          <w:szCs w:val="28"/>
        </w:rPr>
        <w:t>«</w:t>
      </w:r>
      <w:r w:rsidR="006F144A" w:rsidRPr="00D2705A">
        <w:rPr>
          <w:rFonts w:ascii="Times New Roman" w:hAnsi="Times New Roman"/>
          <w:sz w:val="28"/>
          <w:szCs w:val="28"/>
        </w:rPr>
        <w:t>Об охране окружающей среды</w:t>
      </w:r>
      <w:r w:rsidR="006F144A">
        <w:rPr>
          <w:rFonts w:ascii="Times New Roman" w:hAnsi="Times New Roman"/>
          <w:sz w:val="28"/>
          <w:szCs w:val="28"/>
        </w:rPr>
        <w:t xml:space="preserve">», </w:t>
      </w:r>
      <w:hyperlink r:id="rId9" w:history="1">
        <w:r w:rsidR="006F144A" w:rsidRPr="00D2705A">
          <w:rPr>
            <w:rFonts w:ascii="Times New Roman" w:hAnsi="Times New Roman"/>
            <w:sz w:val="28"/>
            <w:szCs w:val="28"/>
          </w:rPr>
          <w:t>Приказом</w:t>
        </w:r>
      </w:hyperlink>
      <w:r w:rsidR="006F144A" w:rsidRPr="00D2705A">
        <w:rPr>
          <w:rFonts w:ascii="Times New Roman" w:hAnsi="Times New Roman"/>
          <w:sz w:val="28"/>
          <w:szCs w:val="28"/>
        </w:rPr>
        <w:t xml:space="preserve"> Госстроя России от 15.12.1999 </w:t>
      </w:r>
      <w:r w:rsidR="006F144A">
        <w:rPr>
          <w:rFonts w:ascii="Times New Roman" w:hAnsi="Times New Roman"/>
          <w:sz w:val="28"/>
          <w:szCs w:val="28"/>
        </w:rPr>
        <w:t xml:space="preserve">№ </w:t>
      </w:r>
      <w:r w:rsidR="006F144A" w:rsidRPr="00D2705A">
        <w:rPr>
          <w:rFonts w:ascii="Times New Roman" w:hAnsi="Times New Roman"/>
          <w:sz w:val="28"/>
          <w:szCs w:val="28"/>
        </w:rPr>
        <w:t xml:space="preserve">153 </w:t>
      </w:r>
      <w:r w:rsidR="006F144A">
        <w:rPr>
          <w:rFonts w:ascii="Times New Roman" w:hAnsi="Times New Roman"/>
          <w:sz w:val="28"/>
          <w:szCs w:val="28"/>
        </w:rPr>
        <w:t>«</w:t>
      </w:r>
      <w:r w:rsidR="006F144A" w:rsidRPr="00D2705A">
        <w:rPr>
          <w:rFonts w:ascii="Times New Roman" w:hAnsi="Times New Roman"/>
          <w:sz w:val="28"/>
          <w:szCs w:val="28"/>
        </w:rPr>
        <w:t>Об утверждении правил создания, охраны и содержания зеленых насаждений в городах Российской Федерации</w:t>
      </w:r>
      <w:r w:rsidR="00F537C7" w:rsidRPr="00F537C7">
        <w:rPr>
          <w:rFonts w:ascii="Times New Roman" w:hAnsi="Times New Roman"/>
          <w:b/>
          <w:sz w:val="28"/>
          <w:szCs w:val="28"/>
        </w:rPr>
        <w:t xml:space="preserve">, </w:t>
      </w:r>
      <w:r w:rsidR="00F537C7" w:rsidRPr="006F144A">
        <w:rPr>
          <w:rFonts w:ascii="Times New Roman" w:hAnsi="Times New Roman"/>
          <w:sz w:val="28"/>
          <w:szCs w:val="28"/>
        </w:rPr>
        <w:t>Правилами благоустройства и санитарного содержания территории городского округа «Александровск-Сахалинский район», утвержденных Собранием городского  округа «Александровск-Сахалинский район» от 22.12.2010г. № 65,</w:t>
      </w:r>
      <w:r w:rsidR="00F537C7" w:rsidRPr="006F144A">
        <w:rPr>
          <w:sz w:val="28"/>
          <w:szCs w:val="28"/>
        </w:rPr>
        <w:t xml:space="preserve"> </w:t>
      </w:r>
      <w:r w:rsidRPr="006F144A">
        <w:rPr>
          <w:rFonts w:ascii="Times New Roman" w:hAnsi="Times New Roman"/>
          <w:sz w:val="28"/>
          <w:szCs w:val="28"/>
        </w:rPr>
        <w:t xml:space="preserve">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w:t>
      </w:r>
      <w:r w:rsidRPr="006F144A">
        <w:rPr>
          <w:rFonts w:ascii="Times New Roman" w:hAnsi="Times New Roman"/>
          <w:sz w:val="28"/>
          <w:szCs w:val="28"/>
        </w:rPr>
        <w:lastRenderedPageBreak/>
        <w:t xml:space="preserve">и законами Сахалинской области, утвержденным распоряжением Правительства Сахалинской области от 30.04.2015 № 191-р, 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«Александровск-Сахалинский район» от 08.07.2015 г. № 374, постановлением администрации городского округа «Александровск - Сахалинский район» от 14.11.2011 г. № 592 «О Порядке разработки и утверждения административных регламентов муниципальных услуг», администрация городского округа «Александровск-Сахалинский район» </w:t>
      </w:r>
      <w:r w:rsidRPr="006F144A">
        <w:rPr>
          <w:rFonts w:ascii="Times New Roman" w:hAnsi="Times New Roman"/>
          <w:b/>
          <w:sz w:val="28"/>
          <w:szCs w:val="28"/>
        </w:rPr>
        <w:t>постановляет:</w:t>
      </w:r>
    </w:p>
    <w:p w:rsidR="009B18C5" w:rsidRPr="009B18C5" w:rsidRDefault="009B18C5" w:rsidP="009B18C5">
      <w:pPr>
        <w:pStyle w:val="ConsPlusTitle"/>
        <w:ind w:firstLine="708"/>
        <w:jc w:val="both"/>
        <w:rPr>
          <w:rFonts w:ascii="Times New Roman" w:hAnsi="Times New Roman" w:cs="Times New Roman"/>
          <w:b w:val="0"/>
          <w:bCs w:val="0"/>
          <w:sz w:val="28"/>
          <w:szCs w:val="28"/>
        </w:rPr>
      </w:pPr>
    </w:p>
    <w:p w:rsidR="00F55BD2" w:rsidRPr="00F55BD2" w:rsidRDefault="009B18C5" w:rsidP="00F55BD2">
      <w:pPr>
        <w:pStyle w:val="ConsPlusTitle"/>
        <w:ind w:firstLine="708"/>
        <w:jc w:val="both"/>
        <w:rPr>
          <w:rFonts w:ascii="Times New Roman" w:hAnsi="Times New Roman" w:cs="Times New Roman"/>
          <w:b w:val="0"/>
          <w:color w:val="000000"/>
          <w:sz w:val="28"/>
          <w:szCs w:val="28"/>
        </w:rPr>
      </w:pPr>
      <w:r w:rsidRPr="009B18C5">
        <w:rPr>
          <w:rFonts w:ascii="Times New Roman" w:hAnsi="Times New Roman" w:cs="Times New Roman"/>
          <w:b w:val="0"/>
          <w:sz w:val="28"/>
          <w:szCs w:val="28"/>
        </w:rPr>
        <w:t xml:space="preserve">1. Утвердить административный регламент отдела </w:t>
      </w:r>
      <w:r w:rsidR="00D021E4">
        <w:rPr>
          <w:rFonts w:ascii="Times New Roman" w:hAnsi="Times New Roman" w:cs="Times New Roman"/>
          <w:b w:val="0"/>
          <w:sz w:val="28"/>
          <w:szCs w:val="28"/>
        </w:rPr>
        <w:t>ЖКХ</w:t>
      </w:r>
      <w:r w:rsidRPr="009B18C5">
        <w:rPr>
          <w:rFonts w:ascii="Times New Roman" w:hAnsi="Times New Roman" w:cs="Times New Roman"/>
          <w:b w:val="0"/>
          <w:sz w:val="28"/>
          <w:szCs w:val="28"/>
        </w:rPr>
        <w:t xml:space="preserve"> администрации городского округа «Александровск-Сахалинский район» по предоставлению муниципальной услуги</w:t>
      </w:r>
      <w:r w:rsidRPr="00F55BD2">
        <w:rPr>
          <w:rFonts w:ascii="Times New Roman" w:hAnsi="Times New Roman" w:cs="Times New Roman"/>
          <w:b w:val="0"/>
          <w:sz w:val="28"/>
          <w:szCs w:val="28"/>
        </w:rPr>
        <w:t xml:space="preserve"> </w:t>
      </w:r>
      <w:r w:rsidR="00F55BD2" w:rsidRPr="00F55BD2">
        <w:rPr>
          <w:rFonts w:ascii="Times New Roman" w:hAnsi="Times New Roman" w:cs="Times New Roman"/>
          <w:b w:val="0"/>
          <w:sz w:val="28"/>
          <w:szCs w:val="28"/>
        </w:rPr>
        <w:t>«Выдача разрешений на пересадку, обрезку, снос зеленых насаждений» (прилагается).</w:t>
      </w:r>
      <w:r w:rsidR="00F55BD2" w:rsidRPr="00F55BD2">
        <w:rPr>
          <w:rFonts w:ascii="Times New Roman" w:hAnsi="Times New Roman" w:cs="Times New Roman"/>
          <w:b w:val="0"/>
          <w:color w:val="000000"/>
          <w:sz w:val="28"/>
          <w:szCs w:val="28"/>
        </w:rPr>
        <w:t xml:space="preserve"> </w:t>
      </w:r>
    </w:p>
    <w:p w:rsidR="009B18C5" w:rsidRPr="00F55BD2" w:rsidRDefault="009B18C5" w:rsidP="00F55BD2">
      <w:pPr>
        <w:pStyle w:val="ConsPlusTitle"/>
        <w:ind w:firstLine="708"/>
        <w:jc w:val="both"/>
        <w:rPr>
          <w:rFonts w:ascii="Times New Roman" w:hAnsi="Times New Roman"/>
          <w:b w:val="0"/>
          <w:sz w:val="28"/>
          <w:szCs w:val="28"/>
        </w:rPr>
      </w:pPr>
      <w:r w:rsidRPr="00F55BD2">
        <w:rPr>
          <w:rFonts w:ascii="Times New Roman" w:hAnsi="Times New Roman"/>
          <w:b w:val="0"/>
          <w:sz w:val="28"/>
          <w:szCs w:val="28"/>
        </w:rPr>
        <w:t xml:space="preserve">2. </w:t>
      </w:r>
      <w:r w:rsidR="00F55BD2">
        <w:rPr>
          <w:rFonts w:ascii="Times New Roman" w:hAnsi="Times New Roman"/>
          <w:b w:val="0"/>
          <w:sz w:val="28"/>
          <w:szCs w:val="28"/>
        </w:rPr>
        <w:t xml:space="preserve">Разместить </w:t>
      </w:r>
      <w:r w:rsidRPr="00F55BD2">
        <w:rPr>
          <w:rFonts w:ascii="Times New Roman" w:hAnsi="Times New Roman"/>
          <w:b w:val="0"/>
          <w:sz w:val="28"/>
          <w:szCs w:val="28"/>
        </w:rPr>
        <w:t>настоящее постановление с приложениями на официальном сайте администрации городского округа «Александровск-Сахалинский район».</w:t>
      </w:r>
    </w:p>
    <w:p w:rsidR="00F55BD2" w:rsidRPr="00F55BD2" w:rsidRDefault="009B18C5" w:rsidP="00E4413C">
      <w:pPr>
        <w:spacing w:after="0" w:line="240" w:lineRule="auto"/>
        <w:ind w:firstLine="567"/>
        <w:jc w:val="both"/>
        <w:rPr>
          <w:rFonts w:ascii="Times New Roman" w:hAnsi="Times New Roman"/>
          <w:color w:val="000000"/>
          <w:sz w:val="28"/>
          <w:szCs w:val="28"/>
        </w:rPr>
      </w:pPr>
      <w:r w:rsidRPr="009B18C5">
        <w:rPr>
          <w:rFonts w:ascii="Times New Roman" w:hAnsi="Times New Roman"/>
          <w:sz w:val="28"/>
          <w:szCs w:val="28"/>
        </w:rPr>
        <w:t xml:space="preserve">3. Считать утратившим силу постановление администрации городского округа «Александровск-Сахалинский район» </w:t>
      </w:r>
      <w:r w:rsidRPr="00E54D43">
        <w:rPr>
          <w:rFonts w:ascii="Times New Roman" w:hAnsi="Times New Roman"/>
          <w:sz w:val="28"/>
          <w:szCs w:val="28"/>
        </w:rPr>
        <w:t xml:space="preserve">от </w:t>
      </w:r>
      <w:r w:rsidR="00F55BD2" w:rsidRPr="00E54D43">
        <w:rPr>
          <w:rFonts w:ascii="Times New Roman" w:hAnsi="Times New Roman"/>
          <w:sz w:val="28"/>
          <w:szCs w:val="28"/>
        </w:rPr>
        <w:t>12</w:t>
      </w:r>
      <w:r w:rsidR="000E6E00" w:rsidRPr="00E54D43">
        <w:rPr>
          <w:rFonts w:ascii="Times New Roman" w:hAnsi="Times New Roman"/>
          <w:sz w:val="28"/>
          <w:szCs w:val="28"/>
        </w:rPr>
        <w:t>.</w:t>
      </w:r>
      <w:r w:rsidR="00F55BD2" w:rsidRPr="00E54D43">
        <w:rPr>
          <w:rFonts w:ascii="Times New Roman" w:hAnsi="Times New Roman"/>
          <w:sz w:val="28"/>
          <w:szCs w:val="28"/>
        </w:rPr>
        <w:t>10</w:t>
      </w:r>
      <w:r w:rsidR="000E6E00" w:rsidRPr="00E54D43">
        <w:rPr>
          <w:rFonts w:ascii="Times New Roman" w:hAnsi="Times New Roman"/>
          <w:sz w:val="28"/>
          <w:szCs w:val="28"/>
        </w:rPr>
        <w:t>.201</w:t>
      </w:r>
      <w:r w:rsidR="00F55BD2" w:rsidRPr="00E54D43">
        <w:rPr>
          <w:rFonts w:ascii="Times New Roman" w:hAnsi="Times New Roman"/>
          <w:sz w:val="28"/>
          <w:szCs w:val="28"/>
        </w:rPr>
        <w:t>5</w:t>
      </w:r>
      <w:r w:rsidR="000E6E00" w:rsidRPr="00E54D43">
        <w:rPr>
          <w:rFonts w:ascii="Times New Roman" w:hAnsi="Times New Roman"/>
          <w:sz w:val="28"/>
          <w:szCs w:val="28"/>
        </w:rPr>
        <w:t xml:space="preserve"> г. № </w:t>
      </w:r>
      <w:r w:rsidR="00F55BD2" w:rsidRPr="00E54D43">
        <w:rPr>
          <w:rFonts w:ascii="Times New Roman" w:hAnsi="Times New Roman"/>
          <w:sz w:val="28"/>
          <w:szCs w:val="28"/>
        </w:rPr>
        <w:t>605</w:t>
      </w:r>
      <w:r w:rsidR="000E6E00" w:rsidRPr="000E6E00">
        <w:rPr>
          <w:b/>
        </w:rPr>
        <w:t xml:space="preserve"> </w:t>
      </w:r>
      <w:r w:rsidR="000E6E00" w:rsidRPr="000E6E00">
        <w:rPr>
          <w:rFonts w:ascii="Times New Roman" w:hAnsi="Times New Roman"/>
          <w:sz w:val="28"/>
          <w:szCs w:val="28"/>
        </w:rPr>
        <w:t xml:space="preserve">«Об утверждении административного регламента отдела </w:t>
      </w:r>
      <w:bookmarkStart w:id="0" w:name="_GoBack"/>
      <w:r w:rsidR="000E6E00" w:rsidRPr="000E6E00">
        <w:rPr>
          <w:rFonts w:ascii="Times New Roman" w:hAnsi="Times New Roman"/>
          <w:sz w:val="28"/>
          <w:szCs w:val="28"/>
        </w:rPr>
        <w:t>архите</w:t>
      </w:r>
      <w:bookmarkEnd w:id="0"/>
      <w:r w:rsidR="000E6E00" w:rsidRPr="000E6E00">
        <w:rPr>
          <w:rFonts w:ascii="Times New Roman" w:hAnsi="Times New Roman"/>
          <w:sz w:val="28"/>
          <w:szCs w:val="28"/>
        </w:rPr>
        <w:t xml:space="preserve">ктуры и градостроительства ГО «Александровск - Сахалинский район» по предоставлению муниципальной услуги </w:t>
      </w:r>
      <w:r w:rsidR="00F55BD2" w:rsidRPr="00F55BD2">
        <w:rPr>
          <w:rFonts w:ascii="Times New Roman" w:hAnsi="Times New Roman"/>
          <w:sz w:val="28"/>
          <w:szCs w:val="28"/>
        </w:rPr>
        <w:t>«Выдача разрешений на пересадку, обрезку, снос зеленых насаждений».</w:t>
      </w:r>
      <w:r w:rsidR="00F55BD2" w:rsidRPr="00F55BD2">
        <w:rPr>
          <w:rFonts w:ascii="Times New Roman" w:hAnsi="Times New Roman"/>
          <w:color w:val="000000"/>
          <w:sz w:val="28"/>
          <w:szCs w:val="28"/>
        </w:rPr>
        <w:t xml:space="preserve"> </w:t>
      </w:r>
    </w:p>
    <w:p w:rsidR="009B18C5" w:rsidRDefault="009B18C5" w:rsidP="00E4413C">
      <w:pPr>
        <w:spacing w:after="0" w:line="240" w:lineRule="auto"/>
        <w:ind w:firstLine="567"/>
        <w:jc w:val="both"/>
        <w:rPr>
          <w:rFonts w:ascii="Times New Roman" w:hAnsi="Times New Roman"/>
          <w:sz w:val="28"/>
          <w:szCs w:val="28"/>
        </w:rPr>
      </w:pPr>
      <w:r w:rsidRPr="009B18C5">
        <w:rPr>
          <w:rFonts w:ascii="Times New Roman" w:hAnsi="Times New Roman"/>
          <w:sz w:val="28"/>
          <w:szCs w:val="28"/>
        </w:rPr>
        <w:t xml:space="preserve">4. Контроль за исполнением настоящего постановления </w:t>
      </w:r>
      <w:r w:rsidR="003275B0">
        <w:rPr>
          <w:rFonts w:ascii="Times New Roman" w:hAnsi="Times New Roman"/>
          <w:sz w:val="28"/>
          <w:szCs w:val="28"/>
        </w:rPr>
        <w:t>оставляю за собой.</w:t>
      </w:r>
    </w:p>
    <w:p w:rsidR="007421DC" w:rsidRPr="009B18C5" w:rsidRDefault="007421DC" w:rsidP="00E4413C">
      <w:pPr>
        <w:spacing w:after="0" w:line="240" w:lineRule="auto"/>
        <w:ind w:firstLine="567"/>
        <w:jc w:val="both"/>
        <w:rPr>
          <w:rFonts w:ascii="Times New Roman" w:hAnsi="Times New Roman"/>
          <w:sz w:val="28"/>
          <w:szCs w:val="28"/>
        </w:rPr>
      </w:pPr>
    </w:p>
    <w:p w:rsidR="009B18C5" w:rsidRDefault="009B18C5" w:rsidP="009B18C5">
      <w:pPr>
        <w:autoSpaceDE w:val="0"/>
        <w:autoSpaceDN w:val="0"/>
        <w:adjustRightInd w:val="0"/>
        <w:spacing w:after="0" w:line="240" w:lineRule="auto"/>
        <w:jc w:val="both"/>
        <w:rPr>
          <w:rFonts w:ascii="Times New Roman" w:hAnsi="Times New Roman"/>
          <w:sz w:val="28"/>
          <w:szCs w:val="28"/>
        </w:rPr>
      </w:pPr>
    </w:p>
    <w:p w:rsidR="00E4413C" w:rsidRPr="009B18C5" w:rsidRDefault="00E4413C" w:rsidP="009B18C5">
      <w:pPr>
        <w:autoSpaceDE w:val="0"/>
        <w:autoSpaceDN w:val="0"/>
        <w:adjustRightInd w:val="0"/>
        <w:spacing w:after="0" w:line="240" w:lineRule="auto"/>
        <w:jc w:val="both"/>
        <w:rPr>
          <w:rFonts w:ascii="Times New Roman" w:hAnsi="Times New Roman"/>
          <w:sz w:val="28"/>
          <w:szCs w:val="28"/>
        </w:rPr>
      </w:pPr>
    </w:p>
    <w:p w:rsidR="009B18C5" w:rsidRPr="009B18C5" w:rsidRDefault="00E4413C" w:rsidP="009B18C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3275B0">
        <w:rPr>
          <w:rFonts w:ascii="Times New Roman" w:hAnsi="Times New Roman"/>
          <w:b/>
          <w:sz w:val="28"/>
          <w:szCs w:val="28"/>
        </w:rPr>
        <w:t>И. о. м</w:t>
      </w:r>
      <w:r w:rsidR="009B18C5" w:rsidRPr="009B18C5">
        <w:rPr>
          <w:rFonts w:ascii="Times New Roman" w:hAnsi="Times New Roman"/>
          <w:b/>
          <w:sz w:val="28"/>
          <w:szCs w:val="28"/>
        </w:rPr>
        <w:t>эр</w:t>
      </w:r>
      <w:r w:rsidR="003275B0">
        <w:rPr>
          <w:rFonts w:ascii="Times New Roman" w:hAnsi="Times New Roman"/>
          <w:b/>
          <w:sz w:val="28"/>
          <w:szCs w:val="28"/>
        </w:rPr>
        <w:t>а</w:t>
      </w:r>
      <w:r w:rsidR="009B18C5" w:rsidRPr="009B18C5">
        <w:rPr>
          <w:rFonts w:ascii="Times New Roman" w:hAnsi="Times New Roman"/>
          <w:b/>
          <w:sz w:val="28"/>
          <w:szCs w:val="28"/>
        </w:rPr>
        <w:t xml:space="preserve"> городского округа </w:t>
      </w:r>
    </w:p>
    <w:p w:rsidR="009B18C5" w:rsidRDefault="009B18C5" w:rsidP="009B18C5">
      <w:pPr>
        <w:autoSpaceDE w:val="0"/>
        <w:autoSpaceDN w:val="0"/>
        <w:adjustRightInd w:val="0"/>
        <w:spacing w:after="0" w:line="240" w:lineRule="auto"/>
        <w:rPr>
          <w:rFonts w:ascii="Times New Roman" w:hAnsi="Times New Roman"/>
          <w:b/>
          <w:sz w:val="28"/>
          <w:szCs w:val="28"/>
        </w:rPr>
      </w:pPr>
      <w:r w:rsidRPr="009B18C5">
        <w:rPr>
          <w:rFonts w:ascii="Times New Roman" w:hAnsi="Times New Roman"/>
          <w:b/>
          <w:sz w:val="28"/>
          <w:szCs w:val="28"/>
        </w:rPr>
        <w:t xml:space="preserve">«Александровск-Сахалинский район»                                            </w:t>
      </w:r>
      <w:r w:rsidR="003275B0">
        <w:rPr>
          <w:rFonts w:ascii="Times New Roman" w:hAnsi="Times New Roman"/>
          <w:b/>
          <w:sz w:val="28"/>
          <w:szCs w:val="28"/>
        </w:rPr>
        <w:t>В.Н. Жаров</w:t>
      </w:r>
    </w:p>
    <w:p w:rsidR="009B18C5" w:rsidRDefault="009B18C5" w:rsidP="009B18C5">
      <w:pPr>
        <w:autoSpaceDE w:val="0"/>
        <w:autoSpaceDN w:val="0"/>
        <w:adjustRightInd w:val="0"/>
        <w:spacing w:after="0" w:line="240" w:lineRule="auto"/>
        <w:rPr>
          <w:rFonts w:ascii="Times New Roman" w:hAnsi="Times New Roman"/>
          <w:b/>
          <w:sz w:val="28"/>
          <w:szCs w:val="28"/>
        </w:rPr>
      </w:pPr>
    </w:p>
    <w:p w:rsidR="009B18C5" w:rsidRPr="009B18C5" w:rsidRDefault="009B18C5" w:rsidP="009B18C5">
      <w:pPr>
        <w:autoSpaceDE w:val="0"/>
        <w:autoSpaceDN w:val="0"/>
        <w:adjustRightInd w:val="0"/>
        <w:spacing w:after="0" w:line="240" w:lineRule="auto"/>
        <w:rPr>
          <w:rFonts w:ascii="Times New Roman" w:hAnsi="Times New Roman"/>
          <w:b/>
          <w:sz w:val="28"/>
          <w:szCs w:val="28"/>
        </w:rPr>
      </w:pPr>
    </w:p>
    <w:p w:rsidR="004F3EA1" w:rsidRPr="004F3EA1" w:rsidRDefault="009B18C5" w:rsidP="004F3EA1">
      <w:pPr>
        <w:autoSpaceDE w:val="0"/>
        <w:autoSpaceDN w:val="0"/>
        <w:adjustRightInd w:val="0"/>
        <w:spacing w:after="0" w:line="240" w:lineRule="auto"/>
        <w:jc w:val="right"/>
        <w:outlineLvl w:val="0"/>
        <w:rPr>
          <w:rFonts w:ascii="Times New Roman" w:hAnsi="Times New Roman"/>
        </w:rPr>
      </w:pPr>
      <w:r>
        <w:rPr>
          <w:rFonts w:ascii="Times New Roman" w:hAnsi="Times New Roman"/>
          <w:sz w:val="28"/>
          <w:szCs w:val="28"/>
        </w:rPr>
        <w:br w:type="page"/>
      </w:r>
      <w:r w:rsidR="004F3EA1" w:rsidRPr="004F3EA1">
        <w:rPr>
          <w:rFonts w:ascii="Times New Roman" w:hAnsi="Times New Roman"/>
        </w:rPr>
        <w:lastRenderedPageBreak/>
        <w:t>Утвержден</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постановлением администрации городского округа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rsidR="004F3EA1" w:rsidRPr="00C616C8" w:rsidRDefault="004F3EA1" w:rsidP="004F3EA1">
      <w:pPr>
        <w:autoSpaceDE w:val="0"/>
        <w:autoSpaceDN w:val="0"/>
        <w:adjustRightInd w:val="0"/>
        <w:spacing w:after="0" w:line="240" w:lineRule="auto"/>
        <w:jc w:val="right"/>
        <w:outlineLvl w:val="0"/>
        <w:rPr>
          <w:rFonts w:ascii="Times New Roman" w:hAnsi="Times New Roman"/>
        </w:rPr>
      </w:pPr>
      <w:r w:rsidRPr="004F3EA1">
        <w:rPr>
          <w:rFonts w:ascii="Times New Roman" w:hAnsi="Times New Roman"/>
        </w:rPr>
        <w:t xml:space="preserve">                                                                                                                     </w:t>
      </w:r>
      <w:r w:rsidR="00C616C8" w:rsidRPr="00C616C8">
        <w:rPr>
          <w:rFonts w:ascii="Times New Roman" w:hAnsi="Times New Roman"/>
        </w:rPr>
        <w:t>от   31.12.2015 г.    №    790</w:t>
      </w:r>
    </w:p>
    <w:p w:rsidR="004F3EA1" w:rsidRPr="004F3EA1" w:rsidRDefault="004F3EA1" w:rsidP="004F3EA1">
      <w:pPr>
        <w:autoSpaceDE w:val="0"/>
        <w:autoSpaceDN w:val="0"/>
        <w:adjustRightInd w:val="0"/>
        <w:jc w:val="right"/>
        <w:rPr>
          <w:rFonts w:ascii="Times New Roman" w:hAnsi="Times New Roman"/>
          <w:sz w:val="28"/>
          <w:szCs w:val="28"/>
        </w:rPr>
      </w:pPr>
    </w:p>
    <w:p w:rsidR="004F3EA1" w:rsidRPr="00280B74" w:rsidRDefault="004F3EA1" w:rsidP="004F3EA1">
      <w:pPr>
        <w:pStyle w:val="ConsPlusTitle"/>
        <w:jc w:val="center"/>
        <w:rPr>
          <w:rFonts w:ascii="Times New Roman" w:hAnsi="Times New Roman" w:cs="Times New Roman"/>
          <w:sz w:val="26"/>
          <w:szCs w:val="26"/>
        </w:rPr>
      </w:pPr>
      <w:r w:rsidRPr="00280B74">
        <w:rPr>
          <w:rFonts w:ascii="Times New Roman" w:hAnsi="Times New Roman" w:cs="Times New Roman"/>
          <w:sz w:val="26"/>
          <w:szCs w:val="26"/>
        </w:rPr>
        <w:t>АДМИНИСТРАТИВНЫЙ РЕГЛАМЕНТ</w:t>
      </w:r>
    </w:p>
    <w:p w:rsidR="004F3EA1" w:rsidRPr="00280B74" w:rsidRDefault="004F3EA1" w:rsidP="004F3EA1">
      <w:pPr>
        <w:pStyle w:val="ConsPlusTitle"/>
        <w:jc w:val="center"/>
        <w:rPr>
          <w:rFonts w:ascii="Times New Roman" w:hAnsi="Times New Roman" w:cs="Times New Roman"/>
          <w:sz w:val="26"/>
          <w:szCs w:val="26"/>
        </w:rPr>
      </w:pPr>
      <w:r w:rsidRPr="00280B74">
        <w:rPr>
          <w:rFonts w:ascii="Times New Roman" w:hAnsi="Times New Roman" w:cs="Times New Roman"/>
          <w:sz w:val="26"/>
          <w:szCs w:val="26"/>
        </w:rPr>
        <w:t xml:space="preserve">ОТДЕЛА </w:t>
      </w:r>
      <w:r w:rsidR="00515978">
        <w:rPr>
          <w:rFonts w:ascii="Times New Roman" w:hAnsi="Times New Roman" w:cs="Times New Roman"/>
          <w:sz w:val="26"/>
          <w:szCs w:val="26"/>
        </w:rPr>
        <w:t>ЖКХ</w:t>
      </w:r>
      <w:r w:rsidR="00515978" w:rsidRPr="00515978">
        <w:rPr>
          <w:rFonts w:ascii="Times New Roman" w:hAnsi="Times New Roman" w:cs="Times New Roman"/>
          <w:sz w:val="26"/>
          <w:szCs w:val="26"/>
        </w:rPr>
        <w:t xml:space="preserve"> </w:t>
      </w:r>
      <w:r w:rsidR="00515978">
        <w:rPr>
          <w:rFonts w:ascii="Times New Roman" w:hAnsi="Times New Roman" w:cs="Times New Roman"/>
          <w:sz w:val="26"/>
          <w:szCs w:val="26"/>
        </w:rPr>
        <w:t xml:space="preserve">АДМИНИСТРАЦИИ </w:t>
      </w:r>
      <w:r w:rsidR="00515978" w:rsidRPr="00280B74">
        <w:rPr>
          <w:rFonts w:ascii="Times New Roman" w:hAnsi="Times New Roman" w:cs="Times New Roman"/>
          <w:sz w:val="26"/>
          <w:szCs w:val="26"/>
        </w:rPr>
        <w:t>ГОРОДСКОГО ОКРУГА</w:t>
      </w:r>
    </w:p>
    <w:p w:rsidR="004F3EA1" w:rsidRPr="00280B74" w:rsidRDefault="004F3EA1" w:rsidP="004F3EA1">
      <w:pPr>
        <w:pStyle w:val="ConsPlusTitle"/>
        <w:jc w:val="center"/>
        <w:rPr>
          <w:rFonts w:ascii="Times New Roman" w:hAnsi="Times New Roman" w:cs="Times New Roman"/>
          <w:sz w:val="26"/>
          <w:szCs w:val="26"/>
        </w:rPr>
      </w:pPr>
      <w:r w:rsidRPr="00280B74">
        <w:rPr>
          <w:rFonts w:ascii="Times New Roman" w:hAnsi="Times New Roman" w:cs="Times New Roman"/>
          <w:sz w:val="26"/>
          <w:szCs w:val="26"/>
        </w:rPr>
        <w:t xml:space="preserve"> «АЛЕКСАНДРОВСК-САХАЛИНСКИЙ РАЙОН»</w:t>
      </w:r>
      <w:r w:rsidR="00515978" w:rsidRPr="00515978">
        <w:rPr>
          <w:rFonts w:ascii="Times New Roman" w:hAnsi="Times New Roman" w:cs="Times New Roman"/>
          <w:sz w:val="26"/>
          <w:szCs w:val="26"/>
        </w:rPr>
        <w:t xml:space="preserve"> </w:t>
      </w:r>
      <w:r w:rsidR="00515978" w:rsidRPr="00280B74">
        <w:rPr>
          <w:rFonts w:ascii="Times New Roman" w:hAnsi="Times New Roman" w:cs="Times New Roman"/>
          <w:sz w:val="26"/>
          <w:szCs w:val="26"/>
        </w:rPr>
        <w:t>ПО</w:t>
      </w:r>
    </w:p>
    <w:p w:rsidR="00F95EEB" w:rsidRPr="00280B74" w:rsidRDefault="004F3EA1" w:rsidP="004F3EA1">
      <w:pPr>
        <w:pStyle w:val="ConsPlusTitle"/>
        <w:jc w:val="center"/>
        <w:rPr>
          <w:rFonts w:ascii="Times New Roman" w:hAnsi="Times New Roman" w:cs="Times New Roman"/>
          <w:sz w:val="26"/>
          <w:szCs w:val="26"/>
        </w:rPr>
      </w:pPr>
      <w:r w:rsidRPr="00280B74">
        <w:rPr>
          <w:rFonts w:ascii="Times New Roman" w:hAnsi="Times New Roman" w:cs="Times New Roman"/>
          <w:sz w:val="26"/>
          <w:szCs w:val="26"/>
        </w:rPr>
        <w:t>ПРЕДОСТАВЛЕНИЮ МУНИЦИПАЛЬНОЙ УСЛУГИ</w:t>
      </w:r>
    </w:p>
    <w:p w:rsidR="00280B74" w:rsidRDefault="00F95EEB" w:rsidP="00280B74">
      <w:pPr>
        <w:widowControl w:val="0"/>
        <w:autoSpaceDE w:val="0"/>
        <w:autoSpaceDN w:val="0"/>
        <w:adjustRightInd w:val="0"/>
        <w:spacing w:after="0" w:line="240" w:lineRule="auto"/>
        <w:jc w:val="center"/>
        <w:rPr>
          <w:rFonts w:ascii="Times New Roman" w:hAnsi="Times New Roman"/>
          <w:b/>
          <w:bCs/>
          <w:sz w:val="26"/>
          <w:szCs w:val="26"/>
        </w:rPr>
      </w:pPr>
      <w:r w:rsidRPr="00280B74">
        <w:rPr>
          <w:rFonts w:ascii="Times New Roman" w:hAnsi="Times New Roman"/>
          <w:sz w:val="26"/>
          <w:szCs w:val="26"/>
        </w:rPr>
        <w:t>«</w:t>
      </w:r>
      <w:r w:rsidR="00280B74" w:rsidRPr="00280B74">
        <w:rPr>
          <w:rFonts w:ascii="Times New Roman" w:hAnsi="Times New Roman"/>
          <w:b/>
          <w:bCs/>
          <w:sz w:val="26"/>
          <w:szCs w:val="26"/>
        </w:rPr>
        <w:t xml:space="preserve">ВЫДАЧА РАЗРЕШЕНИЙ НА ПЕРЕСАДКУ, ОБРЕЗКУ, </w:t>
      </w:r>
    </w:p>
    <w:p w:rsidR="00F95EEB" w:rsidRPr="00280B74" w:rsidRDefault="00280B74" w:rsidP="00280B74">
      <w:pPr>
        <w:widowControl w:val="0"/>
        <w:autoSpaceDE w:val="0"/>
        <w:autoSpaceDN w:val="0"/>
        <w:adjustRightInd w:val="0"/>
        <w:spacing w:after="0" w:line="240" w:lineRule="auto"/>
        <w:jc w:val="center"/>
        <w:rPr>
          <w:rFonts w:ascii="Times New Roman" w:hAnsi="Times New Roman"/>
          <w:sz w:val="26"/>
          <w:szCs w:val="26"/>
        </w:rPr>
      </w:pPr>
      <w:r w:rsidRPr="00280B74">
        <w:rPr>
          <w:rFonts w:ascii="Times New Roman" w:hAnsi="Times New Roman"/>
          <w:b/>
          <w:bCs/>
          <w:sz w:val="26"/>
          <w:szCs w:val="26"/>
        </w:rPr>
        <w:t>СНОС ЗЕЛЕНЫХ НАСАЖДЕНИЙ</w:t>
      </w:r>
      <w:r w:rsidR="00F95EEB" w:rsidRPr="00280B74">
        <w:rPr>
          <w:rFonts w:ascii="Times New Roman" w:hAnsi="Times New Roman"/>
          <w:sz w:val="26"/>
          <w:szCs w:val="26"/>
        </w:rPr>
        <w:t>»</w:t>
      </w: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12A97">
      <w:pPr>
        <w:pStyle w:val="ConsPlusNonformat"/>
        <w:ind w:firstLine="708"/>
        <w:jc w:val="both"/>
        <w:rPr>
          <w:rFonts w:ascii="Times New Roman" w:hAnsi="Times New Roman" w:cs="Times New Roman"/>
          <w:sz w:val="28"/>
          <w:szCs w:val="28"/>
        </w:rPr>
      </w:pPr>
      <w:r w:rsidRPr="00CD3439">
        <w:rPr>
          <w:rFonts w:ascii="Times New Roman" w:hAnsi="Times New Roman" w:cs="Times New Roman"/>
          <w:sz w:val="28"/>
          <w:szCs w:val="28"/>
        </w:rPr>
        <w:t xml:space="preserve">Административный регламент предоставления муниципальной услуги </w:t>
      </w:r>
      <w:r w:rsidR="00C12A97" w:rsidRPr="00666143">
        <w:rPr>
          <w:rFonts w:ascii="Times New Roman" w:hAnsi="Times New Roman" w:cs="Times New Roman"/>
          <w:sz w:val="28"/>
          <w:szCs w:val="28"/>
        </w:rPr>
        <w:t>«</w:t>
      </w:r>
      <w:r w:rsidR="00666143" w:rsidRPr="00666143">
        <w:rPr>
          <w:rFonts w:ascii="Times New Roman" w:hAnsi="Times New Roman" w:cs="Times New Roman"/>
          <w:sz w:val="28"/>
          <w:szCs w:val="28"/>
        </w:rPr>
        <w:t>Выдача разрешений на пересадку, обрезку, снос зеленых насаждений</w:t>
      </w:r>
      <w:r w:rsidR="00C12A97" w:rsidRPr="00C12A97">
        <w:rPr>
          <w:rFonts w:ascii="Times New Roman" w:hAnsi="Times New Roman"/>
          <w:bCs/>
          <w:sz w:val="28"/>
          <w:szCs w:val="28"/>
        </w:rPr>
        <w:t>»</w:t>
      </w:r>
      <w:r w:rsidR="00C12A97">
        <w:rPr>
          <w:rFonts w:ascii="Times New Roman" w:hAnsi="Times New Roman"/>
          <w:bCs/>
          <w:sz w:val="28"/>
          <w:szCs w:val="28"/>
        </w:rPr>
        <w:t xml:space="preserve"> </w:t>
      </w:r>
      <w:r w:rsidRPr="00CD3439">
        <w:rPr>
          <w:rFonts w:ascii="Times New Roman" w:hAnsi="Times New Roman" w:cs="Times New Roman"/>
          <w:sz w:val="28"/>
          <w:szCs w:val="28"/>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464EFE" w:rsidRPr="00CD3439" w:rsidRDefault="00464EFE" w:rsidP="00CD3439">
      <w:pPr>
        <w:pStyle w:val="ConsPlusNormal"/>
        <w:jc w:val="center"/>
        <w:rPr>
          <w:rFonts w:ascii="Times New Roman" w:hAnsi="Times New Roman" w:cs="Times New Roman"/>
          <w:sz w:val="28"/>
          <w:szCs w:val="28"/>
        </w:rPr>
      </w:pPr>
    </w:p>
    <w:p w:rsidR="00662D7F"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1.2. Описание заявителей, а также физических лиц,</w:t>
      </w:r>
      <w:r w:rsid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имеющих</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право</w:t>
      </w:r>
    </w:p>
    <w:p w:rsidR="00464EFE" w:rsidRPr="00CD3439"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в соответствии с законодательством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Российской Федерации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либо</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силу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наделения их заявителями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порядке,</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установленном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законодательством</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полномочиями выступать</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от их имени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464EFE" w:rsidRPr="00CD3439" w:rsidRDefault="00662D7F"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взаимодействии</w:t>
      </w:r>
      <w:proofErr w:type="gramEnd"/>
      <w:r w:rsidRPr="00CD3439">
        <w:rPr>
          <w:rFonts w:ascii="Times New Roman" w:hAnsi="Times New Roman" w:cs="Times New Roman"/>
          <w:sz w:val="28"/>
          <w:szCs w:val="28"/>
        </w:rPr>
        <w:t xml:space="preserve"> с</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соответствующими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органами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исполнительной власти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иными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464EFE" w:rsidRPr="00CD3439">
        <w:rPr>
          <w:rFonts w:ascii="Times New Roman" w:hAnsi="Times New Roman" w:cs="Times New Roman"/>
          <w:sz w:val="28"/>
          <w:szCs w:val="28"/>
        </w:rPr>
        <w:t xml:space="preserve">при предоставлении </w:t>
      </w:r>
      <w:r w:rsidR="00464EFE" w:rsidRPr="00662D7F">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DD7A27" w:rsidRDefault="00464EFE" w:rsidP="00CD3439">
      <w:pPr>
        <w:pStyle w:val="ConsPlusNormal"/>
        <w:ind w:firstLine="540"/>
        <w:jc w:val="both"/>
        <w:rPr>
          <w:rFonts w:ascii="Times New Roman" w:hAnsi="Times New Roman" w:cs="Times New Roman"/>
          <w:sz w:val="28"/>
          <w:szCs w:val="28"/>
        </w:rPr>
      </w:pPr>
      <w:r w:rsidRPr="00DD7A27">
        <w:rPr>
          <w:rFonts w:ascii="Times New Roman" w:hAnsi="Times New Roman" w:cs="Times New Roman"/>
          <w:sz w:val="28"/>
          <w:szCs w:val="28"/>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7C3510" w:rsidRPr="00CB3426" w:rsidRDefault="007C3510" w:rsidP="007C3510">
      <w:pPr>
        <w:pStyle w:val="ConsPlusNormal"/>
        <w:ind w:firstLine="680"/>
        <w:jc w:val="both"/>
      </w:pPr>
      <w:r w:rsidRPr="00CB3426">
        <w:rPr>
          <w:rFonts w:ascii="Times New Roman" w:hAnsi="Times New Roman"/>
          <w:sz w:val="28"/>
          <w:szCs w:val="28"/>
        </w:rPr>
        <w:lastRenderedPageBreak/>
        <w:t xml:space="preserve">Получателями муниципальной услуги являются </w:t>
      </w:r>
      <w:r>
        <w:rPr>
          <w:rFonts w:ascii="Times New Roman" w:hAnsi="Times New Roman"/>
          <w:sz w:val="28"/>
          <w:szCs w:val="28"/>
        </w:rPr>
        <w:t>юридические лица (</w:t>
      </w:r>
      <w:r>
        <w:rPr>
          <w:rFonts w:ascii="Times New Roman" w:hAnsi="Times New Roman" w:cs="Calibri"/>
          <w:color w:val="000000"/>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индивидуальные предприниматели, граждане</w:t>
      </w:r>
      <w:r>
        <w:rPr>
          <w:rFonts w:ascii="Times New Roman" w:hAnsi="Times New Roman" w:cs="Calibri"/>
          <w:color w:val="000000"/>
          <w:sz w:val="28"/>
          <w:szCs w:val="28"/>
        </w:rPr>
        <w:t>.</w:t>
      </w:r>
    </w:p>
    <w:p w:rsidR="007C3510" w:rsidRDefault="007C3510" w:rsidP="00CD3439">
      <w:pPr>
        <w:pStyle w:val="ConsPlusNormal"/>
        <w:jc w:val="center"/>
        <w:outlineLvl w:val="2"/>
        <w:rPr>
          <w:rFonts w:ascii="Times New Roman" w:hAnsi="Times New Roman" w:cs="Times New Roman"/>
          <w:sz w:val="28"/>
          <w:szCs w:val="28"/>
        </w:rPr>
      </w:pPr>
    </w:p>
    <w:p w:rsidR="00464EFE" w:rsidRPr="00B17F52" w:rsidRDefault="00464EFE" w:rsidP="00CD3439">
      <w:pPr>
        <w:pStyle w:val="ConsPlusNormal"/>
        <w:jc w:val="center"/>
        <w:outlineLvl w:val="2"/>
        <w:rPr>
          <w:rFonts w:ascii="Times New Roman" w:hAnsi="Times New Roman" w:cs="Times New Roman"/>
          <w:sz w:val="28"/>
          <w:szCs w:val="28"/>
        </w:rPr>
      </w:pPr>
      <w:r w:rsidRPr="00B17F52">
        <w:rPr>
          <w:rFonts w:ascii="Times New Roman" w:hAnsi="Times New Roman" w:cs="Times New Roman"/>
          <w:sz w:val="28"/>
          <w:szCs w:val="28"/>
        </w:rPr>
        <w:t>1.3. Требования к порядку информирования</w:t>
      </w:r>
      <w:r w:rsidR="00BF360C" w:rsidRPr="00BF360C">
        <w:rPr>
          <w:rFonts w:ascii="Times New Roman" w:hAnsi="Times New Roman" w:cs="Times New Roman"/>
          <w:sz w:val="28"/>
          <w:szCs w:val="28"/>
        </w:rPr>
        <w:t xml:space="preserve"> </w:t>
      </w:r>
      <w:r w:rsidR="00BF360C" w:rsidRPr="00B17F52">
        <w:rPr>
          <w:rFonts w:ascii="Times New Roman" w:hAnsi="Times New Roman" w:cs="Times New Roman"/>
          <w:sz w:val="28"/>
          <w:szCs w:val="28"/>
        </w:rPr>
        <w:t>о порядке</w:t>
      </w:r>
    </w:p>
    <w:p w:rsidR="00464EFE" w:rsidRPr="00B17F52" w:rsidRDefault="00464EFE" w:rsidP="00CD3439">
      <w:pPr>
        <w:pStyle w:val="ConsPlusNormal"/>
        <w:jc w:val="center"/>
        <w:rPr>
          <w:rFonts w:ascii="Times New Roman" w:hAnsi="Times New Roman" w:cs="Times New Roman"/>
          <w:sz w:val="28"/>
          <w:szCs w:val="28"/>
        </w:rPr>
      </w:pPr>
      <w:r w:rsidRPr="00B17F52">
        <w:rPr>
          <w:rFonts w:ascii="Times New Roman" w:hAnsi="Times New Roman" w:cs="Times New Roman"/>
          <w:sz w:val="28"/>
          <w:szCs w:val="28"/>
        </w:rPr>
        <w:t xml:space="preserve">предоставления </w:t>
      </w:r>
      <w:r w:rsidR="00EC45ED" w:rsidRPr="00B17F52">
        <w:rPr>
          <w:rFonts w:ascii="Times New Roman" w:hAnsi="Times New Roman" w:cs="Times New Roman"/>
          <w:sz w:val="28"/>
          <w:szCs w:val="28"/>
        </w:rPr>
        <w:t xml:space="preserve">муниципальной </w:t>
      </w:r>
      <w:r w:rsidRPr="00B17F52">
        <w:rPr>
          <w:rFonts w:ascii="Times New Roman" w:hAnsi="Times New Roman" w:cs="Times New Roman"/>
          <w:sz w:val="28"/>
          <w:szCs w:val="28"/>
        </w:rPr>
        <w:t>услуги</w:t>
      </w:r>
    </w:p>
    <w:p w:rsidR="00464EFE" w:rsidRPr="00B17F52"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B17F52">
        <w:rPr>
          <w:rFonts w:ascii="Times New Roman" w:hAnsi="Times New Roman" w:cs="Times New Roman"/>
          <w:sz w:val="28"/>
          <w:szCs w:val="28"/>
        </w:rPr>
        <w:t xml:space="preserve">1.3.1. </w:t>
      </w:r>
      <w:hyperlink w:anchor="Par515" w:history="1">
        <w:r w:rsidRPr="00B17F52">
          <w:rPr>
            <w:rFonts w:ascii="Times New Roman" w:hAnsi="Times New Roman" w:cs="Times New Roman"/>
            <w:sz w:val="28"/>
            <w:szCs w:val="28"/>
          </w:rPr>
          <w:t>Информация</w:t>
        </w:r>
      </w:hyperlink>
      <w:r w:rsidRPr="00B17F52">
        <w:rPr>
          <w:rFonts w:ascii="Times New Roman" w:hAnsi="Times New Roman" w:cs="Times New Roman"/>
          <w:sz w:val="28"/>
          <w:szCs w:val="28"/>
        </w:rPr>
        <w:t xml:space="preserve"> о месте нахождения и</w:t>
      </w:r>
      <w:r w:rsidRPr="00CD3439">
        <w:rPr>
          <w:rFonts w:ascii="Times New Roman" w:hAnsi="Times New Roman" w:cs="Times New Roman"/>
          <w:sz w:val="28"/>
          <w:szCs w:val="28"/>
        </w:rPr>
        <w:t xml:space="preserve"> графике работы органа местного самоуправления (далее - ОМСУ), предоставляющего муниципальную услугу, его структурных подразделений, подведомственных учреждений, участвующих в предоставлении муниципальной услуги, способах получения информации о местах нахождения и графиках работы государственных органов, органов местного самоуправления и подведомственных им учреждениях, участвующих в предоставлении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в том числе номер телефона-автоинформатора, адресах их электронной почты, содержится в </w:t>
      </w:r>
      <w:r w:rsidRPr="00EE3D66">
        <w:rPr>
          <w:rFonts w:ascii="Times New Roman" w:hAnsi="Times New Roman" w:cs="Times New Roman"/>
          <w:sz w:val="28"/>
          <w:szCs w:val="28"/>
        </w:rPr>
        <w:t xml:space="preserve">приложении </w:t>
      </w:r>
      <w:r w:rsidR="00A83ADF">
        <w:rPr>
          <w:rFonts w:ascii="Times New Roman" w:hAnsi="Times New Roman" w:cs="Times New Roman"/>
          <w:sz w:val="28"/>
          <w:szCs w:val="28"/>
        </w:rPr>
        <w:t xml:space="preserve">№ 3 </w:t>
      </w:r>
      <w:r w:rsidR="00BF360C">
        <w:rPr>
          <w:rFonts w:ascii="Times New Roman" w:hAnsi="Times New Roman" w:cs="Times New Roman"/>
          <w:sz w:val="28"/>
          <w:szCs w:val="28"/>
        </w:rPr>
        <w:t xml:space="preserve">к </w:t>
      </w:r>
      <w:r w:rsidRPr="00CD3439">
        <w:rPr>
          <w:rFonts w:ascii="Times New Roman" w:hAnsi="Times New Roman" w:cs="Times New Roman"/>
          <w:sz w:val="28"/>
          <w:szCs w:val="28"/>
        </w:rPr>
        <w:t>административному регламенту.</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1.3.2. Информацию о порядке предоставления </w:t>
      </w:r>
      <w:r w:rsidR="00EC45ED" w:rsidRPr="00B17F52">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можно получить:</w:t>
      </w:r>
    </w:p>
    <w:p w:rsidR="00464EFE" w:rsidRPr="00CD3439" w:rsidRDefault="00464EFE" w:rsidP="00CD3439">
      <w:pPr>
        <w:pStyle w:val="ConsPlusNormal"/>
        <w:ind w:firstLine="540"/>
        <w:jc w:val="both"/>
        <w:rPr>
          <w:rFonts w:ascii="Times New Roman" w:hAnsi="Times New Roman" w:cs="Times New Roman"/>
          <w:sz w:val="28"/>
          <w:szCs w:val="28"/>
        </w:rPr>
      </w:pPr>
    </w:p>
    <w:tbl>
      <w:tblPr>
        <w:tblW w:w="104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6804"/>
        <w:gridCol w:w="3118"/>
      </w:tblGrid>
      <w:tr w:rsidR="00AF0B7A" w:rsidRPr="00AF0B7A" w:rsidTr="00AF0B7A">
        <w:trPr>
          <w:trHeight w:val="170"/>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804"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118"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городского округа «Александровск-Сахалинский район» (далее - ОМСУ)</w:t>
            </w:r>
          </w:p>
        </w:tc>
        <w:tc>
          <w:tcPr>
            <w:tcW w:w="3118" w:type="dxa"/>
          </w:tcPr>
          <w:p w:rsidR="00AF0B7A" w:rsidRPr="00AF0B7A" w:rsidRDefault="00AF0B7A"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www.aleks-sakh.ru</w:t>
            </w:r>
          </w:p>
        </w:tc>
      </w:tr>
      <w:tr w:rsidR="00AF0B7A" w:rsidRPr="00AF0B7A" w:rsidTr="00AF0B7A">
        <w:trPr>
          <w:trHeight w:val="24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администрацию городского округа «Александровск-Сахалинский район»</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EC45ED">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r w:rsidR="00EC45ED">
              <w:rPr>
                <w:rFonts w:ascii="Times New Roman" w:hAnsi="Times New Roman" w:cs="Times New Roman"/>
                <w:sz w:val="28"/>
                <w:szCs w:val="28"/>
              </w:rPr>
              <w:t xml:space="preserve">, </w:t>
            </w:r>
            <w:proofErr w:type="spellStart"/>
            <w:r w:rsidR="00EC45ED">
              <w:rPr>
                <w:rFonts w:ascii="Times New Roman" w:hAnsi="Times New Roman" w:cs="Times New Roman"/>
                <w:sz w:val="28"/>
                <w:szCs w:val="28"/>
              </w:rPr>
              <w:t>каб</w:t>
            </w:r>
            <w:proofErr w:type="spellEnd"/>
            <w:r w:rsidR="00EC45ED">
              <w:rPr>
                <w:rFonts w:ascii="Times New Roman" w:hAnsi="Times New Roman" w:cs="Times New Roman"/>
                <w:sz w:val="28"/>
                <w:szCs w:val="28"/>
              </w:rPr>
              <w:t>. 212</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администрации городского округа «Александровск-Сахалинский район»</w:t>
            </w:r>
            <w:r w:rsidR="00EC45ED">
              <w:rPr>
                <w:rFonts w:ascii="Times New Roman" w:hAnsi="Times New Roman" w:cs="Times New Roman"/>
                <w:sz w:val="28"/>
                <w:szCs w:val="28"/>
              </w:rPr>
              <w:t>, отдела ЖКХ</w:t>
            </w:r>
          </w:p>
        </w:tc>
        <w:tc>
          <w:tcPr>
            <w:tcW w:w="3118" w:type="dxa"/>
          </w:tcPr>
          <w:p w:rsid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(42434)4-25-55</w:t>
            </w:r>
            <w:r w:rsidR="00185EAF">
              <w:rPr>
                <w:rFonts w:ascii="Times New Roman" w:hAnsi="Times New Roman" w:cs="Times New Roman"/>
                <w:sz w:val="28"/>
                <w:szCs w:val="28"/>
              </w:rPr>
              <w:t>,</w:t>
            </w:r>
          </w:p>
          <w:p w:rsidR="00185EAF" w:rsidRPr="00185EAF" w:rsidRDefault="00185EAF" w:rsidP="00185EAF">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w:t>
            </w:r>
            <w:r>
              <w:rPr>
                <w:rFonts w:ascii="Times New Roman" w:hAnsi="Times New Roman" w:cs="Times New Roman"/>
                <w:sz w:val="28"/>
                <w:szCs w:val="28"/>
              </w:rPr>
              <w:t>32</w:t>
            </w:r>
            <w:r w:rsidRPr="00AF0B7A">
              <w:rPr>
                <w:rFonts w:ascii="Times New Roman" w:hAnsi="Times New Roman" w:cs="Times New Roman"/>
                <w:sz w:val="28"/>
                <w:szCs w:val="28"/>
                <w:lang w:val="en-US"/>
              </w:rPr>
              <w:t>-</w:t>
            </w:r>
            <w:r>
              <w:rPr>
                <w:rFonts w:ascii="Times New Roman" w:hAnsi="Times New Roman" w:cs="Times New Roman"/>
                <w:sz w:val="28"/>
                <w:szCs w:val="28"/>
              </w:rPr>
              <w:t>74</w:t>
            </w:r>
          </w:p>
        </w:tc>
      </w:tr>
      <w:tr w:rsidR="00AF0B7A" w:rsidRPr="00AF0B7A" w:rsidTr="00AF0B7A">
        <w:trPr>
          <w:trHeight w:val="725"/>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расположенных в администрации городского округа «Александровск</w:t>
            </w:r>
            <w:r>
              <w:rPr>
                <w:rFonts w:ascii="Times New Roman" w:hAnsi="Times New Roman" w:cs="Times New Roman"/>
                <w:sz w:val="28"/>
                <w:szCs w:val="28"/>
              </w:rPr>
              <w:t xml:space="preserve"> </w:t>
            </w:r>
            <w:r w:rsidRPr="00AF0B7A">
              <w:rPr>
                <w:rFonts w:ascii="Times New Roman" w:hAnsi="Times New Roman" w:cs="Times New Roman"/>
                <w:sz w:val="28"/>
                <w:szCs w:val="28"/>
              </w:rPr>
              <w:t>-</w:t>
            </w:r>
            <w:r>
              <w:rPr>
                <w:rFonts w:ascii="Times New Roman" w:hAnsi="Times New Roman" w:cs="Times New Roman"/>
                <w:sz w:val="28"/>
                <w:szCs w:val="28"/>
              </w:rPr>
              <w:t xml:space="preserve"> </w:t>
            </w:r>
            <w:r w:rsidRPr="00AF0B7A">
              <w:rPr>
                <w:rFonts w:ascii="Times New Roman" w:hAnsi="Times New Roman" w:cs="Times New Roman"/>
                <w:sz w:val="28"/>
                <w:szCs w:val="28"/>
              </w:rPr>
              <w:t>Сахалинский район»</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администрацию городского округа «Александровск-Сахалинский район»</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102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администрацию городского округа «Александровск-Сахалинский район»</w:t>
            </w:r>
            <w:r>
              <w:rPr>
                <w:rFonts w:ascii="Times New Roman" w:hAnsi="Times New Roman" w:cs="Times New Roman"/>
                <w:sz w:val="28"/>
                <w:szCs w:val="28"/>
              </w:rPr>
              <w:t xml:space="preserve"> </w:t>
            </w:r>
          </w:p>
        </w:tc>
        <w:tc>
          <w:tcPr>
            <w:tcW w:w="3118" w:type="dxa"/>
          </w:tcPr>
          <w:p w:rsidR="00AF0B7A" w:rsidRPr="00AF0B7A" w:rsidRDefault="00AF0B7A" w:rsidP="00AF0B7A">
            <w:pPr>
              <w:rPr>
                <w:rFonts w:ascii="Times New Roman" w:hAnsi="Times New Roman"/>
                <w:sz w:val="28"/>
                <w:szCs w:val="28"/>
                <w:lang w:val="en-US"/>
              </w:rPr>
            </w:pPr>
            <w:r w:rsidRPr="00AF0B7A">
              <w:rPr>
                <w:rFonts w:ascii="Times New Roman" w:hAnsi="Times New Roman"/>
                <w:sz w:val="28"/>
                <w:szCs w:val="28"/>
              </w:rPr>
              <w:t>aleksandrovsk@adm.sakhalin.ru</w:t>
            </w:r>
          </w:p>
        </w:tc>
      </w:tr>
      <w:tr w:rsidR="00AF0B7A" w:rsidRPr="00AF0B7A" w:rsidTr="00AF0B7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AF0B7A">
        <w:trPr>
          <w:trHeight w:val="101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804" w:type="dxa"/>
          </w:tcPr>
          <w:p w:rsidR="00AF0B7A" w:rsidRPr="00AF0B7A" w:rsidRDefault="00AF0B7A" w:rsidP="00EE3D66">
            <w:pPr>
              <w:pStyle w:val="ConsPlusNormal"/>
              <w:rPr>
                <w:rFonts w:ascii="Times New Roman" w:hAnsi="Times New Roman" w:cs="Times New Roman"/>
                <w:sz w:val="28"/>
                <w:szCs w:val="28"/>
              </w:rPr>
            </w:pPr>
            <w:proofErr w:type="gramStart"/>
            <w:r w:rsidRPr="00AF0B7A">
              <w:rPr>
                <w:rFonts w:ascii="Times New Roman" w:hAnsi="Times New Roman" w:cs="Times New Roman"/>
                <w:sz w:val="28"/>
                <w:szCs w:val="28"/>
              </w:rPr>
              <w:t>на</w:t>
            </w:r>
            <w:proofErr w:type="gramEnd"/>
            <w:r w:rsidRPr="00AF0B7A">
              <w:rPr>
                <w:rFonts w:ascii="Times New Roman" w:hAnsi="Times New Roman" w:cs="Times New Roman"/>
                <w:sz w:val="28"/>
                <w:szCs w:val="28"/>
              </w:rPr>
              <w:t xml:space="preserve"> официальном интернет-сайте МФЦ (в случае организации предоставления </w:t>
            </w:r>
            <w:r w:rsidR="00F52FF0"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(далее - МФЦ)</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sidR="00F52FF0"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МФЦ (в случае организации предоставления </w:t>
            </w:r>
            <w:r w:rsidR="00F52FF0"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AF0B7A">
        <w:trPr>
          <w:trHeight w:val="47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информационных стендах в МФЦ (в случае организации предоставления </w:t>
            </w:r>
            <w:r w:rsidR="00F52FF0"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МФЦ (в случае организации предоставления </w:t>
            </w:r>
            <w:r w:rsidR="00F52FF0"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2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путем публичного информирования</w:t>
            </w:r>
          </w:p>
        </w:tc>
        <w:tc>
          <w:tcPr>
            <w:tcW w:w="3118" w:type="dxa"/>
          </w:tcPr>
          <w:p w:rsidR="00AF0B7A" w:rsidRPr="00AF0B7A" w:rsidRDefault="00F52FF0" w:rsidP="00EE3D66">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www.aleks-sakh.ru</w:t>
            </w:r>
          </w:p>
        </w:tc>
      </w:tr>
    </w:tbl>
    <w:p w:rsidR="00AF0B7A" w:rsidRDefault="00AF0B7A" w:rsidP="00AF0B7A">
      <w:pPr>
        <w:pStyle w:val="ConsPlusNormal"/>
        <w:ind w:right="284" w:firstLine="540"/>
        <w:jc w:val="both"/>
        <w:rPr>
          <w:rFonts w:ascii="Times New Roman" w:hAnsi="Times New Roman" w:cs="Times New Roman"/>
          <w:sz w:val="28"/>
          <w:szCs w:val="28"/>
        </w:rPr>
      </w:pPr>
    </w:p>
    <w:p w:rsidR="00AF0B7A" w:rsidRPr="00AF0B7A" w:rsidRDefault="00AF0B7A" w:rsidP="00AF0B7A">
      <w:pPr>
        <w:pStyle w:val="ConsPlusNormal"/>
        <w:ind w:right="284" w:firstLine="540"/>
        <w:jc w:val="both"/>
        <w:rPr>
          <w:rFonts w:ascii="Times New Roman" w:hAnsi="Times New Roman" w:cs="Times New Roman"/>
          <w:sz w:val="28"/>
          <w:szCs w:val="28"/>
        </w:rPr>
      </w:pPr>
      <w:r w:rsidRPr="00AF0B7A">
        <w:rPr>
          <w:rFonts w:ascii="Times New Roman" w:hAnsi="Times New Roman" w:cs="Times New Roman"/>
          <w:sz w:val="28"/>
          <w:szCs w:val="28"/>
        </w:rPr>
        <w:t xml:space="preserve">1.3.3. Сведения о ходе предоставления </w:t>
      </w:r>
      <w:r w:rsidR="00B94215"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можно получить:</w:t>
      </w:r>
    </w:p>
    <w:p w:rsidR="00AF0B7A" w:rsidRPr="00AF0B7A" w:rsidRDefault="00AF0B7A" w:rsidP="00AF0B7A">
      <w:pPr>
        <w:pStyle w:val="ConsPlusNormal"/>
        <w:ind w:firstLine="540"/>
        <w:jc w:val="both"/>
        <w:rPr>
          <w:rFonts w:ascii="Times New Roman" w:hAnsi="Times New Roman" w:cs="Times New Roman"/>
          <w:sz w:val="28"/>
          <w:szCs w:val="28"/>
        </w:rPr>
      </w:pPr>
    </w:p>
    <w:tbl>
      <w:tblPr>
        <w:tblW w:w="104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6670"/>
        <w:gridCol w:w="3327"/>
      </w:tblGrid>
      <w:tr w:rsidR="00AF0B7A" w:rsidRPr="00AF0B7A" w:rsidTr="0055315B">
        <w:trPr>
          <w:trHeight w:val="257"/>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670"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327"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55315B">
        <w:trPr>
          <w:trHeight w:val="24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670"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при личном обращении в администрацию городского округа «Александровск-Сахалинский район»</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AF0B7A" w:rsidRPr="00AF0B7A" w:rsidTr="0055315B">
        <w:trPr>
          <w:trHeight w:val="112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с использованием средств телефонной связи по номеру администрации городского округа «Александровск-Сахалинский район»</w:t>
            </w:r>
          </w:p>
        </w:tc>
        <w:tc>
          <w:tcPr>
            <w:tcW w:w="3327"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8 (42434)4-25-55</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администрацию городского округа «Александровск-Сахалинский район»</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администрацию городского округа «Александровск-Сахалинский район»</w:t>
            </w:r>
          </w:p>
        </w:tc>
        <w:tc>
          <w:tcPr>
            <w:tcW w:w="3327" w:type="dxa"/>
          </w:tcPr>
          <w:p w:rsidR="00AF0B7A" w:rsidRPr="00AF0B7A" w:rsidRDefault="00AF0B7A" w:rsidP="00B94215">
            <w:pPr>
              <w:rPr>
                <w:rFonts w:ascii="Times New Roman" w:hAnsi="Times New Roman"/>
                <w:sz w:val="28"/>
                <w:szCs w:val="28"/>
              </w:rPr>
            </w:pPr>
            <w:r w:rsidRPr="00AF0B7A">
              <w:rPr>
                <w:rFonts w:ascii="Times New Roman" w:hAnsi="Times New Roman"/>
                <w:sz w:val="28"/>
                <w:szCs w:val="28"/>
              </w:rPr>
              <w:t>aleksandrovsk@adm.sakhalin.ru</w:t>
            </w:r>
          </w:p>
        </w:tc>
      </w:tr>
      <w:tr w:rsidR="00AF0B7A" w:rsidRPr="00AF0B7A" w:rsidTr="0055315B">
        <w:trPr>
          <w:trHeight w:val="1513"/>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 (в случае организации предоставления государственной (муниципальной) 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55315B">
        <w:trPr>
          <w:trHeight w:val="1504"/>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(в случае организации предоставления </w:t>
            </w:r>
            <w:r w:rsidR="00B94215"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официальном интернет-сайте МФЦ (в случае организации предоставления </w:t>
            </w:r>
            <w:r w:rsidR="00B94215"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 через личный кабинет</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sidR="00B94215"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3327" w:type="dxa"/>
          </w:tcPr>
          <w:p w:rsidR="00DF3C5B" w:rsidRDefault="00DF3C5B" w:rsidP="0055315B">
            <w:pPr>
              <w:pStyle w:val="ConsPlusNormal"/>
              <w:jc w:val="center"/>
              <w:rPr>
                <w:rFonts w:ascii="Times New Roman" w:hAnsi="Times New Roman" w:cs="Times New Roman"/>
                <w:sz w:val="28"/>
                <w:szCs w:val="28"/>
              </w:rPr>
            </w:pPr>
          </w:p>
          <w:p w:rsidR="00AF0B7A" w:rsidRPr="00AF0B7A" w:rsidRDefault="00AF0B7A" w:rsidP="0055315B">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МФЦ (в случае организации предоставления </w:t>
            </w:r>
            <w:r w:rsidR="00B94215"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информационных стендах в МФЦ (в случае организации предоставления </w:t>
            </w:r>
            <w:r w:rsidR="00B94215"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МФЦ (в случае организации предоставления </w:t>
            </w:r>
            <w:r w:rsidR="00B94215"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МФЦ (в случае организации предоставления </w:t>
            </w:r>
            <w:r w:rsidR="00B94215"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bl>
    <w:p w:rsidR="00464EFE" w:rsidRPr="00CD3439" w:rsidRDefault="00464EFE"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 Информирование проводится в форме: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устного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письменного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1.3.4.1. Устное информирование осуществляется специалистами ОМСУ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при обращении заявителей за информацией лично или по телефону.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(или) МФЦ, в который обратился заявитель, фамилии, имени, отчестве и должности специалиста, принявшего телефонный звонок.</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 Порядок, форма и место размещения информации по вопросам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xml:space="preserve">1.3.5.1. Информационный стенд ОМСУ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ОМСУ и (или) МФЦ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xml:space="preserve">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электронной почты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A95E0D" w:rsidRPr="00AF0B7A">
        <w:rPr>
          <w:rFonts w:ascii="Times New Roman" w:hAnsi="Times New Roman" w:cs="Times New Roman"/>
          <w:sz w:val="28"/>
          <w:szCs w:val="28"/>
        </w:rPr>
        <w:t>муниципальной</w:t>
      </w:r>
      <w:r w:rsidR="00A95E0D" w:rsidRPr="00CD3439">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сведений о ходе предоставления </w:t>
      </w:r>
      <w:r w:rsidR="00A95E0D" w:rsidRPr="00AF0B7A">
        <w:rPr>
          <w:rFonts w:ascii="Times New Roman" w:hAnsi="Times New Roman" w:cs="Times New Roman"/>
          <w:sz w:val="28"/>
          <w:szCs w:val="28"/>
        </w:rPr>
        <w:t>муниципальной</w:t>
      </w:r>
      <w:r w:rsidR="00A95E0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извлечения из нормативных правовых актов, содержащих нормы, регулирующие деятельность по предоставлению </w:t>
      </w:r>
      <w:r w:rsidR="00A95E0D" w:rsidRPr="00AF0B7A">
        <w:rPr>
          <w:rFonts w:ascii="Times New Roman" w:hAnsi="Times New Roman" w:cs="Times New Roman"/>
          <w:sz w:val="28"/>
          <w:szCs w:val="28"/>
        </w:rPr>
        <w:t>муниципальной</w:t>
      </w:r>
      <w:r w:rsidR="00A95E0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краткое изложение процедур предоставления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перечень документов, необходимых для предоставления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1.3.5.2. Официальный сайт ОМСУ и (или) МФЦ 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и (или) МФЦ,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официального сайта ОМСУ и (или) МФЦ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электронной почты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A95E0D" w:rsidRPr="00AF0B7A">
        <w:rPr>
          <w:rFonts w:ascii="Times New Roman" w:hAnsi="Times New Roman" w:cs="Times New Roman"/>
          <w:sz w:val="28"/>
          <w:szCs w:val="28"/>
        </w:rPr>
        <w:t>муниципальной</w:t>
      </w:r>
      <w:r w:rsidR="00A95E0D" w:rsidRPr="00CD3439">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сведений о ходе предоставления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извлечения из нормативных правовых актов, содержащих нормы, регулирующие деятельность по предоставлению </w:t>
      </w:r>
      <w:r w:rsidR="00A95E0D" w:rsidRPr="00AF0B7A">
        <w:rPr>
          <w:rFonts w:ascii="Times New Roman" w:hAnsi="Times New Roman" w:cs="Times New Roman"/>
          <w:sz w:val="28"/>
          <w:szCs w:val="28"/>
        </w:rPr>
        <w:t>муниципальной</w:t>
      </w:r>
      <w:r w:rsidR="00A95E0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краткое изложение процедуры предоставления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перечень документов, необходимых для предоставления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официального сайта ОМСУ в сети Интернет и адресе его электронной почты;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сведений о ходе исполнения </w:t>
      </w:r>
      <w:r w:rsidR="00A95E0D"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w:t>
      </w:r>
      <w:r w:rsidR="00A95E0D" w:rsidRPr="00AF0B7A">
        <w:rPr>
          <w:rFonts w:ascii="Times New Roman" w:hAnsi="Times New Roman" w:cs="Times New Roman"/>
          <w:sz w:val="28"/>
          <w:szCs w:val="28"/>
        </w:rPr>
        <w:t>муниципальной</w:t>
      </w:r>
      <w:r w:rsidR="00A95E0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7D5CAF">
      <w:pPr>
        <w:pStyle w:val="ConsPlusNormal"/>
        <w:ind w:firstLine="567"/>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2. СТАНДАРТ ПРЕДОСТАВЛЕНИЯ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 Наименование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AE1B70" w:rsidRDefault="00464EFE" w:rsidP="00F251EB">
      <w:pPr>
        <w:pStyle w:val="ConsPlusNormal"/>
        <w:ind w:firstLine="540"/>
        <w:jc w:val="both"/>
        <w:rPr>
          <w:rFonts w:ascii="Times New Roman" w:hAnsi="Times New Roman"/>
          <w:bCs/>
          <w:sz w:val="28"/>
          <w:szCs w:val="28"/>
        </w:rPr>
      </w:pPr>
      <w:r w:rsidRPr="00CD3439">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w:t>
      </w:r>
      <w:r w:rsidR="00F251EB" w:rsidRPr="00666143">
        <w:rPr>
          <w:rFonts w:ascii="Times New Roman" w:hAnsi="Times New Roman" w:cs="Times New Roman"/>
          <w:sz w:val="28"/>
          <w:szCs w:val="28"/>
        </w:rPr>
        <w:t>«Выдача разрешений на пересадку, обрезку, снос зеленых насаждений</w:t>
      </w:r>
      <w:r w:rsidR="00F251EB" w:rsidRPr="00C12A97">
        <w:rPr>
          <w:rFonts w:ascii="Times New Roman" w:hAnsi="Times New Roman"/>
          <w:bCs/>
          <w:sz w:val="28"/>
          <w:szCs w:val="28"/>
        </w:rPr>
        <w:t>»</w:t>
      </w:r>
      <w:r w:rsidR="00F251EB">
        <w:rPr>
          <w:rFonts w:ascii="Times New Roman" w:hAnsi="Times New Roman"/>
          <w:bCs/>
          <w:sz w:val="28"/>
          <w:szCs w:val="28"/>
        </w:rPr>
        <w:t>.</w:t>
      </w:r>
    </w:p>
    <w:p w:rsidR="00F251EB" w:rsidRDefault="00F251EB" w:rsidP="00F251EB">
      <w:pPr>
        <w:pStyle w:val="ConsPlusNormal"/>
        <w:ind w:firstLine="540"/>
        <w:jc w:val="both"/>
        <w:rPr>
          <w:rFonts w:ascii="Times New Roman" w:hAnsi="Times New Roman" w:cs="Times New Roman"/>
          <w:sz w:val="28"/>
          <w:szCs w:val="28"/>
        </w:rPr>
      </w:pPr>
    </w:p>
    <w:p w:rsidR="00AA6565"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2.2. Наименование органа местного самоуправления</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 xml:space="preserve">Сахалинской области, </w:t>
      </w:r>
    </w:p>
    <w:p w:rsidR="00464EFE" w:rsidRPr="00CD3439" w:rsidRDefault="00464EFE" w:rsidP="00AA6565">
      <w:pPr>
        <w:pStyle w:val="ConsPlusNormal"/>
        <w:jc w:val="center"/>
        <w:outlineLvl w:val="2"/>
        <w:rPr>
          <w:rFonts w:ascii="Times New Roman" w:hAnsi="Times New Roman" w:cs="Times New Roman"/>
          <w:sz w:val="28"/>
          <w:szCs w:val="28"/>
        </w:rPr>
      </w:pPr>
      <w:proofErr w:type="gramStart"/>
      <w:r w:rsidRPr="00CD3439">
        <w:rPr>
          <w:rFonts w:ascii="Times New Roman" w:hAnsi="Times New Roman" w:cs="Times New Roman"/>
          <w:sz w:val="28"/>
          <w:szCs w:val="28"/>
        </w:rPr>
        <w:t>непосредственно</w:t>
      </w:r>
      <w:proofErr w:type="gramEnd"/>
      <w:r w:rsidRPr="00CD3439">
        <w:rPr>
          <w:rFonts w:ascii="Times New Roman" w:hAnsi="Times New Roman" w:cs="Times New Roman"/>
          <w:sz w:val="28"/>
          <w:szCs w:val="28"/>
        </w:rPr>
        <w:t xml:space="preserve"> предоставляющего</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муниципальную услугу</w:t>
      </w:r>
    </w:p>
    <w:p w:rsidR="00464EFE" w:rsidRPr="00CD3439" w:rsidRDefault="00464EFE" w:rsidP="00CD3439">
      <w:pPr>
        <w:pStyle w:val="ConsPlusNormal"/>
        <w:jc w:val="center"/>
        <w:rPr>
          <w:rFonts w:ascii="Times New Roman" w:hAnsi="Times New Roman" w:cs="Times New Roman"/>
          <w:sz w:val="28"/>
          <w:szCs w:val="28"/>
        </w:rPr>
      </w:pPr>
    </w:p>
    <w:p w:rsidR="002730AF" w:rsidRDefault="00464EFE" w:rsidP="002730A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sidR="002730AF" w:rsidRPr="002730AF">
        <w:rPr>
          <w:rFonts w:ascii="Times New Roman" w:hAnsi="Times New Roman" w:cs="Times New Roman"/>
          <w:sz w:val="28"/>
          <w:szCs w:val="28"/>
        </w:rPr>
        <w:t xml:space="preserve">администрацией городского округа «Александровск-Сахалинский район» в лице структурного подразделения – отдела </w:t>
      </w:r>
      <w:r w:rsidR="005000B5">
        <w:rPr>
          <w:rFonts w:ascii="Times New Roman" w:hAnsi="Times New Roman" w:cs="Times New Roman"/>
          <w:sz w:val="28"/>
          <w:szCs w:val="28"/>
        </w:rPr>
        <w:t xml:space="preserve">ЖКХ администрации </w:t>
      </w:r>
      <w:r w:rsidR="002730AF" w:rsidRPr="002730AF">
        <w:rPr>
          <w:rFonts w:ascii="Times New Roman" w:hAnsi="Times New Roman" w:cs="Times New Roman"/>
          <w:sz w:val="28"/>
          <w:szCs w:val="28"/>
        </w:rPr>
        <w:t>городского округа «Александровск-Сахалинский район»</w:t>
      </w:r>
      <w:r w:rsidR="00C94A26">
        <w:rPr>
          <w:rFonts w:ascii="Times New Roman" w:hAnsi="Times New Roman" w:cs="Times New Roman"/>
          <w:sz w:val="28"/>
          <w:szCs w:val="28"/>
        </w:rPr>
        <w:t xml:space="preserve"> (далее - О</w:t>
      </w:r>
      <w:r w:rsidR="005000B5">
        <w:rPr>
          <w:rFonts w:ascii="Times New Roman" w:hAnsi="Times New Roman" w:cs="Times New Roman"/>
          <w:sz w:val="28"/>
          <w:szCs w:val="28"/>
        </w:rPr>
        <w:t>МСУ</w:t>
      </w:r>
      <w:r w:rsidR="00C94A26">
        <w:rPr>
          <w:rFonts w:ascii="Times New Roman" w:hAnsi="Times New Roman" w:cs="Times New Roman"/>
          <w:sz w:val="28"/>
          <w:szCs w:val="28"/>
        </w:rPr>
        <w:t>)</w:t>
      </w:r>
      <w:r w:rsidR="002730AF" w:rsidRPr="002730AF">
        <w:rPr>
          <w:rFonts w:ascii="Times New Roman" w:hAnsi="Times New Roman" w:cs="Times New Roman"/>
          <w:sz w:val="28"/>
          <w:szCs w:val="28"/>
        </w:rPr>
        <w:t>.</w:t>
      </w:r>
    </w:p>
    <w:p w:rsidR="00C94A26" w:rsidRPr="00C94A26" w:rsidRDefault="00C94A26" w:rsidP="00C94A26">
      <w:pPr>
        <w:widowControl w:val="0"/>
        <w:autoSpaceDE w:val="0"/>
        <w:autoSpaceDN w:val="0"/>
        <w:adjustRightInd w:val="0"/>
        <w:spacing w:after="0" w:line="240" w:lineRule="auto"/>
        <w:ind w:firstLine="540"/>
        <w:jc w:val="both"/>
        <w:rPr>
          <w:rFonts w:ascii="Times New Roman" w:hAnsi="Times New Roman"/>
          <w:sz w:val="28"/>
          <w:szCs w:val="28"/>
        </w:rPr>
      </w:pPr>
      <w:r w:rsidRPr="00C94A26">
        <w:rPr>
          <w:rFonts w:ascii="Times New Roman" w:hAnsi="Times New Roman"/>
          <w:sz w:val="28"/>
          <w:szCs w:val="28"/>
        </w:rPr>
        <w:t xml:space="preserve">Решение о пересадке, обрезке, сносе зеленых насаждений или о проведении других мероприятий, направленных на охрану зеленых насаждений, включая сохранение зеленых насаждений на земельном участке в соответствии с требованиями законодательства и муниципальных нормативных правовых актов, принимается </w:t>
      </w:r>
      <w:r w:rsidR="0023298C">
        <w:rPr>
          <w:rFonts w:ascii="Times New Roman" w:hAnsi="Times New Roman"/>
          <w:sz w:val="28"/>
          <w:szCs w:val="28"/>
        </w:rPr>
        <w:t>начальником отдела ЖКХ администрации</w:t>
      </w:r>
      <w:r w:rsidRPr="00C94A26">
        <w:rPr>
          <w:rFonts w:ascii="Times New Roman" w:hAnsi="Times New Roman"/>
          <w:sz w:val="28"/>
          <w:szCs w:val="28"/>
        </w:rPr>
        <w:t xml:space="preserve"> городского округа «Александровск-Сахалинский район» после обследования заявленных в запросе зеленых насаждений. </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ОМСУ 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w:t>
      </w:r>
      <w:r w:rsidRPr="00CD3439">
        <w:rPr>
          <w:rFonts w:ascii="Times New Roman" w:hAnsi="Times New Roman" w:cs="Times New Roman"/>
          <w:sz w:val="28"/>
          <w:szCs w:val="28"/>
        </w:rPr>
        <w:lastRenderedPageBreak/>
        <w:t>чень услуг, которые являются необходимыми и обязательными для предоставления муниципальных услуг, утвержденный нормативным правовым актом ОМСУ.</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23298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2.3. Результат предоставления</w:t>
      </w:r>
      <w:r w:rsidR="0023298C">
        <w:rPr>
          <w:rFonts w:ascii="Times New Roman" w:hAnsi="Times New Roman" w:cs="Times New Roman"/>
          <w:sz w:val="28"/>
          <w:szCs w:val="28"/>
        </w:rPr>
        <w:t xml:space="preserve"> </w:t>
      </w:r>
      <w:r w:rsidR="0023298C" w:rsidRPr="00AF0B7A">
        <w:rPr>
          <w:rFonts w:ascii="Times New Roman" w:hAnsi="Times New Roman" w:cs="Times New Roman"/>
          <w:sz w:val="28"/>
          <w:szCs w:val="28"/>
        </w:rPr>
        <w:t>муниципальной</w:t>
      </w:r>
      <w:r w:rsidR="0023298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677230">
        <w:rPr>
          <w:rFonts w:ascii="Times New Roman" w:hAnsi="Times New Roman" w:cs="Times New Roman"/>
          <w:sz w:val="28"/>
          <w:szCs w:val="28"/>
        </w:rPr>
        <w:t>Результатом предоставления муниципальной услуги является:</w:t>
      </w:r>
    </w:p>
    <w:p w:rsidR="0059366F" w:rsidRDefault="0059366F" w:rsidP="00CD3439">
      <w:pPr>
        <w:pStyle w:val="ConsPlusNormal"/>
        <w:ind w:firstLine="540"/>
        <w:jc w:val="both"/>
        <w:rPr>
          <w:rFonts w:ascii="Times New Roman" w:hAnsi="Times New Roman" w:cs="Times New Roman"/>
          <w:sz w:val="28"/>
          <w:szCs w:val="28"/>
        </w:rPr>
      </w:pPr>
      <w:r w:rsidRPr="0059366F">
        <w:rPr>
          <w:rFonts w:ascii="Times New Roman" w:hAnsi="Times New Roman" w:cs="Times New Roman"/>
          <w:sz w:val="28"/>
          <w:szCs w:val="28"/>
        </w:rPr>
        <w:t>- разрешение на пересадку, обрезку, снос зеленых насаждений;</w:t>
      </w:r>
    </w:p>
    <w:p w:rsidR="0059366F" w:rsidRPr="0059366F" w:rsidRDefault="0059366F"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9366F">
        <w:rPr>
          <w:rFonts w:ascii="Times New Roman" w:hAnsi="Times New Roman" w:cs="Times New Roman"/>
          <w:sz w:val="28"/>
          <w:szCs w:val="28"/>
        </w:rPr>
        <w:t>решение о сохранении зеленых насаждений, проведении мероприятий, направленных на их охрану.</w:t>
      </w:r>
    </w:p>
    <w:tbl>
      <w:tblPr>
        <w:tblW w:w="0" w:type="auto"/>
        <w:tblCellMar>
          <w:left w:w="0" w:type="dxa"/>
          <w:right w:w="0" w:type="dxa"/>
        </w:tblCellMar>
        <w:tblLook w:val="04A0" w:firstRow="1" w:lastRow="0" w:firstColumn="1" w:lastColumn="0" w:noHBand="0" w:noVBand="1"/>
      </w:tblPr>
      <w:tblGrid>
        <w:gridCol w:w="9039"/>
      </w:tblGrid>
      <w:tr w:rsidR="00C66AA9" w:rsidRPr="00C66AA9" w:rsidTr="0059366F">
        <w:tc>
          <w:tcPr>
            <w:tcW w:w="9039" w:type="dxa"/>
            <w:tcMar>
              <w:top w:w="0" w:type="dxa"/>
              <w:left w:w="108" w:type="dxa"/>
              <w:bottom w:w="0" w:type="dxa"/>
              <w:right w:w="108" w:type="dxa"/>
            </w:tcMar>
            <w:hideMark/>
          </w:tcPr>
          <w:p w:rsidR="00C66AA9" w:rsidRPr="00C66AA9" w:rsidRDefault="00C66AA9" w:rsidP="0059366F">
            <w:pPr>
              <w:widowControl w:val="0"/>
              <w:autoSpaceDE w:val="0"/>
              <w:autoSpaceDN w:val="0"/>
              <w:adjustRightInd w:val="0"/>
              <w:spacing w:after="0" w:line="240" w:lineRule="auto"/>
              <w:ind w:right="-851" w:firstLine="540"/>
              <w:jc w:val="both"/>
              <w:rPr>
                <w:rFonts w:ascii="Times New Roman" w:eastAsia="Times New Roman" w:hAnsi="Times New Roman"/>
                <w:sz w:val="24"/>
                <w:szCs w:val="24"/>
                <w:lang w:eastAsia="ru-RU"/>
              </w:rPr>
            </w:pPr>
          </w:p>
        </w:tc>
      </w:tr>
      <w:tr w:rsidR="00C66AA9" w:rsidRPr="00C66AA9" w:rsidTr="0059366F">
        <w:tc>
          <w:tcPr>
            <w:tcW w:w="9039" w:type="dxa"/>
            <w:tcMar>
              <w:top w:w="0" w:type="dxa"/>
              <w:left w:w="108" w:type="dxa"/>
              <w:bottom w:w="0" w:type="dxa"/>
              <w:right w:w="108" w:type="dxa"/>
            </w:tcMar>
            <w:hideMark/>
          </w:tcPr>
          <w:p w:rsidR="00C66AA9" w:rsidRPr="00C66AA9" w:rsidRDefault="00C66AA9" w:rsidP="00EC145C">
            <w:pPr>
              <w:spacing w:before="100" w:beforeAutospacing="1" w:after="100" w:afterAutospacing="1" w:line="240" w:lineRule="auto"/>
              <w:rPr>
                <w:rFonts w:ascii="Times New Roman" w:eastAsia="Times New Roman" w:hAnsi="Times New Roman"/>
                <w:sz w:val="24"/>
                <w:szCs w:val="24"/>
                <w:lang w:eastAsia="ru-RU"/>
              </w:rPr>
            </w:pPr>
          </w:p>
        </w:tc>
      </w:tr>
    </w:tbl>
    <w:p w:rsidR="00464EFE" w:rsidRPr="00CD3439" w:rsidRDefault="00464EFE" w:rsidP="00CD3439">
      <w:pPr>
        <w:pStyle w:val="ConsPlusNormal"/>
        <w:jc w:val="center"/>
        <w:rPr>
          <w:rFonts w:ascii="Times New Roman" w:hAnsi="Times New Roman" w:cs="Times New Roman"/>
          <w:sz w:val="28"/>
          <w:szCs w:val="28"/>
        </w:rPr>
      </w:pPr>
    </w:p>
    <w:p w:rsidR="00D8418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2.4. Срок предоставления муниципальной услуги с учетом необходимости </w:t>
      </w:r>
    </w:p>
    <w:p w:rsidR="00464EFE" w:rsidRPr="00CD343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D3439">
        <w:rPr>
          <w:rFonts w:ascii="Times New Roman" w:hAnsi="Times New Roman" w:cs="Times New Roman"/>
          <w:sz w:val="28"/>
          <w:szCs w:val="28"/>
        </w:rPr>
        <w:t>в учреждения, подведомственные органу, оказывающему</w:t>
      </w:r>
    </w:p>
    <w:p w:rsidR="00D8418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муниципальную</w:t>
      </w:r>
      <w:proofErr w:type="gramEnd"/>
      <w:r w:rsidRPr="00CD3439">
        <w:rPr>
          <w:rFonts w:ascii="Times New Roman" w:hAnsi="Times New Roman" w:cs="Times New Roman"/>
          <w:sz w:val="28"/>
          <w:szCs w:val="28"/>
        </w:rPr>
        <w:t xml:space="preserve"> услугу, участвующие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муниципальной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услуги,</w:t>
      </w:r>
      <w:r w:rsidR="00D84189">
        <w:rPr>
          <w:rFonts w:ascii="Times New Roman" w:hAnsi="Times New Roman" w:cs="Times New Roman"/>
          <w:sz w:val="28"/>
          <w:szCs w:val="28"/>
        </w:rPr>
        <w:t xml:space="preserve"> </w:t>
      </w:r>
      <w:r w:rsidRPr="00CD3439">
        <w:rPr>
          <w:rFonts w:ascii="Times New Roman" w:hAnsi="Times New Roman" w:cs="Times New Roman"/>
          <w:sz w:val="28"/>
          <w:szCs w:val="28"/>
        </w:rPr>
        <w:t>сроки выдачи (направления) документов, являющихся</w:t>
      </w:r>
      <w:r>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результатом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EE3D66" w:rsidRPr="001932AD" w:rsidRDefault="001932AD" w:rsidP="00EE3D66">
      <w:pPr>
        <w:pStyle w:val="ConsPlusNormal"/>
        <w:ind w:firstLine="540"/>
        <w:jc w:val="both"/>
        <w:rPr>
          <w:rFonts w:ascii="Times New Roman" w:hAnsi="Times New Roman" w:cs="Times New Roman"/>
          <w:sz w:val="28"/>
          <w:szCs w:val="28"/>
        </w:rPr>
      </w:pPr>
      <w:r w:rsidRPr="001932AD">
        <w:rPr>
          <w:rFonts w:ascii="Times New Roman" w:hAnsi="Times New Roman" w:cs="Times New Roman"/>
          <w:sz w:val="28"/>
          <w:szCs w:val="28"/>
        </w:rPr>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30 календарных дней со дня поступления запроса от заявителя в ОМСУ или МФЦ, оформленного в соответствии с требованиями настоящего административного регламента.</w:t>
      </w:r>
    </w:p>
    <w:p w:rsidR="001932AD" w:rsidRDefault="001932AD" w:rsidP="0055782A">
      <w:pPr>
        <w:pStyle w:val="ConsPlusNormal"/>
        <w:jc w:val="center"/>
        <w:outlineLvl w:val="2"/>
        <w:rPr>
          <w:rFonts w:ascii="Times New Roman" w:hAnsi="Times New Roman" w:cs="Times New Roman"/>
          <w:sz w:val="28"/>
          <w:szCs w:val="28"/>
        </w:rPr>
      </w:pPr>
    </w:p>
    <w:p w:rsidR="00B47144"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2.5. Правовые основания для предоставления </w:t>
      </w:r>
      <w:r w:rsidR="00561187" w:rsidRPr="00AF0B7A">
        <w:rPr>
          <w:rFonts w:ascii="Times New Roman" w:hAnsi="Times New Roman" w:cs="Times New Roman"/>
          <w:sz w:val="28"/>
          <w:szCs w:val="28"/>
        </w:rPr>
        <w:t>муниципальной</w:t>
      </w:r>
      <w:r w:rsidR="00561187" w:rsidRPr="00561187">
        <w:rPr>
          <w:rFonts w:ascii="Times New Roman" w:hAnsi="Times New Roman" w:cs="Times New Roman"/>
          <w:sz w:val="28"/>
          <w:szCs w:val="28"/>
        </w:rPr>
        <w:t xml:space="preserve"> </w:t>
      </w:r>
      <w:r w:rsidR="00561187" w:rsidRPr="00CD3439">
        <w:rPr>
          <w:rFonts w:ascii="Times New Roman" w:hAnsi="Times New Roman" w:cs="Times New Roman"/>
          <w:sz w:val="28"/>
          <w:szCs w:val="28"/>
        </w:rPr>
        <w:t>услуги,</w:t>
      </w:r>
    </w:p>
    <w:p w:rsidR="00464EFE" w:rsidRPr="00CD3439" w:rsidRDefault="00DB2BD2"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w:t>
      </w:r>
      <w:proofErr w:type="gramStart"/>
      <w:r w:rsidR="00464EFE" w:rsidRPr="00CD3439">
        <w:rPr>
          <w:rFonts w:ascii="Times New Roman" w:hAnsi="Times New Roman" w:cs="Times New Roman"/>
          <w:sz w:val="28"/>
          <w:szCs w:val="28"/>
        </w:rPr>
        <w:t>предусматривающие</w:t>
      </w:r>
      <w:proofErr w:type="gramEnd"/>
      <w:r w:rsidR="00464EFE" w:rsidRPr="00CD3439">
        <w:rPr>
          <w:rFonts w:ascii="Times New Roman" w:hAnsi="Times New Roman" w:cs="Times New Roman"/>
          <w:sz w:val="28"/>
          <w:szCs w:val="28"/>
        </w:rPr>
        <w:t xml:space="preserve"> перечень</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DB2BD2">
        <w:rPr>
          <w:rFonts w:ascii="Times New Roman" w:hAnsi="Times New Roman" w:cs="Times New Roman"/>
          <w:sz w:val="28"/>
          <w:szCs w:val="28"/>
        </w:rPr>
        <w:t xml:space="preserve"> </w:t>
      </w:r>
      <w:r w:rsidR="00561187" w:rsidRPr="00CD3439">
        <w:rPr>
          <w:rFonts w:ascii="Times New Roman" w:hAnsi="Times New Roman" w:cs="Times New Roman"/>
          <w:sz w:val="28"/>
          <w:szCs w:val="28"/>
        </w:rPr>
        <w:t>непосредственно</w:t>
      </w:r>
    </w:p>
    <w:p w:rsidR="00561187" w:rsidRDefault="00464EFE"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регулирующих</w:t>
      </w:r>
      <w:r w:rsidR="00DB2BD2" w:rsidRPr="00DB2BD2">
        <w:rPr>
          <w:rFonts w:ascii="Times New Roman" w:hAnsi="Times New Roman" w:cs="Times New Roman"/>
          <w:sz w:val="28"/>
          <w:szCs w:val="28"/>
        </w:rPr>
        <w:t xml:space="preserve"> </w:t>
      </w:r>
      <w:r w:rsidR="00DB2BD2" w:rsidRPr="00CD3439">
        <w:rPr>
          <w:rFonts w:ascii="Times New Roman" w:hAnsi="Times New Roman" w:cs="Times New Roman"/>
          <w:sz w:val="28"/>
          <w:szCs w:val="28"/>
        </w:rPr>
        <w:t>предоставление</w:t>
      </w:r>
      <w:r w:rsidR="00B47144">
        <w:rPr>
          <w:rFonts w:ascii="Times New Roman" w:hAnsi="Times New Roman" w:cs="Times New Roman"/>
          <w:sz w:val="28"/>
          <w:szCs w:val="28"/>
        </w:rPr>
        <w:t xml:space="preserve"> </w:t>
      </w:r>
      <w:r w:rsidR="00561187" w:rsidRPr="00AF0B7A">
        <w:rPr>
          <w:rFonts w:ascii="Times New Roman" w:hAnsi="Times New Roman" w:cs="Times New Roman"/>
          <w:sz w:val="28"/>
          <w:szCs w:val="28"/>
        </w:rPr>
        <w:t>муниципальной</w:t>
      </w:r>
      <w:r w:rsidR="00561187" w:rsidRPr="00CD3439">
        <w:rPr>
          <w:rFonts w:ascii="Times New Roman" w:hAnsi="Times New Roman" w:cs="Times New Roman"/>
          <w:sz w:val="28"/>
          <w:szCs w:val="28"/>
        </w:rPr>
        <w:t xml:space="preserve"> </w:t>
      </w:r>
      <w:r w:rsidR="00DB2BD2" w:rsidRPr="00CD3439">
        <w:rPr>
          <w:rFonts w:ascii="Times New Roman" w:hAnsi="Times New Roman" w:cs="Times New Roman"/>
          <w:sz w:val="28"/>
          <w:szCs w:val="28"/>
        </w:rPr>
        <w:t>услуги,</w:t>
      </w:r>
      <w:r w:rsidR="00B47144">
        <w:rPr>
          <w:rFonts w:ascii="Times New Roman" w:hAnsi="Times New Roman" w:cs="Times New Roman"/>
          <w:sz w:val="28"/>
          <w:szCs w:val="28"/>
        </w:rPr>
        <w:t xml:space="preserve"> </w:t>
      </w:r>
      <w:r w:rsidR="00DB2BD2" w:rsidRPr="00CD3439">
        <w:rPr>
          <w:rFonts w:ascii="Times New Roman" w:hAnsi="Times New Roman" w:cs="Times New Roman"/>
          <w:sz w:val="28"/>
          <w:szCs w:val="28"/>
        </w:rPr>
        <w:t xml:space="preserve">с указанием их </w:t>
      </w:r>
    </w:p>
    <w:p w:rsidR="00DB2BD2" w:rsidRPr="00CD3439" w:rsidRDefault="00DB2BD2"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реквизитов и источников</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официального опубликования</w:t>
      </w:r>
    </w:p>
    <w:p w:rsidR="00DB2BD2" w:rsidRPr="00CD3439" w:rsidRDefault="00DB2BD2" w:rsidP="00DB2BD2">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w:t>
      </w:r>
      <w:r w:rsidR="000242EF" w:rsidRPr="00AF0B7A">
        <w:rPr>
          <w:rFonts w:ascii="Times New Roman" w:hAnsi="Times New Roman" w:cs="Times New Roman"/>
          <w:sz w:val="28"/>
          <w:szCs w:val="28"/>
        </w:rPr>
        <w:t>муниципальной</w:t>
      </w:r>
      <w:r w:rsidR="000242EF"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осуществляется в соответствии со следующими нормативными правовыми актами:</w:t>
      </w:r>
    </w:p>
    <w:p w:rsidR="00B47144" w:rsidRPr="00CC4BB1" w:rsidRDefault="00B47144" w:rsidP="00B47144">
      <w:pPr>
        <w:pStyle w:val="ConsPlusNormal"/>
        <w:jc w:val="center"/>
        <w:rPr>
          <w:rFonts w:ascii="Times New Roman" w:hAnsi="Times New Roman" w:cs="Times New Roman"/>
        </w:rPr>
      </w:pPr>
    </w:p>
    <w:p w:rsidR="00B47144" w:rsidRPr="00B47144" w:rsidRDefault="00B47144" w:rsidP="00B47144">
      <w:pPr>
        <w:pStyle w:val="ConsPlusNormal"/>
        <w:ind w:firstLine="540"/>
        <w:jc w:val="both"/>
        <w:rPr>
          <w:rFonts w:ascii="Times New Roman" w:hAnsi="Times New Roman" w:cs="Times New Roman"/>
          <w:sz w:val="28"/>
          <w:szCs w:val="28"/>
        </w:rPr>
      </w:pPr>
      <w:r w:rsidRPr="00B47144">
        <w:rPr>
          <w:rFonts w:ascii="Times New Roman" w:hAnsi="Times New Roman" w:cs="Times New Roman"/>
          <w:sz w:val="28"/>
          <w:szCs w:val="28"/>
        </w:rPr>
        <w:t>- Конституцией Российской Федерации, принятой 12 декабря 1993 г. («Собрание законодательства РФ», 04.08.2014, № 31, ст. 4398);</w:t>
      </w:r>
    </w:p>
    <w:p w:rsidR="006034EB" w:rsidRPr="002E1E86" w:rsidRDefault="006034EB" w:rsidP="006034EB">
      <w:pPr>
        <w:autoSpaceDE w:val="0"/>
        <w:autoSpaceDN w:val="0"/>
        <w:adjustRightInd w:val="0"/>
        <w:spacing w:after="0" w:line="240" w:lineRule="auto"/>
        <w:ind w:firstLine="540"/>
        <w:jc w:val="both"/>
        <w:rPr>
          <w:rFonts w:ascii="Times New Roman" w:hAnsi="Times New Roman"/>
          <w:sz w:val="28"/>
          <w:szCs w:val="28"/>
        </w:rPr>
      </w:pPr>
      <w:r w:rsidRPr="002E1E86">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34EB"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D2705A" w:rsidRPr="00D2705A" w:rsidRDefault="00D2705A" w:rsidP="00D2705A">
      <w:pPr>
        <w:widowControl w:val="0"/>
        <w:autoSpaceDE w:val="0"/>
        <w:autoSpaceDN w:val="0"/>
        <w:adjustRightInd w:val="0"/>
        <w:spacing w:after="0" w:line="240" w:lineRule="auto"/>
        <w:ind w:firstLine="540"/>
        <w:jc w:val="both"/>
        <w:rPr>
          <w:rFonts w:ascii="Times New Roman" w:hAnsi="Times New Roman"/>
          <w:sz w:val="28"/>
          <w:szCs w:val="28"/>
        </w:rPr>
      </w:pPr>
      <w:r w:rsidRPr="00D2705A">
        <w:rPr>
          <w:rFonts w:ascii="Times New Roman" w:hAnsi="Times New Roman"/>
          <w:sz w:val="28"/>
          <w:szCs w:val="28"/>
        </w:rPr>
        <w:t xml:space="preserve">- Федеральным </w:t>
      </w:r>
      <w:hyperlink r:id="rId10" w:history="1">
        <w:r w:rsidRPr="00D2705A">
          <w:rPr>
            <w:rFonts w:ascii="Times New Roman" w:hAnsi="Times New Roman"/>
            <w:sz w:val="28"/>
            <w:szCs w:val="28"/>
          </w:rPr>
          <w:t>законом</w:t>
        </w:r>
      </w:hyperlink>
      <w:r w:rsidRPr="00D2705A">
        <w:rPr>
          <w:rFonts w:ascii="Times New Roman" w:hAnsi="Times New Roman"/>
          <w:sz w:val="28"/>
          <w:szCs w:val="28"/>
        </w:rPr>
        <w:t xml:space="preserve"> от 10.01.2002 </w:t>
      </w:r>
      <w:r w:rsidR="00CE1FC5">
        <w:rPr>
          <w:rFonts w:ascii="Times New Roman" w:hAnsi="Times New Roman"/>
          <w:sz w:val="28"/>
          <w:szCs w:val="28"/>
        </w:rPr>
        <w:t>№</w:t>
      </w:r>
      <w:r w:rsidRPr="00D2705A">
        <w:rPr>
          <w:rFonts w:ascii="Times New Roman" w:hAnsi="Times New Roman"/>
          <w:sz w:val="28"/>
          <w:szCs w:val="28"/>
        </w:rPr>
        <w:t xml:space="preserve"> 7-ФЗ </w:t>
      </w:r>
      <w:r w:rsidR="00DB36DA">
        <w:rPr>
          <w:rFonts w:ascii="Times New Roman" w:hAnsi="Times New Roman"/>
          <w:sz w:val="28"/>
          <w:szCs w:val="28"/>
        </w:rPr>
        <w:t>«</w:t>
      </w:r>
      <w:r w:rsidRPr="00D2705A">
        <w:rPr>
          <w:rFonts w:ascii="Times New Roman" w:hAnsi="Times New Roman"/>
          <w:sz w:val="28"/>
          <w:szCs w:val="28"/>
        </w:rPr>
        <w:t>Об охране окружающей среды</w:t>
      </w:r>
      <w:r w:rsidR="00DB36DA">
        <w:rPr>
          <w:rFonts w:ascii="Times New Roman" w:hAnsi="Times New Roman"/>
          <w:sz w:val="28"/>
          <w:szCs w:val="28"/>
        </w:rPr>
        <w:t>»</w:t>
      </w:r>
      <w:r w:rsidRPr="00D2705A">
        <w:rPr>
          <w:rFonts w:ascii="Times New Roman" w:hAnsi="Times New Roman"/>
          <w:sz w:val="28"/>
          <w:szCs w:val="28"/>
        </w:rPr>
        <w:t xml:space="preserve"> (</w:t>
      </w:r>
      <w:r w:rsidR="00F5411C">
        <w:rPr>
          <w:rFonts w:ascii="Times New Roman" w:hAnsi="Times New Roman"/>
          <w:sz w:val="28"/>
          <w:szCs w:val="28"/>
        </w:rPr>
        <w:t>«</w:t>
      </w:r>
      <w:r w:rsidRPr="00D2705A">
        <w:rPr>
          <w:rFonts w:ascii="Times New Roman" w:hAnsi="Times New Roman"/>
          <w:sz w:val="28"/>
          <w:szCs w:val="28"/>
        </w:rPr>
        <w:t>Российская газета</w:t>
      </w:r>
      <w:r w:rsidR="00F5411C">
        <w:rPr>
          <w:rFonts w:ascii="Times New Roman" w:hAnsi="Times New Roman"/>
          <w:sz w:val="28"/>
          <w:szCs w:val="28"/>
        </w:rPr>
        <w:t>»</w:t>
      </w:r>
      <w:r w:rsidRPr="00D2705A">
        <w:rPr>
          <w:rFonts w:ascii="Times New Roman" w:hAnsi="Times New Roman"/>
          <w:sz w:val="28"/>
          <w:szCs w:val="28"/>
        </w:rPr>
        <w:t xml:space="preserve">, </w:t>
      </w:r>
      <w:r w:rsidR="00CE1FC5">
        <w:rPr>
          <w:rFonts w:ascii="Times New Roman" w:hAnsi="Times New Roman"/>
          <w:sz w:val="28"/>
          <w:szCs w:val="28"/>
        </w:rPr>
        <w:t>№</w:t>
      </w:r>
      <w:r w:rsidRPr="00D2705A">
        <w:rPr>
          <w:rFonts w:ascii="Times New Roman" w:hAnsi="Times New Roman"/>
          <w:sz w:val="28"/>
          <w:szCs w:val="28"/>
        </w:rPr>
        <w:t xml:space="preserve"> 6, 12.01.2002);</w:t>
      </w:r>
    </w:p>
    <w:p w:rsidR="00D2705A" w:rsidRPr="00D2705A" w:rsidRDefault="00D2705A" w:rsidP="00D2705A">
      <w:pPr>
        <w:widowControl w:val="0"/>
        <w:autoSpaceDE w:val="0"/>
        <w:autoSpaceDN w:val="0"/>
        <w:adjustRightInd w:val="0"/>
        <w:spacing w:after="0" w:line="240" w:lineRule="auto"/>
        <w:ind w:firstLine="540"/>
        <w:jc w:val="both"/>
        <w:rPr>
          <w:rFonts w:ascii="Times New Roman" w:hAnsi="Times New Roman"/>
          <w:sz w:val="28"/>
          <w:szCs w:val="28"/>
        </w:rPr>
      </w:pPr>
      <w:r w:rsidRPr="00D2705A">
        <w:rPr>
          <w:rFonts w:ascii="Times New Roman" w:hAnsi="Times New Roman"/>
          <w:sz w:val="28"/>
          <w:szCs w:val="28"/>
        </w:rPr>
        <w:t xml:space="preserve">- </w:t>
      </w:r>
      <w:hyperlink r:id="rId11" w:history="1">
        <w:r w:rsidRPr="00D2705A">
          <w:rPr>
            <w:rFonts w:ascii="Times New Roman" w:hAnsi="Times New Roman"/>
            <w:sz w:val="28"/>
            <w:szCs w:val="28"/>
          </w:rPr>
          <w:t>Приказом</w:t>
        </w:r>
      </w:hyperlink>
      <w:r w:rsidRPr="00D2705A">
        <w:rPr>
          <w:rFonts w:ascii="Times New Roman" w:hAnsi="Times New Roman"/>
          <w:sz w:val="28"/>
          <w:szCs w:val="28"/>
        </w:rPr>
        <w:t xml:space="preserve"> Госстроя России от 15.12.1999 </w:t>
      </w:r>
      <w:r w:rsidR="00CE1FC5">
        <w:rPr>
          <w:rFonts w:ascii="Times New Roman" w:hAnsi="Times New Roman"/>
          <w:sz w:val="28"/>
          <w:szCs w:val="28"/>
        </w:rPr>
        <w:t xml:space="preserve">№ </w:t>
      </w:r>
      <w:r w:rsidRPr="00D2705A">
        <w:rPr>
          <w:rFonts w:ascii="Times New Roman" w:hAnsi="Times New Roman"/>
          <w:sz w:val="28"/>
          <w:szCs w:val="28"/>
        </w:rPr>
        <w:t xml:space="preserve">153 </w:t>
      </w:r>
      <w:r w:rsidR="00DB36DA">
        <w:rPr>
          <w:rFonts w:ascii="Times New Roman" w:hAnsi="Times New Roman"/>
          <w:sz w:val="28"/>
          <w:szCs w:val="28"/>
        </w:rPr>
        <w:t>«</w:t>
      </w:r>
      <w:r w:rsidRPr="00D2705A">
        <w:rPr>
          <w:rFonts w:ascii="Times New Roman" w:hAnsi="Times New Roman"/>
          <w:sz w:val="28"/>
          <w:szCs w:val="28"/>
        </w:rPr>
        <w:t>Об утверждении правил создания, охраны и содержания зеленых насаждений в городах Российской Федерации</w:t>
      </w:r>
      <w:r w:rsidR="00DB36DA">
        <w:rPr>
          <w:rFonts w:ascii="Times New Roman" w:hAnsi="Times New Roman"/>
          <w:sz w:val="28"/>
          <w:szCs w:val="28"/>
        </w:rPr>
        <w:t>»</w:t>
      </w:r>
      <w:r w:rsidRPr="00D2705A">
        <w:rPr>
          <w:rFonts w:ascii="Times New Roman" w:hAnsi="Times New Roman"/>
          <w:sz w:val="28"/>
          <w:szCs w:val="28"/>
        </w:rPr>
        <w:t xml:space="preserve"> (</w:t>
      </w:r>
      <w:r w:rsidR="00DB36DA">
        <w:rPr>
          <w:rFonts w:ascii="Times New Roman" w:hAnsi="Times New Roman"/>
          <w:sz w:val="28"/>
          <w:szCs w:val="28"/>
        </w:rPr>
        <w:t>«</w:t>
      </w:r>
      <w:r w:rsidRPr="00D2705A">
        <w:rPr>
          <w:rFonts w:ascii="Times New Roman" w:hAnsi="Times New Roman"/>
          <w:sz w:val="28"/>
          <w:szCs w:val="28"/>
        </w:rPr>
        <w:t>Нормирование в строительстве и ЖКХ</w:t>
      </w:r>
      <w:r w:rsidR="00DB36DA">
        <w:rPr>
          <w:rFonts w:ascii="Times New Roman" w:hAnsi="Times New Roman"/>
          <w:sz w:val="28"/>
          <w:szCs w:val="28"/>
        </w:rPr>
        <w:t>»</w:t>
      </w:r>
      <w:r w:rsidRPr="00D2705A">
        <w:rPr>
          <w:rFonts w:ascii="Times New Roman" w:hAnsi="Times New Roman"/>
          <w:sz w:val="28"/>
          <w:szCs w:val="28"/>
        </w:rPr>
        <w:t xml:space="preserve">, </w:t>
      </w:r>
      <w:r w:rsidR="00CE1FC5">
        <w:rPr>
          <w:rFonts w:ascii="Times New Roman" w:hAnsi="Times New Roman"/>
          <w:sz w:val="28"/>
          <w:szCs w:val="28"/>
        </w:rPr>
        <w:t xml:space="preserve">№ </w:t>
      </w:r>
      <w:r w:rsidRPr="00D2705A">
        <w:rPr>
          <w:rFonts w:ascii="Times New Roman" w:hAnsi="Times New Roman"/>
          <w:sz w:val="28"/>
          <w:szCs w:val="28"/>
        </w:rPr>
        <w:t>1, 2000 (Приказ);</w:t>
      </w:r>
    </w:p>
    <w:p w:rsidR="006034EB" w:rsidRPr="002E1E86" w:rsidRDefault="006034EB" w:rsidP="006034EB">
      <w:pPr>
        <w:pStyle w:val="ConsPlusNormal"/>
        <w:ind w:firstLine="567"/>
        <w:jc w:val="both"/>
        <w:rPr>
          <w:rFonts w:ascii="Times New Roman" w:eastAsiaTheme="minorHAnsi" w:hAnsi="Times New Roman" w:cs="Times New Roman"/>
          <w:sz w:val="28"/>
          <w:szCs w:val="28"/>
        </w:rPr>
      </w:pPr>
      <w:r w:rsidRPr="002E1E86">
        <w:rPr>
          <w:rFonts w:ascii="Times New Roman" w:hAnsi="Times New Roman" w:cs="Times New Roman"/>
          <w:bCs/>
          <w:sz w:val="28"/>
          <w:szCs w:val="28"/>
        </w:rPr>
        <w:lastRenderedPageBreak/>
        <w:t xml:space="preserve">- </w:t>
      </w:r>
      <w:r w:rsidRPr="002E1E86">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E1E86">
        <w:rPr>
          <w:rFonts w:ascii="Times New Roman" w:eastAsiaTheme="minorHAnsi" w:hAnsi="Times New Roman" w:cs="Times New Roman"/>
          <w:sz w:val="28"/>
          <w:szCs w:val="28"/>
        </w:rPr>
        <w:t xml:space="preserve"> («Собрание законодательства РФ», 30.05.2011, </w:t>
      </w:r>
      <w:r w:rsidR="00CE1FC5">
        <w:rPr>
          <w:rFonts w:ascii="Times New Roman" w:eastAsiaTheme="minorHAnsi" w:hAnsi="Times New Roman" w:cs="Times New Roman"/>
          <w:sz w:val="28"/>
          <w:szCs w:val="28"/>
        </w:rPr>
        <w:t>№</w:t>
      </w:r>
      <w:r w:rsidRPr="002E1E86">
        <w:rPr>
          <w:rFonts w:ascii="Times New Roman" w:eastAsiaTheme="minorHAnsi" w:hAnsi="Times New Roman" w:cs="Times New Roman"/>
          <w:sz w:val="28"/>
          <w:szCs w:val="28"/>
        </w:rPr>
        <w:t xml:space="preserve"> 22, ст. 3169);</w:t>
      </w:r>
    </w:p>
    <w:p w:rsidR="00772494" w:rsidRPr="00C92B5E" w:rsidRDefault="006034EB" w:rsidP="00772494">
      <w:pPr>
        <w:autoSpaceDE w:val="0"/>
        <w:autoSpaceDN w:val="0"/>
        <w:adjustRightInd w:val="0"/>
        <w:spacing w:after="0" w:line="240" w:lineRule="auto"/>
        <w:ind w:firstLine="360"/>
        <w:jc w:val="both"/>
        <w:rPr>
          <w:rFonts w:ascii="Times New Roman" w:hAnsi="Times New Roman"/>
          <w:sz w:val="28"/>
          <w:szCs w:val="28"/>
        </w:rPr>
      </w:pPr>
      <w:r w:rsidRPr="002E1E86">
        <w:rPr>
          <w:rFonts w:ascii="Times New Roman" w:hAnsi="Times New Roman"/>
          <w:bCs/>
          <w:sz w:val="28"/>
          <w:szCs w:val="28"/>
        </w:rPr>
        <w:t xml:space="preserve">- </w:t>
      </w:r>
      <w:r w:rsidRPr="002E1E86">
        <w:rPr>
          <w:rFonts w:ascii="Times New Roman" w:hAnsi="Times New Roman"/>
          <w:sz w:val="28"/>
          <w:szCs w:val="28"/>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г. № 191-р</w:t>
      </w:r>
      <w:r w:rsidR="00772494">
        <w:rPr>
          <w:rFonts w:ascii="Times New Roman" w:hAnsi="Times New Roman"/>
          <w:sz w:val="28"/>
          <w:szCs w:val="28"/>
        </w:rPr>
        <w:t xml:space="preserve"> (</w:t>
      </w:r>
      <w:r w:rsidR="00772494" w:rsidRPr="00AF0B7A">
        <w:rPr>
          <w:rFonts w:ascii="Times New Roman" w:hAnsi="Times New Roman"/>
          <w:sz w:val="28"/>
          <w:szCs w:val="28"/>
        </w:rPr>
        <w:t>официальн</w:t>
      </w:r>
      <w:r w:rsidR="00772494">
        <w:rPr>
          <w:rFonts w:ascii="Times New Roman" w:hAnsi="Times New Roman"/>
          <w:sz w:val="28"/>
          <w:szCs w:val="28"/>
        </w:rPr>
        <w:t>ый интернет-сайт</w:t>
      </w:r>
      <w:r w:rsidR="00772494" w:rsidRPr="00AF0B7A">
        <w:rPr>
          <w:rFonts w:ascii="Times New Roman" w:hAnsi="Times New Roman"/>
          <w:sz w:val="28"/>
          <w:szCs w:val="28"/>
        </w:rPr>
        <w:t xml:space="preserve"> городского округа «Александровск-Сахалинский район»</w:t>
      </w:r>
      <w:r w:rsidR="00772494">
        <w:rPr>
          <w:rFonts w:ascii="Times New Roman" w:hAnsi="Times New Roman"/>
          <w:sz w:val="28"/>
          <w:szCs w:val="28"/>
        </w:rPr>
        <w:t xml:space="preserve"> </w:t>
      </w:r>
      <w:r w:rsidR="00772494" w:rsidRPr="00AF0B7A">
        <w:rPr>
          <w:rFonts w:ascii="Times New Roman" w:hAnsi="Times New Roman"/>
          <w:sz w:val="28"/>
          <w:szCs w:val="28"/>
          <w:lang w:val="en-US"/>
        </w:rPr>
        <w:t>www</w:t>
      </w:r>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aleks</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sakh</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ru</w:t>
      </w:r>
      <w:proofErr w:type="spellEnd"/>
      <w:r w:rsidR="00772494">
        <w:rPr>
          <w:rFonts w:ascii="Times New Roman" w:hAnsi="Times New Roman"/>
          <w:sz w:val="28"/>
          <w:szCs w:val="28"/>
        </w:rPr>
        <w:t>)</w:t>
      </w:r>
      <w:r w:rsidR="00772494" w:rsidRPr="00895744">
        <w:rPr>
          <w:rFonts w:ascii="Times New Roman" w:hAnsi="Times New Roman"/>
          <w:sz w:val="28"/>
          <w:szCs w:val="28"/>
        </w:rPr>
        <w:t>;</w:t>
      </w:r>
    </w:p>
    <w:p w:rsidR="00772494" w:rsidRPr="00C92B5E" w:rsidRDefault="006034EB" w:rsidP="00772494">
      <w:pPr>
        <w:autoSpaceDE w:val="0"/>
        <w:autoSpaceDN w:val="0"/>
        <w:adjustRightInd w:val="0"/>
        <w:spacing w:after="0" w:line="240" w:lineRule="auto"/>
        <w:ind w:firstLine="360"/>
        <w:jc w:val="both"/>
        <w:rPr>
          <w:rFonts w:ascii="Times New Roman" w:hAnsi="Times New Roman"/>
          <w:sz w:val="28"/>
          <w:szCs w:val="28"/>
        </w:rPr>
      </w:pPr>
      <w:r w:rsidRPr="00895744">
        <w:rPr>
          <w:rFonts w:ascii="Times New Roman" w:hAnsi="Times New Roman"/>
          <w:sz w:val="28"/>
          <w:szCs w:val="28"/>
        </w:rPr>
        <w:t xml:space="preserve">- Уставом городского округа «Александровск-Сахалинский район» (принят решением Собрания </w:t>
      </w:r>
      <w:r w:rsidR="002E1E86" w:rsidRPr="00895744">
        <w:rPr>
          <w:rFonts w:ascii="Times New Roman" w:hAnsi="Times New Roman"/>
          <w:sz w:val="28"/>
          <w:szCs w:val="28"/>
        </w:rPr>
        <w:t xml:space="preserve">городского округа «Александровск-Сахалинский район» </w:t>
      </w:r>
      <w:r w:rsidRPr="00895744">
        <w:rPr>
          <w:rFonts w:ascii="Times New Roman" w:hAnsi="Times New Roman"/>
          <w:sz w:val="28"/>
          <w:szCs w:val="28"/>
        </w:rPr>
        <w:t xml:space="preserve"> от 11.12.2006 г. № 78) («Красное Знамя» № 100-101 (13690) от 26.12.2006)</w:t>
      </w:r>
      <w:r w:rsidR="00772494" w:rsidRPr="00772494">
        <w:rPr>
          <w:rFonts w:ascii="Times New Roman" w:hAnsi="Times New Roman"/>
          <w:sz w:val="28"/>
          <w:szCs w:val="28"/>
        </w:rPr>
        <w:t xml:space="preserve"> </w:t>
      </w:r>
      <w:r w:rsidR="00772494">
        <w:rPr>
          <w:rFonts w:ascii="Times New Roman" w:hAnsi="Times New Roman"/>
          <w:sz w:val="28"/>
          <w:szCs w:val="28"/>
        </w:rPr>
        <w:t>(</w:t>
      </w:r>
      <w:r w:rsidR="00772494" w:rsidRPr="00AF0B7A">
        <w:rPr>
          <w:rFonts w:ascii="Times New Roman" w:hAnsi="Times New Roman"/>
          <w:sz w:val="28"/>
          <w:szCs w:val="28"/>
        </w:rPr>
        <w:t>официальн</w:t>
      </w:r>
      <w:r w:rsidR="00772494">
        <w:rPr>
          <w:rFonts w:ascii="Times New Roman" w:hAnsi="Times New Roman"/>
          <w:sz w:val="28"/>
          <w:szCs w:val="28"/>
        </w:rPr>
        <w:t>ый интернет-сайт</w:t>
      </w:r>
      <w:r w:rsidR="00772494" w:rsidRPr="00AF0B7A">
        <w:rPr>
          <w:rFonts w:ascii="Times New Roman" w:hAnsi="Times New Roman"/>
          <w:sz w:val="28"/>
          <w:szCs w:val="28"/>
        </w:rPr>
        <w:t xml:space="preserve"> городского округа «Александровск-Сахалинский район»</w:t>
      </w:r>
      <w:r w:rsidR="00772494">
        <w:rPr>
          <w:rFonts w:ascii="Times New Roman" w:hAnsi="Times New Roman"/>
          <w:sz w:val="28"/>
          <w:szCs w:val="28"/>
        </w:rPr>
        <w:t xml:space="preserve"> </w:t>
      </w:r>
      <w:r w:rsidR="00772494" w:rsidRPr="00AF0B7A">
        <w:rPr>
          <w:rFonts w:ascii="Times New Roman" w:hAnsi="Times New Roman"/>
          <w:sz w:val="28"/>
          <w:szCs w:val="28"/>
          <w:lang w:val="en-US"/>
        </w:rPr>
        <w:t>www</w:t>
      </w:r>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aleks</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sakh</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ru</w:t>
      </w:r>
      <w:proofErr w:type="spellEnd"/>
      <w:r w:rsidR="00772494">
        <w:rPr>
          <w:rFonts w:ascii="Times New Roman" w:hAnsi="Times New Roman"/>
          <w:sz w:val="28"/>
          <w:szCs w:val="28"/>
        </w:rPr>
        <w:t>)</w:t>
      </w:r>
      <w:r w:rsidR="00772494" w:rsidRPr="00895744">
        <w:rPr>
          <w:rFonts w:ascii="Times New Roman" w:hAnsi="Times New Roman"/>
          <w:sz w:val="28"/>
          <w:szCs w:val="28"/>
        </w:rPr>
        <w:t>;</w:t>
      </w:r>
    </w:p>
    <w:p w:rsidR="00772494" w:rsidRPr="00C92B5E" w:rsidRDefault="006034EB" w:rsidP="00772494">
      <w:pPr>
        <w:autoSpaceDE w:val="0"/>
        <w:autoSpaceDN w:val="0"/>
        <w:adjustRightInd w:val="0"/>
        <w:spacing w:after="0" w:line="240" w:lineRule="auto"/>
        <w:ind w:firstLine="360"/>
        <w:jc w:val="both"/>
        <w:rPr>
          <w:rFonts w:ascii="Times New Roman" w:hAnsi="Times New Roman"/>
          <w:sz w:val="28"/>
          <w:szCs w:val="28"/>
        </w:rPr>
      </w:pPr>
      <w:r w:rsidRPr="00895744">
        <w:rPr>
          <w:rFonts w:ascii="Times New Roman" w:hAnsi="Times New Roman"/>
          <w:bCs/>
          <w:sz w:val="28"/>
          <w:szCs w:val="28"/>
        </w:rPr>
        <w:t xml:space="preserve">- </w:t>
      </w:r>
      <w:r w:rsidRPr="00895744">
        <w:rPr>
          <w:rFonts w:ascii="Times New Roman" w:hAnsi="Times New Roman"/>
          <w:sz w:val="28"/>
          <w:szCs w:val="28"/>
        </w:rPr>
        <w:t>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«Александровск-Сахалинский район» от 08.07.2015 г. № 374</w:t>
      </w:r>
      <w:r w:rsidR="00772494">
        <w:rPr>
          <w:rFonts w:ascii="Times New Roman" w:hAnsi="Times New Roman"/>
          <w:sz w:val="28"/>
          <w:szCs w:val="28"/>
        </w:rPr>
        <w:t>(</w:t>
      </w:r>
      <w:r w:rsidR="00772494" w:rsidRPr="00AF0B7A">
        <w:rPr>
          <w:rFonts w:ascii="Times New Roman" w:hAnsi="Times New Roman"/>
          <w:sz w:val="28"/>
          <w:szCs w:val="28"/>
        </w:rPr>
        <w:t>официальн</w:t>
      </w:r>
      <w:r w:rsidR="00772494">
        <w:rPr>
          <w:rFonts w:ascii="Times New Roman" w:hAnsi="Times New Roman"/>
          <w:sz w:val="28"/>
          <w:szCs w:val="28"/>
        </w:rPr>
        <w:t>ый интернет-сайт</w:t>
      </w:r>
      <w:r w:rsidR="00772494" w:rsidRPr="00AF0B7A">
        <w:rPr>
          <w:rFonts w:ascii="Times New Roman" w:hAnsi="Times New Roman"/>
          <w:sz w:val="28"/>
          <w:szCs w:val="28"/>
        </w:rPr>
        <w:t xml:space="preserve"> городского округа «Александровск-Сахалинский район»</w:t>
      </w:r>
      <w:r w:rsidR="00772494">
        <w:rPr>
          <w:rFonts w:ascii="Times New Roman" w:hAnsi="Times New Roman"/>
          <w:sz w:val="28"/>
          <w:szCs w:val="28"/>
        </w:rPr>
        <w:t xml:space="preserve"> </w:t>
      </w:r>
      <w:r w:rsidR="00772494" w:rsidRPr="00AF0B7A">
        <w:rPr>
          <w:rFonts w:ascii="Times New Roman" w:hAnsi="Times New Roman"/>
          <w:sz w:val="28"/>
          <w:szCs w:val="28"/>
          <w:lang w:val="en-US"/>
        </w:rPr>
        <w:t>www</w:t>
      </w:r>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aleks</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sakh</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ru</w:t>
      </w:r>
      <w:proofErr w:type="spellEnd"/>
      <w:r w:rsidR="00772494">
        <w:rPr>
          <w:rFonts w:ascii="Times New Roman" w:hAnsi="Times New Roman"/>
          <w:sz w:val="28"/>
          <w:szCs w:val="28"/>
        </w:rPr>
        <w:t>)</w:t>
      </w:r>
      <w:r w:rsidR="00772494" w:rsidRPr="00895744">
        <w:rPr>
          <w:rFonts w:ascii="Times New Roman" w:hAnsi="Times New Roman"/>
          <w:sz w:val="28"/>
          <w:szCs w:val="28"/>
        </w:rPr>
        <w:t>;</w:t>
      </w:r>
    </w:p>
    <w:p w:rsidR="00772494" w:rsidRDefault="006034EB" w:rsidP="00772494">
      <w:pPr>
        <w:autoSpaceDE w:val="0"/>
        <w:autoSpaceDN w:val="0"/>
        <w:adjustRightInd w:val="0"/>
        <w:spacing w:after="0" w:line="240" w:lineRule="auto"/>
        <w:ind w:firstLine="360"/>
        <w:jc w:val="both"/>
        <w:rPr>
          <w:rFonts w:ascii="Times New Roman" w:hAnsi="Times New Roman"/>
          <w:sz w:val="28"/>
          <w:szCs w:val="28"/>
        </w:rPr>
      </w:pPr>
      <w:r w:rsidRPr="00C92B5E">
        <w:rPr>
          <w:rFonts w:ascii="Times New Roman" w:hAnsi="Times New Roman"/>
          <w:sz w:val="28"/>
          <w:szCs w:val="28"/>
        </w:rPr>
        <w:t>- Постановлением администрации городского округа «Александровск - Сахалинский район» от 14.11.2011 г. № 592 «О Порядке разработки и утверждения административных регламентов муниципальных услуг»</w:t>
      </w:r>
      <w:r w:rsidR="00772494" w:rsidRPr="00772494">
        <w:rPr>
          <w:rFonts w:ascii="Times New Roman" w:hAnsi="Times New Roman"/>
          <w:sz w:val="28"/>
          <w:szCs w:val="28"/>
        </w:rPr>
        <w:t xml:space="preserve"> </w:t>
      </w:r>
      <w:r w:rsidR="00772494">
        <w:rPr>
          <w:rFonts w:ascii="Times New Roman" w:hAnsi="Times New Roman"/>
          <w:sz w:val="28"/>
          <w:szCs w:val="28"/>
        </w:rPr>
        <w:t>(</w:t>
      </w:r>
      <w:r w:rsidR="00772494" w:rsidRPr="00AF0B7A">
        <w:rPr>
          <w:rFonts w:ascii="Times New Roman" w:hAnsi="Times New Roman"/>
          <w:sz w:val="28"/>
          <w:szCs w:val="28"/>
        </w:rPr>
        <w:t>официальн</w:t>
      </w:r>
      <w:r w:rsidR="00772494">
        <w:rPr>
          <w:rFonts w:ascii="Times New Roman" w:hAnsi="Times New Roman"/>
          <w:sz w:val="28"/>
          <w:szCs w:val="28"/>
        </w:rPr>
        <w:t>ый интернет-сайт</w:t>
      </w:r>
      <w:r w:rsidR="00772494" w:rsidRPr="00AF0B7A">
        <w:rPr>
          <w:rFonts w:ascii="Times New Roman" w:hAnsi="Times New Roman"/>
          <w:sz w:val="28"/>
          <w:szCs w:val="28"/>
        </w:rPr>
        <w:t xml:space="preserve"> городского округа «Александровск-Сахалинский район»</w:t>
      </w:r>
      <w:r w:rsidR="00772494">
        <w:rPr>
          <w:rFonts w:ascii="Times New Roman" w:hAnsi="Times New Roman"/>
          <w:sz w:val="28"/>
          <w:szCs w:val="28"/>
        </w:rPr>
        <w:t xml:space="preserve"> </w:t>
      </w:r>
      <w:hyperlink r:id="rId12" w:history="1">
        <w:r w:rsidR="00995CDE" w:rsidRPr="00451275">
          <w:rPr>
            <w:rStyle w:val="a5"/>
            <w:rFonts w:ascii="Times New Roman" w:hAnsi="Times New Roman"/>
            <w:sz w:val="28"/>
            <w:szCs w:val="28"/>
            <w:lang w:val="en-US"/>
          </w:rPr>
          <w:t>www</w:t>
        </w:r>
        <w:r w:rsidR="00995CDE" w:rsidRPr="00451275">
          <w:rPr>
            <w:rStyle w:val="a5"/>
            <w:rFonts w:ascii="Times New Roman" w:hAnsi="Times New Roman"/>
            <w:sz w:val="28"/>
            <w:szCs w:val="28"/>
          </w:rPr>
          <w:t>.</w:t>
        </w:r>
        <w:proofErr w:type="spellStart"/>
        <w:r w:rsidR="00995CDE" w:rsidRPr="00451275">
          <w:rPr>
            <w:rStyle w:val="a5"/>
            <w:rFonts w:ascii="Times New Roman" w:hAnsi="Times New Roman"/>
            <w:sz w:val="28"/>
            <w:szCs w:val="28"/>
            <w:lang w:val="en-US"/>
          </w:rPr>
          <w:t>aleks</w:t>
        </w:r>
        <w:proofErr w:type="spellEnd"/>
        <w:r w:rsidR="00995CDE" w:rsidRPr="00451275">
          <w:rPr>
            <w:rStyle w:val="a5"/>
            <w:rFonts w:ascii="Times New Roman" w:hAnsi="Times New Roman"/>
            <w:sz w:val="28"/>
            <w:szCs w:val="28"/>
          </w:rPr>
          <w:t>-</w:t>
        </w:r>
        <w:proofErr w:type="spellStart"/>
        <w:r w:rsidR="00995CDE" w:rsidRPr="00451275">
          <w:rPr>
            <w:rStyle w:val="a5"/>
            <w:rFonts w:ascii="Times New Roman" w:hAnsi="Times New Roman"/>
            <w:sz w:val="28"/>
            <w:szCs w:val="28"/>
            <w:lang w:val="en-US"/>
          </w:rPr>
          <w:t>sakh</w:t>
        </w:r>
        <w:proofErr w:type="spellEnd"/>
        <w:r w:rsidR="00995CDE" w:rsidRPr="00451275">
          <w:rPr>
            <w:rStyle w:val="a5"/>
            <w:rFonts w:ascii="Times New Roman" w:hAnsi="Times New Roman"/>
            <w:sz w:val="28"/>
            <w:szCs w:val="28"/>
          </w:rPr>
          <w:t>.</w:t>
        </w:r>
        <w:proofErr w:type="spellStart"/>
        <w:r w:rsidR="00995CDE" w:rsidRPr="00451275">
          <w:rPr>
            <w:rStyle w:val="a5"/>
            <w:rFonts w:ascii="Times New Roman" w:hAnsi="Times New Roman"/>
            <w:sz w:val="28"/>
            <w:szCs w:val="28"/>
            <w:lang w:val="en-US"/>
          </w:rPr>
          <w:t>ru</w:t>
        </w:r>
        <w:proofErr w:type="spellEnd"/>
      </w:hyperlink>
      <w:r w:rsidR="00772494">
        <w:rPr>
          <w:rFonts w:ascii="Times New Roman" w:hAnsi="Times New Roman"/>
          <w:sz w:val="28"/>
          <w:szCs w:val="28"/>
        </w:rPr>
        <w:t>)</w:t>
      </w:r>
      <w:r w:rsidR="00772494" w:rsidRPr="00895744">
        <w:rPr>
          <w:rFonts w:ascii="Times New Roman" w:hAnsi="Times New Roman"/>
          <w:sz w:val="28"/>
          <w:szCs w:val="28"/>
        </w:rPr>
        <w:t>;</w:t>
      </w:r>
    </w:p>
    <w:p w:rsidR="00995CDE" w:rsidRPr="004F3AA4" w:rsidRDefault="00995CDE" w:rsidP="00995CDE">
      <w:pPr>
        <w:autoSpaceDE w:val="0"/>
        <w:autoSpaceDN w:val="0"/>
        <w:adjustRightInd w:val="0"/>
        <w:spacing w:after="0" w:line="240" w:lineRule="auto"/>
        <w:ind w:firstLine="360"/>
        <w:jc w:val="both"/>
        <w:rPr>
          <w:rFonts w:ascii="Times New Roman" w:hAnsi="Times New Roman"/>
          <w:sz w:val="28"/>
          <w:szCs w:val="28"/>
        </w:rPr>
      </w:pPr>
      <w:r w:rsidRPr="004F3AA4">
        <w:rPr>
          <w:rFonts w:ascii="Times New Roman" w:hAnsi="Times New Roman"/>
          <w:sz w:val="28"/>
          <w:szCs w:val="28"/>
        </w:rPr>
        <w:t xml:space="preserve">- Постановлением администрации городского округа «Александровск - Сахалинский район» от 27.07.2015 г. № 409 «О создании Комиссии по обследованию зеленых насаждений» (официальный сайт ГО «Александровск-Сахалинский район» </w:t>
      </w:r>
      <w:r w:rsidRPr="004F3AA4">
        <w:rPr>
          <w:rFonts w:ascii="Times New Roman" w:hAnsi="Times New Roman"/>
          <w:sz w:val="28"/>
          <w:szCs w:val="28"/>
          <w:lang w:val="en-US"/>
        </w:rPr>
        <w:t>www</w:t>
      </w:r>
      <w:r w:rsidRPr="004F3AA4">
        <w:rPr>
          <w:rFonts w:ascii="Times New Roman" w:hAnsi="Times New Roman"/>
          <w:sz w:val="28"/>
          <w:szCs w:val="28"/>
        </w:rPr>
        <w:t>.</w:t>
      </w:r>
      <w:proofErr w:type="spellStart"/>
      <w:r w:rsidRPr="004F3AA4">
        <w:rPr>
          <w:rFonts w:ascii="Times New Roman" w:hAnsi="Times New Roman"/>
          <w:sz w:val="28"/>
          <w:szCs w:val="28"/>
          <w:lang w:val="en-US"/>
        </w:rPr>
        <w:t>aleks</w:t>
      </w:r>
      <w:proofErr w:type="spellEnd"/>
      <w:r w:rsidRPr="004F3AA4">
        <w:rPr>
          <w:rFonts w:ascii="Times New Roman" w:hAnsi="Times New Roman"/>
          <w:sz w:val="28"/>
          <w:szCs w:val="28"/>
        </w:rPr>
        <w:t>-</w:t>
      </w:r>
      <w:proofErr w:type="spellStart"/>
      <w:r w:rsidRPr="004F3AA4">
        <w:rPr>
          <w:rFonts w:ascii="Times New Roman" w:hAnsi="Times New Roman"/>
          <w:sz w:val="28"/>
          <w:szCs w:val="28"/>
          <w:lang w:val="en-US"/>
        </w:rPr>
        <w:t>sakh</w:t>
      </w:r>
      <w:proofErr w:type="spellEnd"/>
      <w:r w:rsidRPr="004F3AA4">
        <w:rPr>
          <w:rFonts w:ascii="Times New Roman" w:hAnsi="Times New Roman"/>
          <w:sz w:val="28"/>
          <w:szCs w:val="28"/>
        </w:rPr>
        <w:t>.</w:t>
      </w:r>
      <w:proofErr w:type="spellStart"/>
      <w:r w:rsidRPr="004F3AA4">
        <w:rPr>
          <w:rFonts w:ascii="Times New Roman" w:hAnsi="Times New Roman"/>
          <w:sz w:val="28"/>
          <w:szCs w:val="28"/>
          <w:lang w:val="en-US"/>
        </w:rPr>
        <w:t>ru</w:t>
      </w:r>
      <w:proofErr w:type="spellEnd"/>
      <w:r w:rsidRPr="004F3AA4">
        <w:rPr>
          <w:rFonts w:ascii="Times New Roman" w:hAnsi="Times New Roman"/>
          <w:sz w:val="28"/>
          <w:szCs w:val="28"/>
        </w:rPr>
        <w:t>);</w:t>
      </w:r>
    </w:p>
    <w:p w:rsidR="00772494" w:rsidRPr="00C92B5E" w:rsidRDefault="00C92B5E" w:rsidP="0077249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 xml:space="preserve">Положением об отделе </w:t>
      </w:r>
      <w:r w:rsidR="00772494">
        <w:rPr>
          <w:rFonts w:ascii="Times New Roman" w:hAnsi="Times New Roman"/>
          <w:sz w:val="28"/>
          <w:szCs w:val="28"/>
        </w:rPr>
        <w:t>ЖКХ администрации</w:t>
      </w:r>
      <w:r w:rsidRPr="00C92B5E">
        <w:rPr>
          <w:rFonts w:ascii="Times New Roman" w:hAnsi="Times New Roman"/>
          <w:sz w:val="28"/>
          <w:szCs w:val="28"/>
        </w:rPr>
        <w:t xml:space="preserve"> </w:t>
      </w:r>
      <w:r w:rsidR="00995CDE">
        <w:rPr>
          <w:rFonts w:ascii="Times New Roman" w:hAnsi="Times New Roman"/>
          <w:sz w:val="28"/>
          <w:szCs w:val="28"/>
        </w:rPr>
        <w:t>ГО</w:t>
      </w:r>
      <w:r w:rsidRPr="00C92B5E">
        <w:rPr>
          <w:rFonts w:ascii="Times New Roman" w:hAnsi="Times New Roman"/>
          <w:sz w:val="28"/>
          <w:szCs w:val="28"/>
        </w:rPr>
        <w:t xml:space="preserve"> «Александровск-Сахалинский район», </w:t>
      </w:r>
      <w:r w:rsidR="00772494">
        <w:rPr>
          <w:rFonts w:ascii="Times New Roman" w:hAnsi="Times New Roman"/>
          <w:sz w:val="28"/>
          <w:szCs w:val="28"/>
        </w:rPr>
        <w:t>(сайт</w:t>
      </w:r>
      <w:r w:rsidR="00772494" w:rsidRPr="00AF0B7A">
        <w:rPr>
          <w:rFonts w:ascii="Times New Roman" w:hAnsi="Times New Roman"/>
          <w:sz w:val="28"/>
          <w:szCs w:val="28"/>
        </w:rPr>
        <w:t xml:space="preserve"> </w:t>
      </w:r>
      <w:r w:rsidR="00995CDE">
        <w:rPr>
          <w:rFonts w:ascii="Times New Roman" w:hAnsi="Times New Roman"/>
          <w:sz w:val="28"/>
          <w:szCs w:val="28"/>
        </w:rPr>
        <w:t>ГО</w:t>
      </w:r>
      <w:r w:rsidR="00772494" w:rsidRPr="00AF0B7A">
        <w:rPr>
          <w:rFonts w:ascii="Times New Roman" w:hAnsi="Times New Roman"/>
          <w:sz w:val="28"/>
          <w:szCs w:val="28"/>
        </w:rPr>
        <w:t xml:space="preserve"> «Александровск-Сахалинский район»</w:t>
      </w:r>
      <w:r w:rsidR="00772494">
        <w:rPr>
          <w:rFonts w:ascii="Times New Roman" w:hAnsi="Times New Roman"/>
          <w:sz w:val="28"/>
          <w:szCs w:val="28"/>
        </w:rPr>
        <w:t xml:space="preserve"> </w:t>
      </w:r>
      <w:r w:rsidR="00772494" w:rsidRPr="00AF0B7A">
        <w:rPr>
          <w:rFonts w:ascii="Times New Roman" w:hAnsi="Times New Roman"/>
          <w:sz w:val="28"/>
          <w:szCs w:val="28"/>
          <w:lang w:val="en-US"/>
        </w:rPr>
        <w:t>www</w:t>
      </w:r>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aleks</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sakh</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ru</w:t>
      </w:r>
      <w:proofErr w:type="spellEnd"/>
      <w:r w:rsidR="00772494">
        <w:rPr>
          <w:rFonts w:ascii="Times New Roman" w:hAnsi="Times New Roman"/>
          <w:sz w:val="28"/>
          <w:szCs w:val="28"/>
        </w:rPr>
        <w:t>)</w:t>
      </w:r>
      <w:r w:rsidR="00772494" w:rsidRPr="00895744">
        <w:rPr>
          <w:rFonts w:ascii="Times New Roman" w:hAnsi="Times New Roman"/>
          <w:sz w:val="28"/>
          <w:szCs w:val="28"/>
        </w:rPr>
        <w:t>;</w:t>
      </w:r>
    </w:p>
    <w:p w:rsidR="00772494" w:rsidRPr="00C92B5E" w:rsidRDefault="00C92B5E" w:rsidP="0077249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Правил</w:t>
      </w:r>
      <w:r w:rsidR="00D2705A">
        <w:rPr>
          <w:rFonts w:ascii="Times New Roman" w:hAnsi="Times New Roman"/>
          <w:sz w:val="28"/>
          <w:szCs w:val="28"/>
        </w:rPr>
        <w:t>ами</w:t>
      </w:r>
      <w:r w:rsidRPr="00C92B5E">
        <w:rPr>
          <w:rFonts w:ascii="Times New Roman" w:hAnsi="Times New Roman"/>
          <w:sz w:val="28"/>
          <w:szCs w:val="28"/>
        </w:rPr>
        <w:t xml:space="preserve"> благоустройства и санитарного содержания территории </w:t>
      </w:r>
      <w:r w:rsidR="00995CDE">
        <w:rPr>
          <w:rFonts w:ascii="Times New Roman" w:hAnsi="Times New Roman"/>
          <w:sz w:val="28"/>
          <w:szCs w:val="28"/>
        </w:rPr>
        <w:t>ГО</w:t>
      </w:r>
      <w:r w:rsidRPr="00C92B5E">
        <w:rPr>
          <w:rFonts w:ascii="Times New Roman" w:hAnsi="Times New Roman"/>
          <w:sz w:val="28"/>
          <w:szCs w:val="28"/>
        </w:rPr>
        <w:t xml:space="preserve"> «Александровск-Сахалинский район», утвержденных решением Собрания городского округа «Александровск-Сахалинский район» от 22.12.2010 г. № 65 </w:t>
      </w:r>
      <w:r w:rsidR="00772494">
        <w:rPr>
          <w:rFonts w:ascii="Times New Roman" w:hAnsi="Times New Roman"/>
          <w:sz w:val="28"/>
          <w:szCs w:val="28"/>
        </w:rPr>
        <w:t>(</w:t>
      </w:r>
      <w:r w:rsidR="00772494" w:rsidRPr="00AF0B7A">
        <w:rPr>
          <w:rFonts w:ascii="Times New Roman" w:hAnsi="Times New Roman"/>
          <w:sz w:val="28"/>
          <w:szCs w:val="28"/>
        </w:rPr>
        <w:t>официальн</w:t>
      </w:r>
      <w:r w:rsidR="00772494">
        <w:rPr>
          <w:rFonts w:ascii="Times New Roman" w:hAnsi="Times New Roman"/>
          <w:sz w:val="28"/>
          <w:szCs w:val="28"/>
        </w:rPr>
        <w:t>ый сайт</w:t>
      </w:r>
      <w:r w:rsidR="00772494" w:rsidRPr="00AF0B7A">
        <w:rPr>
          <w:rFonts w:ascii="Times New Roman" w:hAnsi="Times New Roman"/>
          <w:sz w:val="28"/>
          <w:szCs w:val="28"/>
        </w:rPr>
        <w:t xml:space="preserve"> городского округа «Александровск-Сахалинский район»</w:t>
      </w:r>
      <w:r w:rsidR="00772494">
        <w:rPr>
          <w:rFonts w:ascii="Times New Roman" w:hAnsi="Times New Roman"/>
          <w:sz w:val="28"/>
          <w:szCs w:val="28"/>
        </w:rPr>
        <w:t xml:space="preserve"> </w:t>
      </w:r>
      <w:r w:rsidR="00772494" w:rsidRPr="00AF0B7A">
        <w:rPr>
          <w:rFonts w:ascii="Times New Roman" w:hAnsi="Times New Roman"/>
          <w:sz w:val="28"/>
          <w:szCs w:val="28"/>
          <w:lang w:val="en-US"/>
        </w:rPr>
        <w:t>www</w:t>
      </w:r>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aleks</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sakh</w:t>
      </w:r>
      <w:proofErr w:type="spellEnd"/>
      <w:r w:rsidR="00772494" w:rsidRPr="001977E8">
        <w:rPr>
          <w:rFonts w:ascii="Times New Roman" w:hAnsi="Times New Roman"/>
          <w:sz w:val="28"/>
          <w:szCs w:val="28"/>
        </w:rPr>
        <w:t>.</w:t>
      </w:r>
      <w:proofErr w:type="spellStart"/>
      <w:r w:rsidR="00772494" w:rsidRPr="00AF0B7A">
        <w:rPr>
          <w:rFonts w:ascii="Times New Roman" w:hAnsi="Times New Roman"/>
          <w:sz w:val="28"/>
          <w:szCs w:val="28"/>
          <w:lang w:val="en-US"/>
        </w:rPr>
        <w:t>ru</w:t>
      </w:r>
      <w:proofErr w:type="spellEnd"/>
      <w:r w:rsidR="00772494">
        <w:rPr>
          <w:rFonts w:ascii="Times New Roman" w:hAnsi="Times New Roman"/>
          <w:sz w:val="28"/>
          <w:szCs w:val="28"/>
        </w:rPr>
        <w:t>).</w:t>
      </w:r>
    </w:p>
    <w:p w:rsidR="00B47144" w:rsidRDefault="00B47144" w:rsidP="00CD3439">
      <w:pPr>
        <w:pStyle w:val="ConsPlusNormal"/>
        <w:ind w:firstLine="540"/>
        <w:jc w:val="both"/>
        <w:rPr>
          <w:rFonts w:ascii="Times New Roman" w:hAnsi="Times New Roman" w:cs="Times New Roman"/>
          <w:sz w:val="28"/>
          <w:szCs w:val="28"/>
        </w:rPr>
      </w:pPr>
    </w:p>
    <w:p w:rsidR="00464EFE" w:rsidRPr="00995CDE" w:rsidRDefault="00464EFE" w:rsidP="00995CDE">
      <w:pPr>
        <w:pStyle w:val="ConsPlusNormal"/>
        <w:jc w:val="center"/>
        <w:outlineLvl w:val="2"/>
        <w:rPr>
          <w:rFonts w:ascii="Times New Roman" w:hAnsi="Times New Roman" w:cs="Times New Roman"/>
          <w:sz w:val="26"/>
          <w:szCs w:val="26"/>
        </w:rPr>
      </w:pPr>
      <w:bookmarkStart w:id="1" w:name="Par234"/>
      <w:bookmarkEnd w:id="1"/>
      <w:r w:rsidRPr="00CD3439">
        <w:rPr>
          <w:rFonts w:ascii="Times New Roman" w:hAnsi="Times New Roman" w:cs="Times New Roman"/>
          <w:sz w:val="28"/>
          <w:szCs w:val="28"/>
        </w:rPr>
        <w:t xml:space="preserve">2.6. </w:t>
      </w:r>
      <w:r w:rsidRPr="00995CDE">
        <w:rPr>
          <w:rFonts w:ascii="Times New Roman" w:hAnsi="Times New Roman" w:cs="Times New Roman"/>
          <w:sz w:val="26"/>
          <w:szCs w:val="26"/>
        </w:rPr>
        <w:t>Исчерпывающий перечень документов,</w:t>
      </w:r>
      <w:r w:rsidR="00995CDE" w:rsidRPr="00995CDE">
        <w:rPr>
          <w:rFonts w:ascii="Times New Roman" w:hAnsi="Times New Roman" w:cs="Times New Roman"/>
          <w:sz w:val="26"/>
          <w:szCs w:val="26"/>
        </w:rPr>
        <w:t xml:space="preserve"> </w:t>
      </w:r>
      <w:r w:rsidRPr="00995CDE">
        <w:rPr>
          <w:rFonts w:ascii="Times New Roman" w:hAnsi="Times New Roman" w:cs="Times New Roman"/>
          <w:sz w:val="26"/>
          <w:szCs w:val="26"/>
        </w:rPr>
        <w:t>необходимых в соответствии с законодательными</w:t>
      </w:r>
      <w:r w:rsidR="00044697" w:rsidRPr="00995CDE">
        <w:rPr>
          <w:rFonts w:ascii="Times New Roman" w:hAnsi="Times New Roman" w:cs="Times New Roman"/>
          <w:sz w:val="26"/>
          <w:szCs w:val="26"/>
        </w:rPr>
        <w:t xml:space="preserve"> или иными</w:t>
      </w:r>
      <w:r w:rsidR="00995CDE" w:rsidRPr="00995CDE">
        <w:rPr>
          <w:rFonts w:ascii="Times New Roman" w:hAnsi="Times New Roman" w:cs="Times New Roman"/>
          <w:sz w:val="26"/>
          <w:szCs w:val="26"/>
        </w:rPr>
        <w:t xml:space="preserve"> </w:t>
      </w:r>
      <w:r w:rsidRPr="00995CDE">
        <w:rPr>
          <w:rFonts w:ascii="Times New Roman" w:hAnsi="Times New Roman" w:cs="Times New Roman"/>
          <w:sz w:val="26"/>
          <w:szCs w:val="26"/>
        </w:rPr>
        <w:t>нормативными правовыми актами для предоставления</w:t>
      </w:r>
      <w:r w:rsidR="004E48F3" w:rsidRPr="00995CDE">
        <w:rPr>
          <w:rFonts w:ascii="Times New Roman" w:hAnsi="Times New Roman" w:cs="Times New Roman"/>
          <w:sz w:val="26"/>
          <w:szCs w:val="26"/>
        </w:rPr>
        <w:t xml:space="preserve"> </w:t>
      </w:r>
      <w:r w:rsidR="00900CC6" w:rsidRPr="00995CDE">
        <w:rPr>
          <w:rFonts w:ascii="Times New Roman" w:hAnsi="Times New Roman" w:cs="Times New Roman"/>
          <w:sz w:val="26"/>
          <w:szCs w:val="26"/>
        </w:rPr>
        <w:t>муниципальной</w:t>
      </w:r>
      <w:r w:rsidRPr="00995CDE">
        <w:rPr>
          <w:rFonts w:ascii="Times New Roman" w:hAnsi="Times New Roman" w:cs="Times New Roman"/>
          <w:sz w:val="26"/>
          <w:szCs w:val="26"/>
        </w:rPr>
        <w:t xml:space="preserve"> услуги с разделением на документы и информацию, которые </w:t>
      </w:r>
      <w:r w:rsidR="00900CC6" w:rsidRPr="00995CDE">
        <w:rPr>
          <w:rFonts w:ascii="Times New Roman" w:hAnsi="Times New Roman" w:cs="Times New Roman"/>
          <w:sz w:val="26"/>
          <w:szCs w:val="26"/>
        </w:rPr>
        <w:t>заявитель должен</w:t>
      </w:r>
      <w:r w:rsidR="00995CDE" w:rsidRPr="00995CDE">
        <w:rPr>
          <w:rFonts w:ascii="Times New Roman" w:hAnsi="Times New Roman" w:cs="Times New Roman"/>
          <w:sz w:val="26"/>
          <w:szCs w:val="26"/>
        </w:rPr>
        <w:t xml:space="preserve"> </w:t>
      </w:r>
      <w:r w:rsidRPr="00995CDE">
        <w:rPr>
          <w:rFonts w:ascii="Times New Roman" w:hAnsi="Times New Roman" w:cs="Times New Roman"/>
          <w:sz w:val="26"/>
          <w:szCs w:val="26"/>
        </w:rPr>
        <w:t xml:space="preserve">представить самостоятельно, и документы, которые </w:t>
      </w:r>
      <w:r w:rsidR="00900CC6" w:rsidRPr="00995CDE">
        <w:rPr>
          <w:rFonts w:ascii="Times New Roman" w:hAnsi="Times New Roman" w:cs="Times New Roman"/>
          <w:sz w:val="26"/>
          <w:szCs w:val="26"/>
        </w:rPr>
        <w:t>заявитель</w:t>
      </w:r>
      <w:r w:rsidR="00995CDE">
        <w:rPr>
          <w:rFonts w:ascii="Times New Roman" w:hAnsi="Times New Roman" w:cs="Times New Roman"/>
          <w:sz w:val="26"/>
          <w:szCs w:val="26"/>
        </w:rPr>
        <w:t xml:space="preserve"> </w:t>
      </w:r>
      <w:r w:rsidR="004E48F3" w:rsidRPr="00995CDE">
        <w:rPr>
          <w:rFonts w:ascii="Times New Roman" w:hAnsi="Times New Roman" w:cs="Times New Roman"/>
          <w:sz w:val="26"/>
          <w:szCs w:val="26"/>
        </w:rPr>
        <w:t>вправе представить по собственной инициативе,</w:t>
      </w:r>
      <w:r w:rsidR="003226A9" w:rsidRPr="00995CDE">
        <w:rPr>
          <w:rFonts w:ascii="Times New Roman" w:hAnsi="Times New Roman" w:cs="Times New Roman"/>
          <w:sz w:val="26"/>
          <w:szCs w:val="26"/>
        </w:rPr>
        <w:t xml:space="preserve"> так как они</w:t>
      </w:r>
      <w:r w:rsidR="00995CDE">
        <w:rPr>
          <w:rFonts w:ascii="Times New Roman" w:hAnsi="Times New Roman" w:cs="Times New Roman"/>
          <w:sz w:val="26"/>
          <w:szCs w:val="26"/>
        </w:rPr>
        <w:t xml:space="preserve"> </w:t>
      </w:r>
      <w:r w:rsidRPr="00995CDE">
        <w:rPr>
          <w:rFonts w:ascii="Times New Roman" w:hAnsi="Times New Roman" w:cs="Times New Roman"/>
          <w:sz w:val="26"/>
          <w:szCs w:val="26"/>
        </w:rPr>
        <w:t>подлежат представлению в рамках</w:t>
      </w:r>
      <w:r w:rsidR="003226A9" w:rsidRPr="00995CDE">
        <w:rPr>
          <w:rFonts w:ascii="Times New Roman" w:hAnsi="Times New Roman" w:cs="Times New Roman"/>
          <w:sz w:val="26"/>
          <w:szCs w:val="26"/>
        </w:rPr>
        <w:t xml:space="preserve"> межведомственного</w:t>
      </w:r>
    </w:p>
    <w:p w:rsidR="00464EFE" w:rsidRPr="00995CDE" w:rsidRDefault="00464EFE" w:rsidP="00CD3439">
      <w:pPr>
        <w:pStyle w:val="ConsPlusNormal"/>
        <w:jc w:val="center"/>
        <w:rPr>
          <w:rFonts w:ascii="Times New Roman" w:hAnsi="Times New Roman" w:cs="Times New Roman"/>
          <w:sz w:val="26"/>
          <w:szCs w:val="26"/>
        </w:rPr>
      </w:pPr>
      <w:r w:rsidRPr="00995CDE">
        <w:rPr>
          <w:rFonts w:ascii="Times New Roman" w:hAnsi="Times New Roman" w:cs="Times New Roman"/>
          <w:sz w:val="26"/>
          <w:szCs w:val="26"/>
        </w:rPr>
        <w:t>информационного взаимодействия</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Pr="00CD3439">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 xml:space="preserve">(представитель заявителя) </w:t>
      </w:r>
      <w:r w:rsidRPr="00CD3439">
        <w:rPr>
          <w:rFonts w:ascii="Times New Roman" w:hAnsi="Times New Roman" w:cs="Times New Roman"/>
          <w:sz w:val="28"/>
          <w:szCs w:val="28"/>
        </w:rPr>
        <w:t xml:space="preserve">представляет в ОМСУ </w:t>
      </w:r>
      <w:r>
        <w:rPr>
          <w:rFonts w:ascii="Times New Roman" w:hAnsi="Times New Roman" w:cs="Times New Roman"/>
          <w:sz w:val="28"/>
          <w:szCs w:val="28"/>
        </w:rPr>
        <w:t xml:space="preserve">или МФЦ по месту нахождения объекта адресации заявление </w:t>
      </w:r>
      <w:r w:rsidR="003608FC" w:rsidRPr="003608FC">
        <w:rPr>
          <w:rFonts w:ascii="Times New Roman" w:hAnsi="Times New Roman" w:cs="Times New Roman"/>
          <w:sz w:val="28"/>
          <w:szCs w:val="28"/>
        </w:rPr>
        <w:t>установленного образца (</w:t>
      </w:r>
      <w:r w:rsidR="003608FC" w:rsidRPr="007623F9">
        <w:rPr>
          <w:rFonts w:ascii="Times New Roman" w:hAnsi="Times New Roman" w:cs="Times New Roman"/>
          <w:sz w:val="28"/>
          <w:szCs w:val="28"/>
        </w:rPr>
        <w:t>приложение №1</w:t>
      </w:r>
      <w:r w:rsidR="003608FC" w:rsidRPr="003608FC">
        <w:rPr>
          <w:rFonts w:ascii="Times New Roman" w:hAnsi="Times New Roman" w:cs="Times New Roman"/>
          <w:sz w:val="28"/>
          <w:szCs w:val="28"/>
        </w:rPr>
        <w:t xml:space="preserve">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w:t>
      </w:r>
      <w:r w:rsidR="009655A2">
        <w:rPr>
          <w:rFonts w:ascii="Times New Roman" w:hAnsi="Times New Roman" w:cs="Times New Roman"/>
          <w:sz w:val="28"/>
          <w:szCs w:val="28"/>
        </w:rPr>
        <w:t>а</w:t>
      </w:r>
      <w:r w:rsidR="00B648B7">
        <w:rPr>
          <w:rFonts w:ascii="Times New Roman" w:hAnsi="Times New Roman" w:cs="Times New Roman"/>
          <w:sz w:val="28"/>
          <w:szCs w:val="28"/>
        </w:rPr>
        <w:t xml:space="preserve"> контактного телефона.</w:t>
      </w: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представителем заявителя.</w:t>
      </w:r>
    </w:p>
    <w:p w:rsidR="00776184" w:rsidRDefault="00464EFE" w:rsidP="0077618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76184" w:rsidRPr="00776184">
        <w:rPr>
          <w:rFonts w:ascii="Times New Roman" w:hAnsi="Times New Roman"/>
          <w:sz w:val="24"/>
          <w:szCs w:val="24"/>
        </w:rPr>
        <w:t xml:space="preserve"> </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Заявление оформляется на официальном бланке (для организаций и индивидуальных предпринимателей), на русском языке, и должен содержать:</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наименование органа местного самоуправления, в которое направляется заявление, либо фамилия, имя, отчество соответствующего должностного лица, либо должность соответствующего лица;</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реквизиты заявителя, достаточные для идентификации заявителя, осуществления его уведомления и взаимодействия с ним (наименование юридического лица, фамилию, имя, отчество (последнее - при наличии) физического лица, адрес местожительства или юридический адрес, почтовый или электронный адрес, контактный телефон (последний - по желанию заявителя),</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адрес объекта или земельного участка, на котором произрастают зеленые насаждения;</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причины и цели запроса (снос, обрезка, пересадка);</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вид и количество насаждений, включенных в запрос;</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сведения о представителе, уполномоченном заявителем на взаимодействие с должностными лицами, предоставляющими муниципальную услугу, и О</w:t>
      </w:r>
      <w:r w:rsidR="002F1CEB">
        <w:rPr>
          <w:rFonts w:ascii="Times New Roman" w:hAnsi="Times New Roman"/>
          <w:sz w:val="28"/>
          <w:szCs w:val="28"/>
        </w:rPr>
        <w:t>МСУ</w:t>
      </w:r>
      <w:r w:rsidRPr="00776184">
        <w:rPr>
          <w:rFonts w:ascii="Times New Roman" w:hAnsi="Times New Roman"/>
          <w:sz w:val="28"/>
          <w:szCs w:val="28"/>
        </w:rPr>
        <w:t xml:space="preserve"> (в случае, если заявитель действует через представителя);</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личную подпись и дату.</w:t>
      </w:r>
    </w:p>
    <w:p w:rsidR="00776184" w:rsidRPr="00776184" w:rsidRDefault="00776184" w:rsidP="00776184">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Если заявитель в Заявлении указывает адрес электронной почты или направляет Заявление посредством электронной почты, то тем самым он подтверждает возможность получения уведомлений о ходе предоставления муниципальной услуги этим видом коммуникации.</w:t>
      </w:r>
    </w:p>
    <w:p w:rsidR="00DB1BD2" w:rsidRPr="00776184" w:rsidRDefault="00776184" w:rsidP="00776184">
      <w:pPr>
        <w:spacing w:after="0" w:line="240" w:lineRule="auto"/>
        <w:ind w:firstLine="567"/>
        <w:rPr>
          <w:rFonts w:ascii="Times New Roman" w:hAnsi="Times New Roman"/>
          <w:sz w:val="28"/>
          <w:szCs w:val="28"/>
        </w:rPr>
      </w:pPr>
      <w:r w:rsidRPr="00776184">
        <w:rPr>
          <w:rFonts w:ascii="Times New Roman" w:hAnsi="Times New Roman"/>
          <w:sz w:val="28"/>
          <w:szCs w:val="28"/>
        </w:rPr>
        <w:t xml:space="preserve">2.6.2. </w:t>
      </w:r>
      <w:bookmarkStart w:id="2" w:name="Par178"/>
      <w:bookmarkEnd w:id="2"/>
      <w:r w:rsidR="00DB1BD2" w:rsidRPr="00776184">
        <w:rPr>
          <w:rFonts w:ascii="Times New Roman" w:hAnsi="Times New Roman"/>
          <w:sz w:val="28"/>
          <w:szCs w:val="28"/>
        </w:rPr>
        <w:t xml:space="preserve">Перечень документов, прилагаемых заявителем к </w:t>
      </w:r>
      <w:r w:rsidRPr="00776184">
        <w:rPr>
          <w:rFonts w:ascii="Times New Roman" w:hAnsi="Times New Roman"/>
          <w:sz w:val="28"/>
          <w:szCs w:val="28"/>
        </w:rPr>
        <w:t>Заявлению</w:t>
      </w:r>
      <w:r w:rsidR="00DB1BD2" w:rsidRPr="00776184">
        <w:rPr>
          <w:rFonts w:ascii="Times New Roman" w:hAnsi="Times New Roman"/>
          <w:sz w:val="28"/>
          <w:szCs w:val="28"/>
        </w:rPr>
        <w:t xml:space="preserve"> в связи с наличием потенциально аварийных зеленых насаждений или зеленых насаждений, размещение которых не соответствует санитарно-гигиеническим или эксплуатационным правилам:</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копии обращений населения (при наличии);</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схема размещения всех зеленых насаждений, произрастающих на земельном участке, в том числе включенных в запрос.</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xml:space="preserve">В случае запроса в связи с организацией сплошных рубок деревьев и кустарников в охранной зоне существующих линейных объектов допускается предоставлять схему охранной зоны линейного объекта с указанием ее ширины и основных пород </w:t>
      </w:r>
      <w:r w:rsidRPr="00776184">
        <w:rPr>
          <w:rFonts w:ascii="Times New Roman" w:hAnsi="Times New Roman"/>
          <w:sz w:val="28"/>
          <w:szCs w:val="28"/>
        </w:rPr>
        <w:lastRenderedPageBreak/>
        <w:t>деревьев и кустарников, подлежащих вырубке, без нанесения на схему отдельных деревьев и кустарников и подсчета их количества.</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bookmarkStart w:id="3" w:name="Par182"/>
      <w:bookmarkEnd w:id="3"/>
      <w:r w:rsidRPr="00776184">
        <w:rPr>
          <w:rFonts w:ascii="Times New Roman" w:hAnsi="Times New Roman"/>
          <w:sz w:val="28"/>
          <w:szCs w:val="28"/>
        </w:rPr>
        <w:t>2.6.</w:t>
      </w:r>
      <w:r w:rsidR="00776184" w:rsidRPr="00776184">
        <w:rPr>
          <w:rFonts w:ascii="Times New Roman" w:hAnsi="Times New Roman"/>
          <w:sz w:val="28"/>
          <w:szCs w:val="28"/>
        </w:rPr>
        <w:t>3</w:t>
      </w:r>
      <w:r w:rsidRPr="00776184">
        <w:rPr>
          <w:rFonts w:ascii="Times New Roman" w:hAnsi="Times New Roman"/>
          <w:sz w:val="28"/>
          <w:szCs w:val="28"/>
        </w:rPr>
        <w:t>. Перечень документации, прилагаемой заявителем (заказчиком строительства, земляных работ) к запросу в связи со строительством новых или реконструкцией существующих объектов или производством земляных работ:</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выписка из проектной документации об объемах работ, связанных с зелеными насаждениями: информация о проектируемом сносе, пересадке, новой посадке зеленых насаждений, в т.ч. деревьев, кустарников, травянистой растительности - газонов, цветников (предоставляется отдельным документом в случае, если информация отсутствует на схеме планировочной организации земельного участка);</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схема размещения всех существующих на территории земельного участка зеленых насаждений (деревьев, кустарников, травянистой растительности), в том числе включенных в запрос (выполняется на схеме планировочной организации земельного участка, в соответствии с которым выдано разрешение на строительство, а в случае внесения изменений в него - на последней по времени корректировке);</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 xml:space="preserve">- </w:t>
      </w:r>
      <w:proofErr w:type="spellStart"/>
      <w:r w:rsidRPr="00776184">
        <w:rPr>
          <w:rFonts w:ascii="Times New Roman" w:hAnsi="Times New Roman"/>
          <w:sz w:val="28"/>
          <w:szCs w:val="28"/>
        </w:rPr>
        <w:t>перечетная</w:t>
      </w:r>
      <w:proofErr w:type="spellEnd"/>
      <w:r w:rsidRPr="00776184">
        <w:rPr>
          <w:rFonts w:ascii="Times New Roman" w:hAnsi="Times New Roman"/>
          <w:sz w:val="28"/>
          <w:szCs w:val="28"/>
        </w:rPr>
        <w:t xml:space="preserve"> ведомость всех зеленых насаждений, произрастающих на земельном участке (на бумажном или электронном носителе).</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Зеленые насаждения идентифицируются по параметрам, установленным нормативным правовым актом представительного органа местного самоуправления для определения компенсации за уничтожение/повреждение зеленых насаждений.</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r w:rsidRPr="00776184">
        <w:rPr>
          <w:rFonts w:ascii="Times New Roman" w:hAnsi="Times New Roman"/>
          <w:sz w:val="28"/>
          <w:szCs w:val="28"/>
        </w:rPr>
        <w:t>Документы должны быть заверены подписью заявителя, содержать наименование объекта и соответствовать проектной документации, действующей на момент подачи запроса, а также правоустанавливающим и разрешительным документам.</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bookmarkStart w:id="4" w:name="Par188"/>
      <w:bookmarkEnd w:id="4"/>
      <w:r w:rsidRPr="00776184">
        <w:rPr>
          <w:rFonts w:ascii="Times New Roman" w:hAnsi="Times New Roman"/>
          <w:sz w:val="28"/>
          <w:szCs w:val="28"/>
        </w:rPr>
        <w:t>2.6.</w:t>
      </w:r>
      <w:r w:rsidR="00776184" w:rsidRPr="00776184">
        <w:rPr>
          <w:rFonts w:ascii="Times New Roman" w:hAnsi="Times New Roman"/>
          <w:sz w:val="28"/>
          <w:szCs w:val="28"/>
        </w:rPr>
        <w:t>4</w:t>
      </w:r>
      <w:r w:rsidRPr="00776184">
        <w:rPr>
          <w:rFonts w:ascii="Times New Roman" w:hAnsi="Times New Roman"/>
          <w:sz w:val="28"/>
          <w:szCs w:val="28"/>
        </w:rPr>
        <w:t>. Заявитель имеет право добровольно представлять дополнительные документы, в т.ч. материалы экологических изысканий, независимых обследований, экологической экспертизы, копии протокола или предписания о несоответствии санитарно-гигиеническим или эксплуатационным правилам и т.д., которые касаются зеленых насаждений и обосновывают запрос.</w:t>
      </w:r>
    </w:p>
    <w:p w:rsidR="00DB1BD2" w:rsidRPr="00776184" w:rsidRDefault="00DB1BD2" w:rsidP="00DB1BD2">
      <w:pPr>
        <w:widowControl w:val="0"/>
        <w:autoSpaceDE w:val="0"/>
        <w:autoSpaceDN w:val="0"/>
        <w:adjustRightInd w:val="0"/>
        <w:spacing w:after="0" w:line="240" w:lineRule="auto"/>
        <w:ind w:firstLine="540"/>
        <w:jc w:val="both"/>
        <w:rPr>
          <w:rFonts w:ascii="Times New Roman" w:hAnsi="Times New Roman"/>
          <w:sz w:val="28"/>
          <w:szCs w:val="28"/>
        </w:rPr>
      </w:pPr>
      <w:bookmarkStart w:id="5" w:name="Par190"/>
      <w:bookmarkEnd w:id="5"/>
      <w:r w:rsidRPr="00776184">
        <w:rPr>
          <w:rFonts w:ascii="Times New Roman" w:hAnsi="Times New Roman"/>
          <w:sz w:val="28"/>
          <w:szCs w:val="28"/>
        </w:rPr>
        <w:t>2.6.</w:t>
      </w:r>
      <w:r w:rsidR="00776184" w:rsidRPr="00776184">
        <w:rPr>
          <w:rFonts w:ascii="Times New Roman" w:hAnsi="Times New Roman"/>
          <w:sz w:val="28"/>
          <w:szCs w:val="28"/>
        </w:rPr>
        <w:t>5</w:t>
      </w:r>
      <w:r w:rsidRPr="00776184">
        <w:rPr>
          <w:rFonts w:ascii="Times New Roman" w:hAnsi="Times New Roman"/>
          <w:sz w:val="28"/>
          <w:szCs w:val="28"/>
        </w:rPr>
        <w:t>. Заявитель несет ответственность за полноту и достоверность представленных документов и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76184">
        <w:rPr>
          <w:rFonts w:ascii="Times New Roman" w:hAnsi="Times New Roman" w:cs="Times New Roman"/>
          <w:sz w:val="28"/>
          <w:szCs w:val="28"/>
        </w:rPr>
        <w:t>6</w:t>
      </w:r>
      <w:r>
        <w:rPr>
          <w:rFonts w:ascii="Times New Roman" w:hAnsi="Times New Roman" w:cs="Times New Roman"/>
          <w:sz w:val="28"/>
          <w:szCs w:val="28"/>
        </w:rPr>
        <w:t xml:space="preserve">. </w:t>
      </w:r>
      <w:r w:rsidRPr="00CD3439">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Запрещается требовать от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B6526"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представления документов и информации, которые в соответствии с </w:t>
      </w:r>
      <w:r w:rsidRPr="0048595A">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w:t>
      </w:r>
      <w:r w:rsidR="002F1CEB" w:rsidRPr="0048595A">
        <w:rPr>
          <w:rFonts w:ascii="Times New Roman" w:hAnsi="Times New Roman" w:cs="Times New Roman"/>
          <w:sz w:val="28"/>
          <w:szCs w:val="28"/>
        </w:rPr>
        <w:t>муниципальную</w:t>
      </w:r>
      <w:r w:rsidRPr="0048595A">
        <w:rPr>
          <w:rFonts w:ascii="Times New Roman" w:hAnsi="Times New Roman" w:cs="Times New Roman"/>
          <w:sz w:val="28"/>
          <w:szCs w:val="28"/>
        </w:rPr>
        <w:t>) услугу, государственных органов и (или) подведомственных государственным орга</w:t>
      </w:r>
      <w:r w:rsidRPr="0048595A">
        <w:rPr>
          <w:rFonts w:ascii="Times New Roman" w:hAnsi="Times New Roman" w:cs="Times New Roman"/>
          <w:sz w:val="28"/>
          <w:szCs w:val="28"/>
        </w:rPr>
        <w:lastRenderedPageBreak/>
        <w:t xml:space="preserve">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8595A">
          <w:rPr>
            <w:rFonts w:ascii="Times New Roman" w:hAnsi="Times New Roman" w:cs="Times New Roman"/>
            <w:sz w:val="28"/>
            <w:szCs w:val="28"/>
          </w:rPr>
          <w:t>части 6 статьи 7</w:t>
        </w:r>
      </w:hyperlink>
      <w:r w:rsidRPr="0048595A">
        <w:rPr>
          <w:rFonts w:ascii="Times New Roman" w:hAnsi="Times New Roman" w:cs="Times New Roman"/>
          <w:sz w:val="28"/>
          <w:szCs w:val="28"/>
        </w:rPr>
        <w:t xml:space="preserve"> </w:t>
      </w:r>
      <w:r w:rsidR="002F1CEB">
        <w:rPr>
          <w:rFonts w:ascii="Times New Roman" w:hAnsi="Times New Roman" w:cs="Times New Roman"/>
          <w:sz w:val="28"/>
          <w:szCs w:val="28"/>
        </w:rPr>
        <w:t xml:space="preserve">Федерального </w:t>
      </w:r>
      <w:r w:rsidRPr="0048595A">
        <w:rPr>
          <w:rFonts w:ascii="Times New Roman" w:hAnsi="Times New Roman" w:cs="Times New Roman"/>
          <w:sz w:val="28"/>
          <w:szCs w:val="28"/>
        </w:rPr>
        <w:t>Закона</w:t>
      </w:r>
      <w:r w:rsidR="00EB55F3">
        <w:rPr>
          <w:rFonts w:ascii="Times New Roman" w:hAnsi="Times New Roman" w:cs="Times New Roman"/>
          <w:sz w:val="28"/>
          <w:szCs w:val="28"/>
        </w:rPr>
        <w:t xml:space="preserve"> от 27.07.2010 </w:t>
      </w:r>
      <w:r w:rsidRPr="0048595A">
        <w:rPr>
          <w:rFonts w:ascii="Times New Roman" w:hAnsi="Times New Roman" w:cs="Times New Roman"/>
          <w:sz w:val="28"/>
          <w:szCs w:val="28"/>
        </w:rPr>
        <w:t xml:space="preserve"> </w:t>
      </w:r>
      <w:r>
        <w:rPr>
          <w:rFonts w:ascii="Times New Roman" w:hAnsi="Times New Roman" w:cs="Times New Roman"/>
          <w:sz w:val="28"/>
          <w:szCs w:val="28"/>
        </w:rPr>
        <w:t>№</w:t>
      </w:r>
      <w:r w:rsidRPr="0048595A">
        <w:rPr>
          <w:rFonts w:ascii="Times New Roman" w:hAnsi="Times New Roman" w:cs="Times New Roman"/>
          <w:sz w:val="28"/>
          <w:szCs w:val="28"/>
        </w:rPr>
        <w:t xml:space="preserve"> </w:t>
      </w:r>
      <w:r w:rsidR="00EB55F3">
        <w:rPr>
          <w:rFonts w:ascii="Times New Roman" w:hAnsi="Times New Roman" w:cs="Times New Roman"/>
          <w:sz w:val="28"/>
          <w:szCs w:val="28"/>
        </w:rPr>
        <w:t xml:space="preserve">  </w:t>
      </w:r>
      <w:r w:rsidRPr="0048595A">
        <w:rPr>
          <w:rFonts w:ascii="Times New Roman" w:hAnsi="Times New Roman" w:cs="Times New Roman"/>
          <w:sz w:val="28"/>
          <w:szCs w:val="28"/>
        </w:rPr>
        <w:t xml:space="preserve">210-ФЗ </w:t>
      </w:r>
      <w:r>
        <w:rPr>
          <w:rFonts w:ascii="Times New Roman" w:hAnsi="Times New Roman" w:cs="Times New Roman"/>
          <w:sz w:val="28"/>
          <w:szCs w:val="28"/>
        </w:rPr>
        <w:t>«</w:t>
      </w:r>
      <w:r w:rsidRPr="0048595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8595A">
        <w:rPr>
          <w:rFonts w:ascii="Times New Roman" w:hAnsi="Times New Roman" w:cs="Times New Roman"/>
          <w:sz w:val="28"/>
          <w:szCs w:val="28"/>
        </w:rPr>
        <w:t>.</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0B6E90" w:rsidP="00CD343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464EFE" w:rsidRPr="00CD3439">
        <w:rPr>
          <w:rFonts w:ascii="Times New Roman" w:hAnsi="Times New Roman" w:cs="Times New Roman"/>
          <w:sz w:val="28"/>
          <w:szCs w:val="28"/>
        </w:rPr>
        <w:t>2.7. Исчерпывающий перечень оснований для отказа</w:t>
      </w:r>
      <w:r w:rsidR="00F4258C" w:rsidRPr="00F4258C">
        <w:rPr>
          <w:rFonts w:ascii="Times New Roman" w:hAnsi="Times New Roman" w:cs="Times New Roman"/>
          <w:sz w:val="28"/>
          <w:szCs w:val="28"/>
        </w:rPr>
        <w:t xml:space="preserve"> </w:t>
      </w:r>
      <w:r w:rsidR="00F4258C" w:rsidRPr="00CD3439">
        <w:rPr>
          <w:rFonts w:ascii="Times New Roman" w:hAnsi="Times New Roman" w:cs="Times New Roman"/>
          <w:sz w:val="28"/>
          <w:szCs w:val="28"/>
        </w:rPr>
        <w:t>в приеме</w:t>
      </w:r>
      <w:r w:rsidR="00733E85" w:rsidRPr="00733E85">
        <w:rPr>
          <w:rFonts w:ascii="Times New Roman" w:hAnsi="Times New Roman" w:cs="Times New Roman"/>
          <w:sz w:val="28"/>
          <w:szCs w:val="28"/>
        </w:rPr>
        <w:t xml:space="preserve"> </w:t>
      </w:r>
      <w:r w:rsidR="00733E85" w:rsidRPr="00CD3439">
        <w:rPr>
          <w:rFonts w:ascii="Times New Roman" w:hAnsi="Times New Roman" w:cs="Times New Roman"/>
          <w:sz w:val="28"/>
          <w:szCs w:val="28"/>
        </w:rPr>
        <w:t>документов,</w:t>
      </w:r>
    </w:p>
    <w:p w:rsidR="00F4258C" w:rsidRPr="00CD3439" w:rsidRDefault="00464EFE" w:rsidP="00F4258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необходимых</w:t>
      </w:r>
      <w:proofErr w:type="gramEnd"/>
      <w:r w:rsidRPr="00CD3439">
        <w:rPr>
          <w:rFonts w:ascii="Times New Roman" w:hAnsi="Times New Roman" w:cs="Times New Roman"/>
          <w:sz w:val="28"/>
          <w:szCs w:val="28"/>
        </w:rPr>
        <w:t xml:space="preserve"> для предоставления</w:t>
      </w:r>
      <w:r w:rsidR="00F4258C" w:rsidRPr="00F4258C">
        <w:rPr>
          <w:rFonts w:ascii="Times New Roman" w:hAnsi="Times New Roman" w:cs="Times New Roman"/>
          <w:sz w:val="28"/>
          <w:szCs w:val="28"/>
        </w:rPr>
        <w:t xml:space="preserve"> </w:t>
      </w:r>
      <w:r w:rsidR="002F1CEB" w:rsidRPr="00733E85">
        <w:rPr>
          <w:rFonts w:ascii="Times New Roman" w:hAnsi="Times New Roman" w:cs="Times New Roman"/>
          <w:sz w:val="28"/>
          <w:szCs w:val="28"/>
        </w:rPr>
        <w:t xml:space="preserve">муниципальной </w:t>
      </w:r>
      <w:r w:rsidR="00733E85" w:rsidRPr="00733E85">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883713" w:rsidRPr="00883713" w:rsidRDefault="00883713" w:rsidP="00662AD1">
      <w:pPr>
        <w:autoSpaceDE w:val="0"/>
        <w:autoSpaceDN w:val="0"/>
        <w:adjustRightInd w:val="0"/>
        <w:spacing w:after="0" w:line="240" w:lineRule="auto"/>
        <w:ind w:firstLine="567"/>
        <w:jc w:val="both"/>
        <w:outlineLvl w:val="2"/>
        <w:rPr>
          <w:rFonts w:ascii="Times New Roman" w:hAnsi="Times New Roman"/>
          <w:sz w:val="28"/>
          <w:szCs w:val="28"/>
        </w:rPr>
      </w:pPr>
      <w:r w:rsidRPr="00883713">
        <w:rPr>
          <w:rFonts w:ascii="Times New Roman" w:hAnsi="Times New Roman"/>
          <w:sz w:val="28"/>
          <w:szCs w:val="28"/>
        </w:rPr>
        <w:t xml:space="preserve">Основаниями для отказа в приеме документов, необходимых для предоставления государственной (муниципальной) услуги, являются </w:t>
      </w:r>
      <w:r w:rsidR="00662AD1" w:rsidRPr="00883713">
        <w:rPr>
          <w:rFonts w:ascii="Times New Roman" w:hAnsi="Times New Roman"/>
          <w:sz w:val="28"/>
          <w:szCs w:val="28"/>
        </w:rPr>
        <w:t>представленны</w:t>
      </w:r>
      <w:r w:rsidR="00662AD1">
        <w:rPr>
          <w:rFonts w:ascii="Times New Roman" w:hAnsi="Times New Roman"/>
          <w:sz w:val="28"/>
          <w:szCs w:val="28"/>
        </w:rPr>
        <w:t>е в</w:t>
      </w:r>
      <w:r w:rsidR="00662AD1" w:rsidRPr="00883713">
        <w:rPr>
          <w:rFonts w:ascii="Times New Roman" w:hAnsi="Times New Roman"/>
          <w:sz w:val="28"/>
          <w:szCs w:val="28"/>
        </w:rPr>
        <w:t xml:space="preserve"> О</w:t>
      </w:r>
      <w:r w:rsidR="00E14F48">
        <w:rPr>
          <w:rFonts w:ascii="Times New Roman" w:hAnsi="Times New Roman"/>
          <w:sz w:val="28"/>
          <w:szCs w:val="28"/>
        </w:rPr>
        <w:t>МСУ</w:t>
      </w:r>
      <w:r w:rsidR="00662AD1" w:rsidRPr="00883713">
        <w:rPr>
          <w:rFonts w:ascii="Times New Roman" w:hAnsi="Times New Roman"/>
          <w:sz w:val="28"/>
          <w:szCs w:val="28"/>
        </w:rPr>
        <w:t xml:space="preserve"> не в полном объеме, неправильно оформленны</w:t>
      </w:r>
      <w:r w:rsidR="00662AD1">
        <w:rPr>
          <w:rFonts w:ascii="Times New Roman" w:hAnsi="Times New Roman"/>
          <w:sz w:val="28"/>
          <w:szCs w:val="28"/>
        </w:rPr>
        <w:t>е</w:t>
      </w:r>
      <w:r w:rsidR="00662AD1" w:rsidRPr="00883713">
        <w:rPr>
          <w:rFonts w:ascii="Times New Roman" w:hAnsi="Times New Roman"/>
          <w:sz w:val="28"/>
          <w:szCs w:val="28"/>
        </w:rPr>
        <w:t xml:space="preserve"> и (или) неправильно заполненны</w:t>
      </w:r>
      <w:r w:rsidR="00662AD1">
        <w:rPr>
          <w:rFonts w:ascii="Times New Roman" w:hAnsi="Times New Roman"/>
          <w:sz w:val="28"/>
          <w:szCs w:val="28"/>
        </w:rPr>
        <w:t>е</w:t>
      </w:r>
      <w:r w:rsidR="00662AD1" w:rsidRPr="00662AD1">
        <w:rPr>
          <w:rFonts w:ascii="Times New Roman" w:hAnsi="Times New Roman"/>
          <w:sz w:val="28"/>
          <w:szCs w:val="28"/>
        </w:rPr>
        <w:t xml:space="preserve"> </w:t>
      </w:r>
      <w:r w:rsidR="00662AD1" w:rsidRPr="00883713">
        <w:rPr>
          <w:rFonts w:ascii="Times New Roman" w:hAnsi="Times New Roman"/>
          <w:sz w:val="28"/>
          <w:szCs w:val="28"/>
        </w:rPr>
        <w:t>документ</w:t>
      </w:r>
      <w:r w:rsidR="00662AD1">
        <w:rPr>
          <w:rFonts w:ascii="Times New Roman" w:hAnsi="Times New Roman"/>
          <w:sz w:val="28"/>
          <w:szCs w:val="28"/>
        </w:rPr>
        <w:t>ы</w:t>
      </w:r>
      <w:r w:rsidR="00662AD1" w:rsidRPr="00883713">
        <w:rPr>
          <w:rFonts w:ascii="Times New Roman" w:hAnsi="Times New Roman"/>
          <w:sz w:val="28"/>
          <w:szCs w:val="28"/>
        </w:rPr>
        <w:t xml:space="preserve"> и информаци</w:t>
      </w:r>
      <w:r w:rsidR="00662AD1">
        <w:rPr>
          <w:rFonts w:ascii="Times New Roman" w:hAnsi="Times New Roman"/>
          <w:sz w:val="28"/>
          <w:szCs w:val="28"/>
        </w:rPr>
        <w:t>я</w:t>
      </w:r>
      <w:r w:rsidR="00662AD1" w:rsidRPr="00883713">
        <w:rPr>
          <w:rFonts w:ascii="Times New Roman" w:hAnsi="Times New Roman"/>
          <w:sz w:val="28"/>
          <w:szCs w:val="28"/>
        </w:rPr>
        <w:t>, предусмотренны</w:t>
      </w:r>
      <w:r w:rsidR="00662AD1">
        <w:rPr>
          <w:rFonts w:ascii="Times New Roman" w:hAnsi="Times New Roman"/>
          <w:sz w:val="28"/>
          <w:szCs w:val="28"/>
        </w:rPr>
        <w:t>е</w:t>
      </w:r>
      <w:r w:rsidR="00662AD1" w:rsidRPr="00883713">
        <w:rPr>
          <w:rFonts w:ascii="Times New Roman" w:hAnsi="Times New Roman"/>
          <w:sz w:val="28"/>
          <w:szCs w:val="28"/>
        </w:rPr>
        <w:t xml:space="preserve"> пунктами 2.6.1 – 2.6.2 настоящего регламента, т. е.:</w:t>
      </w:r>
    </w:p>
    <w:p w:rsidR="00883713" w:rsidRPr="00883713" w:rsidRDefault="00662AD1" w:rsidP="00662A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883713" w:rsidRPr="00883713">
        <w:rPr>
          <w:rFonts w:ascii="Times New Roman" w:hAnsi="Times New Roman" w:cs="Times New Roman"/>
          <w:sz w:val="28"/>
          <w:szCs w:val="28"/>
        </w:rPr>
        <w:t>- предъявление заявителем документов, пришедших в негодность в результате порчи;</w:t>
      </w:r>
    </w:p>
    <w:p w:rsidR="00883713" w:rsidRPr="00883713" w:rsidRDefault="00662AD1" w:rsidP="00662AD1">
      <w:pPr>
        <w:spacing w:after="0" w:line="240" w:lineRule="auto"/>
        <w:jc w:val="both"/>
        <w:rPr>
          <w:rFonts w:ascii="Times New Roman" w:hAnsi="Times New Roman"/>
          <w:sz w:val="28"/>
          <w:szCs w:val="28"/>
        </w:rPr>
      </w:pPr>
      <w:r>
        <w:rPr>
          <w:rFonts w:ascii="Times New Roman" w:hAnsi="Times New Roman"/>
          <w:sz w:val="28"/>
          <w:szCs w:val="28"/>
        </w:rPr>
        <w:t xml:space="preserve">      </w:t>
      </w:r>
      <w:r w:rsidR="00883713" w:rsidRPr="00883713">
        <w:rPr>
          <w:rFonts w:ascii="Times New Roman" w:hAnsi="Times New Roman"/>
          <w:sz w:val="28"/>
          <w:szCs w:val="28"/>
        </w:rPr>
        <w:t xml:space="preserve"> - предоставление неправильно оформленных документов (в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 в заявлении юридического лица - не указано полное наименование и место нахождения; </w:t>
      </w:r>
    </w:p>
    <w:p w:rsidR="00883713" w:rsidRP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записей произведенных карандашом;</w:t>
      </w:r>
    </w:p>
    <w:p w:rsidR="00883713" w:rsidRP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серьезных повреждений, не позволяющих однозначно истолковать их содержание;</w:t>
      </w:r>
    </w:p>
    <w:p w:rsid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недостоверной или искаженной информации</w:t>
      </w:r>
      <w:r w:rsidR="00662AD1">
        <w:rPr>
          <w:rFonts w:ascii="Times New Roman" w:hAnsi="Times New Roman" w:cs="Times New Roman"/>
          <w:sz w:val="28"/>
          <w:szCs w:val="28"/>
        </w:rPr>
        <w:t>;</w:t>
      </w:r>
    </w:p>
    <w:p w:rsidR="000E5631" w:rsidRDefault="00662AD1" w:rsidP="00662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5631" w:rsidRPr="0098200A">
        <w:rPr>
          <w:rFonts w:ascii="Times New Roman" w:hAnsi="Times New Roman" w:cs="Times New Roman"/>
          <w:sz w:val="28"/>
          <w:szCs w:val="28"/>
          <w:lang w:eastAsia="ru-RU"/>
        </w:rPr>
        <w:t>выявлен</w:t>
      </w:r>
      <w:r w:rsidR="000E5631">
        <w:rPr>
          <w:rFonts w:ascii="Times New Roman" w:hAnsi="Times New Roman" w:cs="Times New Roman"/>
          <w:sz w:val="28"/>
          <w:szCs w:val="28"/>
          <w:lang w:eastAsia="ru-RU"/>
        </w:rPr>
        <w:t>ие</w:t>
      </w:r>
      <w:r w:rsidR="000E5631">
        <w:rPr>
          <w:rFonts w:ascii="Times New Roman" w:hAnsi="Times New Roman" w:cs="Times New Roman"/>
          <w:sz w:val="28"/>
          <w:szCs w:val="28"/>
        </w:rPr>
        <w:t xml:space="preserve"> не </w:t>
      </w:r>
      <w:r w:rsidR="000E5631" w:rsidRPr="0098200A">
        <w:rPr>
          <w:rFonts w:ascii="Times New Roman" w:hAnsi="Times New Roman" w:cs="Times New Roman"/>
          <w:sz w:val="28"/>
          <w:szCs w:val="28"/>
          <w:lang w:eastAsia="ru-RU"/>
        </w:rPr>
        <w:t>действительност</w:t>
      </w:r>
      <w:r w:rsidR="000E5631">
        <w:rPr>
          <w:rFonts w:ascii="Times New Roman" w:hAnsi="Times New Roman" w:cs="Times New Roman"/>
          <w:sz w:val="28"/>
          <w:szCs w:val="28"/>
          <w:lang w:eastAsia="ru-RU"/>
        </w:rPr>
        <w:t xml:space="preserve">и </w:t>
      </w:r>
      <w:r w:rsidR="000E5631" w:rsidRPr="0098200A">
        <w:rPr>
          <w:rFonts w:ascii="Times New Roman" w:hAnsi="Times New Roman" w:cs="Times New Roman"/>
          <w:sz w:val="28"/>
          <w:szCs w:val="28"/>
          <w:lang w:eastAsia="ru-RU"/>
        </w:rPr>
        <w:t>квалифицированной подписи</w:t>
      </w:r>
      <w:r w:rsidR="000E5631">
        <w:rPr>
          <w:rFonts w:ascii="Times New Roman" w:hAnsi="Times New Roman" w:cs="Times New Roman"/>
          <w:sz w:val="28"/>
          <w:szCs w:val="28"/>
          <w:lang w:eastAsia="ru-RU"/>
        </w:rPr>
        <w:t xml:space="preserve">, согласно </w:t>
      </w:r>
      <w:hyperlink r:id="rId14" w:history="1">
        <w:r w:rsidR="000E5631" w:rsidRPr="0098200A">
          <w:rPr>
            <w:rFonts w:ascii="Times New Roman" w:hAnsi="Times New Roman" w:cs="Times New Roman"/>
            <w:sz w:val="28"/>
            <w:szCs w:val="28"/>
            <w:lang w:eastAsia="ru-RU"/>
          </w:rPr>
          <w:t>пункт</w:t>
        </w:r>
        <w:r w:rsidR="000E5631">
          <w:rPr>
            <w:rFonts w:ascii="Times New Roman" w:hAnsi="Times New Roman" w:cs="Times New Roman"/>
            <w:sz w:val="28"/>
            <w:szCs w:val="28"/>
            <w:lang w:eastAsia="ru-RU"/>
          </w:rPr>
          <w:t>а</w:t>
        </w:r>
        <w:r w:rsidR="000E5631" w:rsidRPr="0098200A">
          <w:rPr>
            <w:rFonts w:ascii="Times New Roman" w:hAnsi="Times New Roman" w:cs="Times New Roman"/>
            <w:sz w:val="28"/>
            <w:szCs w:val="28"/>
            <w:lang w:eastAsia="ru-RU"/>
          </w:rPr>
          <w:t xml:space="preserve"> 9</w:t>
        </w:r>
      </w:hyperlink>
      <w:r w:rsidR="000E5631" w:rsidRPr="0098200A">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w:t>
      </w:r>
      <w:r w:rsidR="000E5631">
        <w:rPr>
          <w:rFonts w:ascii="Times New Roman" w:hAnsi="Times New Roman" w:cs="Times New Roman"/>
          <w:sz w:val="28"/>
          <w:szCs w:val="28"/>
          <w:lang w:eastAsia="ru-RU"/>
        </w:rPr>
        <w:t xml:space="preserve">5.08.2012 </w:t>
      </w:r>
      <w:proofErr w:type="gramStart"/>
      <w:r w:rsidR="000E5631">
        <w:rPr>
          <w:rFonts w:ascii="Times New Roman" w:hAnsi="Times New Roman" w:cs="Times New Roman"/>
          <w:sz w:val="28"/>
          <w:szCs w:val="28"/>
          <w:lang w:eastAsia="ru-RU"/>
        </w:rPr>
        <w:t xml:space="preserve">№ </w:t>
      </w:r>
      <w:r w:rsidR="00166DFD">
        <w:rPr>
          <w:rFonts w:ascii="Times New Roman" w:hAnsi="Times New Roman" w:cs="Times New Roman"/>
          <w:sz w:val="28"/>
          <w:szCs w:val="28"/>
          <w:lang w:eastAsia="ru-RU"/>
        </w:rPr>
        <w:t xml:space="preserve"> </w:t>
      </w:r>
      <w:r w:rsidR="000E5631">
        <w:rPr>
          <w:rFonts w:ascii="Times New Roman" w:hAnsi="Times New Roman" w:cs="Times New Roman"/>
          <w:sz w:val="28"/>
          <w:szCs w:val="28"/>
          <w:lang w:eastAsia="ru-RU"/>
        </w:rPr>
        <w:t>852</w:t>
      </w:r>
      <w:proofErr w:type="gramEnd"/>
      <w:r w:rsidR="000E5631" w:rsidRPr="0098200A">
        <w:rPr>
          <w:rFonts w:ascii="Times New Roman" w:hAnsi="Times New Roman" w:cs="Times New Roman"/>
          <w:sz w:val="28"/>
          <w:szCs w:val="28"/>
          <w:lang w:eastAsia="ru-RU"/>
        </w:rPr>
        <w:t>.</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2.8. Исчерпывающий перечень оснований для отказа</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в предоставлении </w:t>
      </w:r>
      <w:r w:rsidR="00E14F48" w:rsidRPr="00733E85">
        <w:rPr>
          <w:rFonts w:ascii="Times New Roman" w:hAnsi="Times New Roman" w:cs="Times New Roman"/>
          <w:sz w:val="28"/>
          <w:szCs w:val="28"/>
        </w:rPr>
        <w:t>муниципальной</w:t>
      </w:r>
      <w:r w:rsidR="00E14F48" w:rsidRPr="000844ED">
        <w:rPr>
          <w:rFonts w:ascii="Times New Roman" w:hAnsi="Times New Roman" w:cs="Times New Roman"/>
          <w:sz w:val="28"/>
          <w:szCs w:val="28"/>
        </w:rPr>
        <w:t xml:space="preserve"> </w:t>
      </w:r>
      <w:r w:rsidR="00733E85" w:rsidRPr="000844ED">
        <w:rPr>
          <w:rFonts w:ascii="Times New Roman" w:hAnsi="Times New Roman" w:cs="Times New Roman"/>
          <w:sz w:val="28"/>
          <w:szCs w:val="28"/>
        </w:rPr>
        <w:t>услуги</w:t>
      </w:r>
    </w:p>
    <w:p w:rsidR="003C1410" w:rsidRPr="003C1410" w:rsidRDefault="003C1410" w:rsidP="003C1410">
      <w:pPr>
        <w:widowControl w:val="0"/>
        <w:autoSpaceDE w:val="0"/>
        <w:autoSpaceDN w:val="0"/>
        <w:adjustRightInd w:val="0"/>
        <w:spacing w:after="0" w:line="240" w:lineRule="auto"/>
        <w:ind w:firstLine="540"/>
        <w:jc w:val="both"/>
        <w:rPr>
          <w:rFonts w:ascii="Times New Roman" w:hAnsi="Times New Roman"/>
          <w:sz w:val="28"/>
          <w:szCs w:val="28"/>
        </w:rPr>
      </w:pPr>
    </w:p>
    <w:p w:rsidR="003C1410" w:rsidRPr="003C1410" w:rsidRDefault="003C1410" w:rsidP="003C1410">
      <w:pPr>
        <w:widowControl w:val="0"/>
        <w:autoSpaceDE w:val="0"/>
        <w:autoSpaceDN w:val="0"/>
        <w:adjustRightInd w:val="0"/>
        <w:spacing w:after="0" w:line="240" w:lineRule="auto"/>
        <w:ind w:firstLine="540"/>
        <w:jc w:val="both"/>
        <w:rPr>
          <w:rFonts w:ascii="Times New Roman" w:hAnsi="Times New Roman"/>
          <w:sz w:val="28"/>
          <w:szCs w:val="28"/>
        </w:rPr>
      </w:pPr>
      <w:r w:rsidRPr="003C1410">
        <w:rPr>
          <w:rFonts w:ascii="Times New Roman" w:hAnsi="Times New Roman"/>
          <w:sz w:val="28"/>
          <w:szCs w:val="28"/>
        </w:rPr>
        <w:t xml:space="preserve">2.8.1. Нарушения требований </w:t>
      </w:r>
      <w:hyperlink w:anchor="Par161" w:history="1">
        <w:r w:rsidRPr="003C1410">
          <w:rPr>
            <w:rFonts w:ascii="Times New Roman" w:hAnsi="Times New Roman"/>
            <w:sz w:val="28"/>
            <w:szCs w:val="28"/>
          </w:rPr>
          <w:t>пункта 2.6</w:t>
        </w:r>
      </w:hyperlink>
      <w:r w:rsidRPr="003C1410">
        <w:rPr>
          <w:rFonts w:ascii="Times New Roman" w:hAnsi="Times New Roman"/>
          <w:sz w:val="28"/>
          <w:szCs w:val="28"/>
        </w:rPr>
        <w:t xml:space="preserve"> Административного регламента, кроме случаев отклонения от формы </w:t>
      </w:r>
      <w:hyperlink w:anchor="Par522" w:history="1">
        <w:r w:rsidRPr="003C1410">
          <w:rPr>
            <w:rFonts w:ascii="Times New Roman" w:hAnsi="Times New Roman"/>
            <w:sz w:val="28"/>
            <w:szCs w:val="28"/>
          </w:rPr>
          <w:t>Приложения №</w:t>
        </w:r>
        <w:r w:rsidR="00166DFD">
          <w:rPr>
            <w:rFonts w:ascii="Times New Roman" w:hAnsi="Times New Roman"/>
            <w:sz w:val="28"/>
            <w:szCs w:val="28"/>
          </w:rPr>
          <w:t xml:space="preserve">  </w:t>
        </w:r>
        <w:r w:rsidRPr="003C1410">
          <w:rPr>
            <w:rFonts w:ascii="Times New Roman" w:hAnsi="Times New Roman"/>
            <w:sz w:val="28"/>
            <w:szCs w:val="28"/>
          </w:rPr>
          <w:t>1</w:t>
        </w:r>
      </w:hyperlink>
      <w:r w:rsidRPr="003C1410">
        <w:rPr>
          <w:rFonts w:ascii="Times New Roman" w:hAnsi="Times New Roman"/>
          <w:sz w:val="28"/>
          <w:szCs w:val="28"/>
        </w:rPr>
        <w:t xml:space="preserve">, которые не могут служить основанием для отказа в предоставлении муниципальной услуги, если запрос заявителя и/или прилагаемые к нему документы (материалы) содержат всю необходимую и достаточную для предоставления муниципальной услуги информацию, предусмотренную </w:t>
      </w:r>
      <w:hyperlink w:anchor="Par522" w:history="1">
        <w:r w:rsidRPr="003C1410">
          <w:rPr>
            <w:rFonts w:ascii="Times New Roman" w:hAnsi="Times New Roman"/>
            <w:sz w:val="28"/>
            <w:szCs w:val="28"/>
          </w:rPr>
          <w:t>Приложением № 1</w:t>
        </w:r>
      </w:hyperlink>
      <w:r w:rsidRPr="003C1410">
        <w:rPr>
          <w:rFonts w:ascii="Times New Roman" w:hAnsi="Times New Roman"/>
          <w:sz w:val="28"/>
          <w:szCs w:val="28"/>
        </w:rPr>
        <w:t>;</w:t>
      </w:r>
    </w:p>
    <w:p w:rsidR="00464EFE" w:rsidRPr="007456A5" w:rsidRDefault="003C1410" w:rsidP="008C27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C1410">
        <w:rPr>
          <w:rFonts w:ascii="Times New Roman" w:hAnsi="Times New Roman" w:cs="Times New Roman"/>
          <w:sz w:val="28"/>
          <w:szCs w:val="28"/>
        </w:rPr>
        <w:t>2.</w:t>
      </w:r>
      <w:r w:rsidRPr="003C1410">
        <w:rPr>
          <w:rFonts w:ascii="Times New Roman" w:hAnsi="Times New Roman"/>
          <w:sz w:val="28"/>
          <w:szCs w:val="28"/>
        </w:rPr>
        <w:t>8</w:t>
      </w:r>
      <w:r w:rsidRPr="003C1410">
        <w:rPr>
          <w:rFonts w:ascii="Times New Roman" w:hAnsi="Times New Roman" w:cs="Times New Roman"/>
          <w:sz w:val="28"/>
          <w:szCs w:val="28"/>
        </w:rPr>
        <w:t>.</w:t>
      </w:r>
      <w:r>
        <w:rPr>
          <w:rFonts w:ascii="Times New Roman" w:hAnsi="Times New Roman" w:cs="Times New Roman"/>
          <w:sz w:val="28"/>
          <w:szCs w:val="28"/>
        </w:rPr>
        <w:t>2</w:t>
      </w:r>
      <w:r w:rsidRPr="003C1410">
        <w:rPr>
          <w:rFonts w:ascii="Times New Roman" w:hAnsi="Times New Roman" w:cs="Times New Roman"/>
          <w:sz w:val="28"/>
          <w:szCs w:val="28"/>
        </w:rPr>
        <w:t xml:space="preserve">. </w:t>
      </w:r>
      <w:r w:rsidR="00464EFE" w:rsidRPr="007456A5">
        <w:rPr>
          <w:rFonts w:ascii="Times New Roman" w:hAnsi="Times New Roman" w:cs="Times New Roman"/>
          <w:sz w:val="28"/>
          <w:szCs w:val="28"/>
        </w:rPr>
        <w:t>Основанием для отказа в предоставлении муниципальной услуги являются:</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6" w:name="Par222"/>
      <w:bookmarkStart w:id="7" w:name="Par224"/>
      <w:bookmarkEnd w:id="6"/>
      <w:bookmarkEnd w:id="7"/>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1</w:t>
      </w:r>
      <w:r w:rsidRPr="003C1410">
        <w:rPr>
          <w:rFonts w:ascii="Times New Roman" w:hAnsi="Times New Roman"/>
          <w:sz w:val="28"/>
          <w:szCs w:val="28"/>
        </w:rPr>
        <w:t>. Содержание в запросе сведений о подготавливаемом, совершаемом или совершенном противоправном деянии, а также о лице, его подготавливающем, со</w:t>
      </w:r>
      <w:r w:rsidRPr="003C1410">
        <w:rPr>
          <w:rFonts w:ascii="Times New Roman" w:hAnsi="Times New Roman"/>
          <w:sz w:val="28"/>
          <w:szCs w:val="28"/>
        </w:rPr>
        <w:lastRenderedPageBreak/>
        <w:t>вершающем или совершившем;</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8" w:name="Par225"/>
      <w:bookmarkEnd w:id="8"/>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2</w:t>
      </w:r>
      <w:r w:rsidRPr="003C1410">
        <w:rPr>
          <w:rFonts w:ascii="Times New Roman" w:hAnsi="Times New Roman"/>
          <w:sz w:val="28"/>
          <w:szCs w:val="28"/>
        </w:rPr>
        <w:t>. Представление документов, текст которых не поддается прочтению или качество которых не позволяет однозначно идентифицировать реквизиты и/или содержание документа;</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9" w:name="Par226"/>
      <w:bookmarkEnd w:id="9"/>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3</w:t>
      </w:r>
      <w:r w:rsidRPr="003C1410">
        <w:rPr>
          <w:rFonts w:ascii="Times New Roman" w:hAnsi="Times New Roman"/>
          <w:sz w:val="28"/>
          <w:szCs w:val="28"/>
        </w:rPr>
        <w:t>. Отсутствие контактной информации (реквизитов) заявителя, препятствующее уведомлению заявителя или получению им результата предоставления муниципальной услуги;</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10" w:name="Par227"/>
      <w:bookmarkEnd w:id="10"/>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4</w:t>
      </w:r>
      <w:r w:rsidRPr="003C1410">
        <w:rPr>
          <w:rFonts w:ascii="Times New Roman" w:hAnsi="Times New Roman"/>
          <w:sz w:val="28"/>
          <w:szCs w:val="28"/>
        </w:rPr>
        <w:t>. Содержание в запросе нецензурных либо оскорбительных выражений, угрозы жизни, здоровью и имуществу должностного лица, а также членов его семьи;</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11" w:name="Par228"/>
      <w:bookmarkEnd w:id="11"/>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5</w:t>
      </w:r>
      <w:r w:rsidRPr="003C1410">
        <w:rPr>
          <w:rFonts w:ascii="Times New Roman" w:hAnsi="Times New Roman"/>
          <w:sz w:val="28"/>
          <w:szCs w:val="28"/>
        </w:rPr>
        <w:t>. Наличие противоречия между заявленными правами и правами, предусмотренными нормативными правовыми актами;</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12" w:name="Par229"/>
      <w:bookmarkEnd w:id="12"/>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6</w:t>
      </w:r>
      <w:r w:rsidRPr="003C1410">
        <w:rPr>
          <w:rFonts w:ascii="Times New Roman" w:hAnsi="Times New Roman"/>
          <w:sz w:val="28"/>
          <w:szCs w:val="28"/>
        </w:rPr>
        <w:t>. Представление заявителем ложной информации, в том числе по количеству и состоянию зеленых насаждений;</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13" w:name="Par230"/>
      <w:bookmarkEnd w:id="13"/>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7</w:t>
      </w:r>
      <w:r w:rsidRPr="003C1410">
        <w:rPr>
          <w:rFonts w:ascii="Times New Roman" w:hAnsi="Times New Roman"/>
          <w:sz w:val="28"/>
          <w:szCs w:val="28"/>
        </w:rPr>
        <w:t xml:space="preserve">. Необеспечение заявителем доступности зеленых насаждений, заявленных в запросе, и </w:t>
      </w:r>
      <w:proofErr w:type="spellStart"/>
      <w:r w:rsidRPr="003C1410">
        <w:rPr>
          <w:rFonts w:ascii="Times New Roman" w:hAnsi="Times New Roman"/>
          <w:sz w:val="28"/>
          <w:szCs w:val="28"/>
        </w:rPr>
        <w:t>необозначение</w:t>
      </w:r>
      <w:proofErr w:type="spellEnd"/>
      <w:r w:rsidRPr="003C1410">
        <w:rPr>
          <w:rFonts w:ascii="Times New Roman" w:hAnsi="Times New Roman"/>
          <w:sz w:val="28"/>
          <w:szCs w:val="28"/>
        </w:rPr>
        <w:t xml:space="preserve"> границ разрешенного строительства и пятна застройки;</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 Заявление заявителя об отказе от получения муниципальной услуги;</w:t>
      </w:r>
    </w:p>
    <w:p w:rsidR="003C1410" w:rsidRPr="003C1410" w:rsidRDefault="003C1410" w:rsidP="003C1410">
      <w:pPr>
        <w:widowControl w:val="0"/>
        <w:autoSpaceDE w:val="0"/>
        <w:autoSpaceDN w:val="0"/>
        <w:adjustRightInd w:val="0"/>
        <w:spacing w:after="0" w:line="240" w:lineRule="auto"/>
        <w:ind w:firstLine="426"/>
        <w:jc w:val="both"/>
        <w:rPr>
          <w:rFonts w:ascii="Times New Roman" w:hAnsi="Times New Roman"/>
          <w:sz w:val="28"/>
          <w:szCs w:val="28"/>
        </w:rPr>
      </w:pPr>
      <w:bookmarkStart w:id="14" w:name="Par232"/>
      <w:bookmarkEnd w:id="14"/>
      <w:r w:rsidRPr="003C1410">
        <w:rPr>
          <w:rFonts w:ascii="Times New Roman" w:hAnsi="Times New Roman"/>
          <w:sz w:val="28"/>
          <w:szCs w:val="28"/>
        </w:rPr>
        <w:t>2.</w:t>
      </w:r>
      <w:r>
        <w:rPr>
          <w:rFonts w:ascii="Times New Roman" w:hAnsi="Times New Roman"/>
          <w:sz w:val="28"/>
          <w:szCs w:val="28"/>
        </w:rPr>
        <w:t>8</w:t>
      </w:r>
      <w:r w:rsidRPr="003C1410">
        <w:rPr>
          <w:rFonts w:ascii="Times New Roman" w:hAnsi="Times New Roman"/>
          <w:sz w:val="28"/>
          <w:szCs w:val="28"/>
        </w:rPr>
        <w:t>.2.</w:t>
      </w:r>
      <w:r>
        <w:rPr>
          <w:rFonts w:ascii="Times New Roman" w:hAnsi="Times New Roman"/>
          <w:sz w:val="28"/>
          <w:szCs w:val="28"/>
        </w:rPr>
        <w:t>9</w:t>
      </w:r>
      <w:r w:rsidRPr="003C1410">
        <w:rPr>
          <w:rFonts w:ascii="Times New Roman" w:hAnsi="Times New Roman"/>
          <w:sz w:val="28"/>
          <w:szCs w:val="28"/>
        </w:rPr>
        <w:t>. Отказ заявителя от возмещения в установленном порядке компенсации за уничтожение/повреждение зеленых насаждений.</w:t>
      </w:r>
    </w:p>
    <w:p w:rsidR="00464EFE" w:rsidRPr="007456A5" w:rsidRDefault="00464EFE" w:rsidP="007456A5">
      <w:pPr>
        <w:pStyle w:val="ConsPlusNormal"/>
        <w:ind w:firstLine="540"/>
        <w:jc w:val="both"/>
        <w:rPr>
          <w:rFonts w:ascii="Times New Roman" w:hAnsi="Times New Roman" w:cs="Times New Roman"/>
          <w:sz w:val="28"/>
          <w:szCs w:val="28"/>
        </w:rPr>
      </w:pPr>
    </w:p>
    <w:p w:rsidR="00E14F48" w:rsidRDefault="00464EFE" w:rsidP="00E14F4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2.9. Размер платы, взимаемой с заявителя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 xml:space="preserve">при </w:t>
      </w:r>
      <w:r w:rsidR="000671F6" w:rsidRPr="008F3BC0">
        <w:rPr>
          <w:rFonts w:ascii="Times New Roman" w:hAnsi="Times New Roman" w:cs="Times New Roman"/>
          <w:sz w:val="28"/>
          <w:szCs w:val="28"/>
        </w:rPr>
        <w:t>предоставлении</w:t>
      </w:r>
      <w:r w:rsidR="000671F6" w:rsidRPr="000671F6">
        <w:rPr>
          <w:rFonts w:ascii="Times New Roman" w:hAnsi="Times New Roman" w:cs="Times New Roman"/>
          <w:sz w:val="28"/>
          <w:szCs w:val="28"/>
        </w:rPr>
        <w:t xml:space="preserve"> </w:t>
      </w:r>
      <w:r w:rsidR="00E14F48" w:rsidRPr="00733E85">
        <w:rPr>
          <w:rFonts w:ascii="Times New Roman" w:hAnsi="Times New Roman" w:cs="Times New Roman"/>
          <w:sz w:val="28"/>
          <w:szCs w:val="28"/>
        </w:rPr>
        <w:t>муниципальной</w:t>
      </w:r>
    </w:p>
    <w:p w:rsidR="00464EFE" w:rsidRPr="00CD3439" w:rsidRDefault="00464EFE" w:rsidP="00E14F4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услуги,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и способы ее взимания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в случаях,</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предусмотренных</w:t>
      </w:r>
    </w:p>
    <w:p w:rsidR="00464EFE" w:rsidRPr="00CD3439" w:rsidRDefault="000671F6"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федеральными законами,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принимаемыми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в соответствии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с ними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иными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Российской Федерации,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нормативными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правовыми актами</w:t>
      </w:r>
      <w:r w:rsidR="000671F6">
        <w:rPr>
          <w:rFonts w:ascii="Times New Roman" w:hAnsi="Times New Roman" w:cs="Times New Roman"/>
          <w:sz w:val="28"/>
          <w:szCs w:val="28"/>
        </w:rPr>
        <w:t xml:space="preserve"> </w:t>
      </w:r>
      <w:r w:rsidRPr="00CD3439">
        <w:rPr>
          <w:rFonts w:ascii="Times New Roman" w:hAnsi="Times New Roman" w:cs="Times New Roman"/>
          <w:sz w:val="28"/>
          <w:szCs w:val="28"/>
        </w:rPr>
        <w:t>субъектов Российской Федерации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w:t>
      </w:r>
      <w:r w:rsid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 осуществляется бесплатно.</w:t>
      </w:r>
    </w:p>
    <w:p w:rsidR="003B1758" w:rsidRPr="00CD3439" w:rsidRDefault="003B1758"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2.10. Максимальный срок ожидания в очереди</w:t>
      </w:r>
      <w:r w:rsidR="003B1758" w:rsidRP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при подаче запроса</w:t>
      </w:r>
    </w:p>
    <w:p w:rsidR="003B1758" w:rsidRPr="00CD3439" w:rsidRDefault="00464EFE" w:rsidP="003B1758">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о</w:t>
      </w:r>
      <w:proofErr w:type="gramEnd"/>
      <w:r w:rsidRPr="00CD3439">
        <w:rPr>
          <w:rFonts w:ascii="Times New Roman" w:hAnsi="Times New Roman" w:cs="Times New Roman"/>
          <w:sz w:val="28"/>
          <w:szCs w:val="28"/>
        </w:rPr>
        <w:t xml:space="preserve"> предоставлении </w:t>
      </w:r>
      <w:r w:rsidR="00E14F48" w:rsidRPr="00733E85">
        <w:rPr>
          <w:rFonts w:ascii="Times New Roman" w:hAnsi="Times New Roman" w:cs="Times New Roman"/>
          <w:sz w:val="28"/>
          <w:szCs w:val="28"/>
        </w:rPr>
        <w:t>муниципальной</w:t>
      </w:r>
      <w:r w:rsidR="00E14F48" w:rsidRPr="00CD3439">
        <w:rPr>
          <w:rFonts w:ascii="Times New Roman" w:hAnsi="Times New Roman" w:cs="Times New Roman"/>
          <w:sz w:val="28"/>
          <w:szCs w:val="28"/>
        </w:rPr>
        <w:t xml:space="preserve"> </w:t>
      </w:r>
      <w:r w:rsidR="003B1758" w:rsidRPr="00CD3439">
        <w:rPr>
          <w:rFonts w:ascii="Times New Roman" w:hAnsi="Times New Roman" w:cs="Times New Roman"/>
          <w:sz w:val="28"/>
          <w:szCs w:val="28"/>
        </w:rPr>
        <w:t>услуги</w:t>
      </w:r>
      <w:r w:rsidR="00E14F48" w:rsidRPr="00E14F48">
        <w:rPr>
          <w:rFonts w:ascii="Times New Roman" w:hAnsi="Times New Roman" w:cs="Times New Roman"/>
          <w:sz w:val="28"/>
          <w:szCs w:val="28"/>
        </w:rPr>
        <w:t xml:space="preserve"> </w:t>
      </w:r>
      <w:r w:rsidR="00E14F48" w:rsidRPr="00CD3439">
        <w:rPr>
          <w:rFonts w:ascii="Times New Roman" w:hAnsi="Times New Roman" w:cs="Times New Roman"/>
          <w:sz w:val="28"/>
          <w:szCs w:val="28"/>
        </w:rPr>
        <w:t>и при</w:t>
      </w:r>
    </w:p>
    <w:p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получении</w:t>
      </w:r>
      <w:proofErr w:type="gramEnd"/>
      <w:r w:rsidRPr="00CD3439">
        <w:rPr>
          <w:rFonts w:ascii="Times New Roman" w:hAnsi="Times New Roman" w:cs="Times New Roman"/>
          <w:sz w:val="28"/>
          <w:szCs w:val="28"/>
        </w:rPr>
        <w:t xml:space="preserve"> результата</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так</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sidR="003B1758">
        <w:rPr>
          <w:rFonts w:ascii="Times New Roman" w:hAnsi="Times New Roman" w:cs="Times New Roman"/>
          <w:sz w:val="28"/>
          <w:szCs w:val="28"/>
        </w:rPr>
        <w:t>О</w:t>
      </w:r>
      <w:r w:rsidR="00051AF6">
        <w:rPr>
          <w:rFonts w:ascii="Times New Roman" w:hAnsi="Times New Roman" w:cs="Times New Roman"/>
          <w:sz w:val="28"/>
          <w:szCs w:val="28"/>
        </w:rPr>
        <w:t>МСУ</w:t>
      </w:r>
      <w:r w:rsidRPr="00CD3439">
        <w:rPr>
          <w:rFonts w:ascii="Times New Roman" w:hAnsi="Times New Roman" w:cs="Times New Roman"/>
          <w:sz w:val="28"/>
          <w:szCs w:val="28"/>
        </w:rPr>
        <w:t>, участвующ</w:t>
      </w:r>
      <w:r w:rsidR="006F7CA1">
        <w:rPr>
          <w:rFonts w:ascii="Times New Roman" w:hAnsi="Times New Roman" w:cs="Times New Roman"/>
          <w:sz w:val="28"/>
          <w:szCs w:val="28"/>
        </w:rPr>
        <w:t xml:space="preserve">ую </w:t>
      </w:r>
      <w:r w:rsidRPr="00CD3439">
        <w:rPr>
          <w:rFonts w:ascii="Times New Roman" w:hAnsi="Times New Roman" w:cs="Times New Roman"/>
          <w:sz w:val="28"/>
          <w:szCs w:val="28"/>
        </w:rPr>
        <w:t xml:space="preserve">в предоставлении муниципальной услуги </w:t>
      </w:r>
      <w:proofErr w:type="gramStart"/>
      <w:r w:rsidRPr="00CD3439">
        <w:rPr>
          <w:rFonts w:ascii="Times New Roman" w:hAnsi="Times New Roman" w:cs="Times New Roman"/>
          <w:sz w:val="28"/>
          <w:szCs w:val="28"/>
        </w:rPr>
        <w:t xml:space="preserve">не </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превыша</w:t>
      </w:r>
      <w:r w:rsidR="003B1758">
        <w:rPr>
          <w:rFonts w:ascii="Times New Roman" w:hAnsi="Times New Roman" w:cs="Times New Roman"/>
          <w:sz w:val="28"/>
          <w:szCs w:val="28"/>
        </w:rPr>
        <w:t>ет</w:t>
      </w:r>
      <w:proofErr w:type="gramEnd"/>
      <w:r w:rsidRPr="00CD3439">
        <w:rPr>
          <w:rFonts w:ascii="Times New Roman" w:hAnsi="Times New Roman" w:cs="Times New Roman"/>
          <w:sz w:val="28"/>
          <w:szCs w:val="28"/>
        </w:rPr>
        <w:t xml:space="preserve"> 15 минут.</w:t>
      </w:r>
    </w:p>
    <w:p w:rsidR="00464EFE" w:rsidRPr="00CD3439"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Срок ожидания в очереди для получения консультации не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15 минут; срок ожидания в очереди в случае приема по предварительной записи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10 минут.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lastRenderedPageBreak/>
        <w:t>2.11. Срок регистрации запроса заявителя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sidR="00E14F48" w:rsidRPr="00733E85">
        <w:rPr>
          <w:rFonts w:ascii="Times New Roman" w:hAnsi="Times New Roman" w:cs="Times New Roman"/>
          <w:sz w:val="28"/>
          <w:szCs w:val="28"/>
        </w:rPr>
        <w:t>муниципальной</w:t>
      </w:r>
      <w:r w:rsidR="00E14F48"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48595A"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Регистрация запроса заявителя о предоставлении муниципальной услуги при личном обращении осуществляется в день поступления запроса в ОМСУ и (или) МФЦ</w:t>
      </w:r>
      <w:r>
        <w:rPr>
          <w:rFonts w:ascii="Times New Roman" w:hAnsi="Times New Roman" w:cs="Times New Roman"/>
          <w:sz w:val="28"/>
          <w:szCs w:val="28"/>
        </w:rPr>
        <w:t xml:space="preserve"> и не должна </w:t>
      </w:r>
      <w:r w:rsidRPr="0048595A">
        <w:rPr>
          <w:rFonts w:ascii="Times New Roman" w:hAnsi="Times New Roman" w:cs="Times New Roman"/>
          <w:sz w:val="28"/>
          <w:szCs w:val="28"/>
        </w:rPr>
        <w:t>превышать 15 минут.</w:t>
      </w:r>
    </w:p>
    <w:p w:rsidR="00464EFE" w:rsidRPr="0048595A" w:rsidRDefault="00464EFE" w:rsidP="00346441">
      <w:pPr>
        <w:pStyle w:val="ConsPlusNormal"/>
        <w:ind w:firstLine="540"/>
        <w:jc w:val="both"/>
        <w:rPr>
          <w:rFonts w:ascii="Times New Roman" w:hAnsi="Times New Roman"/>
          <w:sz w:val="28"/>
          <w:szCs w:val="28"/>
          <w:lang w:eastAsia="ru-RU"/>
        </w:rPr>
      </w:pPr>
      <w:r w:rsidRPr="0048595A">
        <w:rPr>
          <w:rFonts w:ascii="Times New Roman" w:hAnsi="Times New Roman" w:cs="Times New Roman"/>
          <w:sz w:val="28"/>
          <w:szCs w:val="28"/>
        </w:rPr>
        <w:t xml:space="preserve">При направлении заявления </w:t>
      </w:r>
      <w:r w:rsidRPr="0048595A">
        <w:rPr>
          <w:rFonts w:ascii="Times New Roman" w:hAnsi="Times New Roman"/>
          <w:sz w:val="28"/>
          <w:szCs w:val="28"/>
          <w:lang w:eastAsia="ru-RU"/>
        </w:rPr>
        <w:t xml:space="preserve">по почте, </w:t>
      </w:r>
      <w:r w:rsidRPr="0048595A">
        <w:rPr>
          <w:rFonts w:ascii="Times New Roman" w:hAnsi="Times New Roman" w:cs="Times New Roman"/>
          <w:sz w:val="28"/>
          <w:szCs w:val="28"/>
        </w:rPr>
        <w:t xml:space="preserve">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осуществляется </w:t>
      </w:r>
      <w:r w:rsidRPr="0048595A">
        <w:rPr>
          <w:rFonts w:ascii="Times New Roman" w:hAnsi="Times New Roman"/>
          <w:sz w:val="28"/>
          <w:szCs w:val="28"/>
          <w:lang w:eastAsia="ru-RU"/>
        </w:rPr>
        <w:t>в день поступления запроса, а в случае поступления запроса после 16 часов, в выходной или нерабочий праздничный день - следующий за ним рабочий день.</w:t>
      </w:r>
    </w:p>
    <w:p w:rsidR="00D27128" w:rsidRDefault="00D27128" w:rsidP="00CD3439">
      <w:pPr>
        <w:pStyle w:val="ConsPlusNormal"/>
        <w:jc w:val="center"/>
        <w:outlineLvl w:val="2"/>
        <w:rPr>
          <w:rFonts w:ascii="Times New Roman" w:hAnsi="Times New Roman" w:cs="Times New Roman"/>
          <w:sz w:val="28"/>
          <w:szCs w:val="28"/>
        </w:rPr>
      </w:pPr>
    </w:p>
    <w:p w:rsidR="00464EFE" w:rsidRPr="00CD3439" w:rsidRDefault="00464EFE" w:rsidP="008B56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2.12. Требования к помещениям, в которых предоставл</w:t>
      </w:r>
      <w:r>
        <w:rPr>
          <w:rFonts w:ascii="Times New Roman" w:hAnsi="Times New Roman" w:cs="Times New Roman"/>
          <w:sz w:val="28"/>
          <w:szCs w:val="28"/>
        </w:rPr>
        <w:t>яе</w:t>
      </w:r>
      <w:r w:rsidRPr="00CD3439">
        <w:rPr>
          <w:rFonts w:ascii="Times New Roman" w:hAnsi="Times New Roman" w:cs="Times New Roman"/>
          <w:sz w:val="28"/>
          <w:szCs w:val="28"/>
        </w:rPr>
        <w:t>тся</w:t>
      </w:r>
      <w:r w:rsidR="00D27128">
        <w:rPr>
          <w:rFonts w:ascii="Times New Roman" w:hAnsi="Times New Roman" w:cs="Times New Roman"/>
          <w:sz w:val="28"/>
          <w:szCs w:val="28"/>
        </w:rPr>
        <w:t xml:space="preserve"> </w:t>
      </w:r>
      <w:r w:rsidR="008B5617" w:rsidRPr="00CD3439">
        <w:rPr>
          <w:rFonts w:ascii="Times New Roman" w:hAnsi="Times New Roman" w:cs="Times New Roman"/>
          <w:sz w:val="28"/>
          <w:szCs w:val="28"/>
        </w:rPr>
        <w:t>муниципальн</w:t>
      </w:r>
      <w:r w:rsidR="008B5617">
        <w:rPr>
          <w:rFonts w:ascii="Times New Roman" w:hAnsi="Times New Roman" w:cs="Times New Roman"/>
          <w:sz w:val="28"/>
          <w:szCs w:val="28"/>
        </w:rPr>
        <w:t>ая</w:t>
      </w:r>
      <w:r w:rsidRPr="00CD3439">
        <w:rPr>
          <w:rFonts w:ascii="Times New Roman" w:hAnsi="Times New Roman" w:cs="Times New Roman"/>
          <w:sz w:val="28"/>
          <w:szCs w:val="28"/>
        </w:rPr>
        <w:t xml:space="preserve"> услуг</w:t>
      </w:r>
      <w:r>
        <w:rPr>
          <w:rFonts w:ascii="Times New Roman" w:hAnsi="Times New Roman" w:cs="Times New Roman"/>
          <w:sz w:val="28"/>
          <w:szCs w:val="28"/>
        </w:rPr>
        <w:t>а</w:t>
      </w:r>
      <w:r w:rsidRPr="00CD3439">
        <w:rPr>
          <w:rFonts w:ascii="Times New Roman" w:hAnsi="Times New Roman" w:cs="Times New Roman"/>
          <w:sz w:val="28"/>
          <w:szCs w:val="28"/>
        </w:rPr>
        <w:t>, к залу ожидания,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местам для заполнения запросов</w:t>
      </w:r>
      <w:r w:rsidR="008B5617" w:rsidRPr="008B5617">
        <w:rPr>
          <w:rFonts w:ascii="Times New Roman" w:hAnsi="Times New Roman" w:cs="Times New Roman"/>
          <w:sz w:val="28"/>
          <w:szCs w:val="28"/>
        </w:rPr>
        <w:t xml:space="preserve"> </w:t>
      </w:r>
      <w:r w:rsidR="008B5617" w:rsidRPr="00CD3439">
        <w:rPr>
          <w:rFonts w:ascii="Times New Roman" w:hAnsi="Times New Roman" w:cs="Times New Roman"/>
          <w:sz w:val="28"/>
          <w:szCs w:val="28"/>
        </w:rPr>
        <w:t>о предоставлении</w:t>
      </w:r>
    </w:p>
    <w:p w:rsidR="00464EFE" w:rsidRPr="00CD3439" w:rsidRDefault="008B5617"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муниципальной </w:t>
      </w:r>
      <w:r w:rsidR="00D27128" w:rsidRPr="00CD3439">
        <w:rPr>
          <w:rFonts w:ascii="Times New Roman" w:hAnsi="Times New Roman" w:cs="Times New Roman"/>
          <w:sz w:val="28"/>
          <w:szCs w:val="28"/>
        </w:rPr>
        <w:t>услуги,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информационным</w:t>
      </w:r>
      <w:r w:rsidRPr="008B5617">
        <w:rPr>
          <w:rFonts w:ascii="Times New Roman" w:hAnsi="Times New Roman" w:cs="Times New Roman"/>
          <w:sz w:val="28"/>
          <w:szCs w:val="28"/>
        </w:rPr>
        <w:t xml:space="preserve"> </w:t>
      </w:r>
      <w:r w:rsidRPr="00CD3439">
        <w:rPr>
          <w:rFonts w:ascii="Times New Roman" w:hAnsi="Times New Roman" w:cs="Times New Roman"/>
          <w:sz w:val="28"/>
          <w:szCs w:val="28"/>
        </w:rPr>
        <w:t>стендам</w:t>
      </w:r>
      <w:r w:rsidRPr="008B5617">
        <w:rPr>
          <w:rFonts w:ascii="Times New Roman" w:hAnsi="Times New Roman" w:cs="Times New Roman"/>
          <w:sz w:val="28"/>
          <w:szCs w:val="28"/>
        </w:rPr>
        <w:t xml:space="preserve"> </w:t>
      </w:r>
      <w:r w:rsidRPr="00CD3439">
        <w:rPr>
          <w:rFonts w:ascii="Times New Roman" w:hAnsi="Times New Roman" w:cs="Times New Roman"/>
          <w:sz w:val="28"/>
          <w:szCs w:val="28"/>
        </w:rPr>
        <w:t>с образцами</w:t>
      </w:r>
    </w:p>
    <w:p w:rsidR="00464EFE" w:rsidRDefault="00D27128"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заполнения</w:t>
      </w:r>
      <w:r>
        <w:rPr>
          <w:rFonts w:ascii="Times New Roman" w:hAnsi="Times New Roman" w:cs="Times New Roman"/>
          <w:sz w:val="28"/>
          <w:szCs w:val="28"/>
        </w:rPr>
        <w:t xml:space="preserve"> </w:t>
      </w:r>
      <w:r w:rsidRPr="00CD3439">
        <w:rPr>
          <w:rFonts w:ascii="Times New Roman" w:hAnsi="Times New Roman" w:cs="Times New Roman"/>
          <w:sz w:val="28"/>
          <w:szCs w:val="28"/>
        </w:rPr>
        <w:t>и перечнем</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документов,</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необходимых</w:t>
      </w:r>
    </w:p>
    <w:p w:rsidR="00D27128" w:rsidRPr="00CD3439" w:rsidRDefault="00464EFE" w:rsidP="00D2712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w:t>
      </w:r>
      <w:r w:rsidR="00D27128" w:rsidRPr="00CD3439">
        <w:rPr>
          <w:rFonts w:ascii="Times New Roman" w:hAnsi="Times New Roman" w:cs="Times New Roman"/>
          <w:sz w:val="28"/>
          <w:szCs w:val="28"/>
        </w:rPr>
        <w:t>для предоставления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 xml:space="preserve">каждой </w:t>
      </w:r>
      <w:r w:rsidR="008B5617" w:rsidRPr="00CD3439">
        <w:rPr>
          <w:rFonts w:ascii="Times New Roman" w:hAnsi="Times New Roman" w:cs="Times New Roman"/>
          <w:sz w:val="28"/>
          <w:szCs w:val="28"/>
        </w:rPr>
        <w:t xml:space="preserve">муниципальной </w:t>
      </w:r>
      <w:r w:rsidR="00D27128" w:rsidRPr="00CD3439">
        <w:rPr>
          <w:rFonts w:ascii="Times New Roman" w:hAnsi="Times New Roman" w:cs="Times New Roman"/>
          <w:sz w:val="28"/>
          <w:szCs w:val="28"/>
        </w:rPr>
        <w:t>услуги</w:t>
      </w:r>
    </w:p>
    <w:p w:rsidR="00D27128" w:rsidRPr="00CD3439" w:rsidRDefault="00D27128" w:rsidP="00D27128">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Требования к помещениям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Требования к местам приема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Требования к местам для ожидания: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в очереди оборудуются стульями и (или) кресельными секциями;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Требования к местам для информирования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стульями и столами для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B543B0">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2.13. Показатели доступности и качества</w:t>
      </w:r>
      <w:r w:rsidR="00B543B0">
        <w:rPr>
          <w:rFonts w:ascii="Times New Roman" w:hAnsi="Times New Roman" w:cs="Times New Roman"/>
          <w:sz w:val="28"/>
          <w:szCs w:val="28"/>
        </w:rPr>
        <w:t xml:space="preserve"> </w:t>
      </w:r>
      <w:r w:rsidR="005C1FDE"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Показатели доступности и качества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МФЦ,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соблюдение сроков исполнения административных процедур;</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соблюдение графика работы с заявителями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доля заявителей, получивших муниципальную услугу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bookmarkStart w:id="15" w:name="Par332"/>
      <w:bookmarkEnd w:id="15"/>
      <w:r w:rsidRPr="00CD3439">
        <w:rPr>
          <w:rFonts w:ascii="Times New Roman" w:hAnsi="Times New Roman" w:cs="Times New Roman"/>
          <w:sz w:val="28"/>
          <w:szCs w:val="28"/>
        </w:rPr>
        <w:t>2.14. Иные требования, в том числе учитывающие возможность</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и особенности</w:t>
      </w:r>
    </w:p>
    <w:p w:rsidR="00464EFE"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предоставления</w:t>
      </w:r>
      <w:proofErr w:type="gramEnd"/>
      <w:r w:rsidR="00526553" w:rsidRPr="00526553">
        <w:rPr>
          <w:rFonts w:ascii="Times New Roman" w:hAnsi="Times New Roman" w:cs="Times New Roman"/>
          <w:sz w:val="28"/>
          <w:szCs w:val="28"/>
        </w:rPr>
        <w:t xml:space="preserve"> </w:t>
      </w:r>
      <w:r w:rsidR="005C1FDE" w:rsidRPr="00CD3439">
        <w:rPr>
          <w:rFonts w:ascii="Times New Roman" w:hAnsi="Times New Roman" w:cs="Times New Roman"/>
          <w:sz w:val="28"/>
          <w:szCs w:val="28"/>
        </w:rPr>
        <w:t xml:space="preserve">муниципальной </w:t>
      </w:r>
      <w:r w:rsidR="00526553" w:rsidRPr="00CD3439">
        <w:rPr>
          <w:rFonts w:ascii="Times New Roman" w:hAnsi="Times New Roman" w:cs="Times New Roman"/>
          <w:sz w:val="28"/>
          <w:szCs w:val="28"/>
        </w:rPr>
        <w:t>услуг</w:t>
      </w:r>
      <w:r w:rsidR="00526553">
        <w:rPr>
          <w:rFonts w:ascii="Times New Roman" w:hAnsi="Times New Roman" w:cs="Times New Roman"/>
          <w:sz w:val="28"/>
          <w:szCs w:val="28"/>
        </w:rPr>
        <w:t>и</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в многофункциональных</w:t>
      </w:r>
    </w:p>
    <w:p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центрах</w:t>
      </w:r>
      <w:proofErr w:type="gramEnd"/>
      <w:r w:rsidR="00526553">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2.14.1. </w:t>
      </w:r>
      <w:r w:rsidRPr="007A0E91">
        <w:rPr>
          <w:rFonts w:ascii="Times New Roman" w:hAnsi="Times New Roman" w:cs="Times New Roman"/>
          <w:sz w:val="28"/>
          <w:szCs w:val="28"/>
          <w:lang w:eastAsia="ru-RU"/>
        </w:rPr>
        <w:t>Заявителю предоставляется доступ к сведениям о муниципальной услуге</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и возможность подать необходимые для предоставления услуги документы в</w:t>
      </w:r>
    </w:p>
    <w:p w:rsidR="00464EFE" w:rsidRPr="007A0E91" w:rsidRDefault="00464EFE" w:rsidP="005C1FDE">
      <w:pPr>
        <w:pStyle w:val="ConsPlusNormal"/>
        <w:jc w:val="both"/>
        <w:rPr>
          <w:rFonts w:ascii="Times New Roman" w:hAnsi="Times New Roman" w:cs="Times New Roman"/>
          <w:sz w:val="28"/>
          <w:szCs w:val="28"/>
          <w:lang w:eastAsia="ru-RU"/>
        </w:rPr>
      </w:pPr>
      <w:proofErr w:type="gramStart"/>
      <w:r w:rsidRPr="007A0E91">
        <w:rPr>
          <w:rFonts w:ascii="Times New Roman" w:hAnsi="Times New Roman" w:cs="Times New Roman"/>
          <w:sz w:val="28"/>
          <w:szCs w:val="28"/>
          <w:lang w:eastAsia="ru-RU"/>
        </w:rPr>
        <w:t>электронном</w:t>
      </w:r>
      <w:proofErr w:type="gramEnd"/>
      <w:r w:rsidRPr="007A0E91">
        <w:rPr>
          <w:rFonts w:ascii="Times New Roman" w:hAnsi="Times New Roman" w:cs="Times New Roman"/>
          <w:sz w:val="28"/>
          <w:szCs w:val="28"/>
          <w:lang w:eastAsia="ru-RU"/>
        </w:rPr>
        <w:t xml:space="preserve"> виде на Едином и Региональном порталах государственных и</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 xml:space="preserve">муниципальных услуг (функций) ( </w:t>
      </w:r>
      <w:proofErr w:type="spellStart"/>
      <w:r w:rsidRPr="007A0E91">
        <w:rPr>
          <w:rFonts w:ascii="Times New Roman" w:hAnsi="Times New Roman" w:cs="Times New Roman"/>
          <w:color w:val="000081"/>
          <w:sz w:val="28"/>
          <w:szCs w:val="28"/>
          <w:lang w:eastAsia="ru-RU"/>
        </w:rPr>
        <w:t>http</w:t>
      </w:r>
      <w:proofErr w:type="spellEnd"/>
      <w:r w:rsidRPr="007A0E91">
        <w:rPr>
          <w:rFonts w:ascii="Times New Roman" w:hAnsi="Times New Roman" w:cs="Times New Roman"/>
          <w:color w:val="000081"/>
          <w:sz w:val="28"/>
          <w:szCs w:val="28"/>
          <w:lang w:eastAsia="ru-RU"/>
        </w:rPr>
        <w:t xml:space="preserve"> :// </w:t>
      </w:r>
      <w:proofErr w:type="spellStart"/>
      <w:r w:rsidRPr="007A0E91">
        <w:rPr>
          <w:rFonts w:ascii="Times New Roman" w:hAnsi="Times New Roman" w:cs="Times New Roman"/>
          <w:color w:val="000081"/>
          <w:sz w:val="28"/>
          <w:szCs w:val="28"/>
          <w:lang w:eastAsia="ru-RU"/>
        </w:rPr>
        <w:t>www</w:t>
      </w:r>
      <w:proofErr w:type="spellEnd"/>
      <w:r w:rsidRPr="007A0E91">
        <w:rPr>
          <w:rFonts w:ascii="Times New Roman" w:hAnsi="Times New Roman" w:cs="Times New Roman"/>
          <w:color w:val="000081"/>
          <w:sz w:val="28"/>
          <w:szCs w:val="28"/>
          <w:lang w:eastAsia="ru-RU"/>
        </w:rPr>
        <w:t xml:space="preserve"> . </w:t>
      </w:r>
      <w:proofErr w:type="spellStart"/>
      <w:r w:rsidRPr="007A0E91">
        <w:rPr>
          <w:rFonts w:ascii="Times New Roman" w:hAnsi="Times New Roman" w:cs="Times New Roman"/>
          <w:color w:val="000081"/>
          <w:sz w:val="28"/>
          <w:szCs w:val="28"/>
          <w:lang w:eastAsia="ru-RU"/>
        </w:rPr>
        <w:t>gosuslugi</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ru</w:t>
      </w:r>
      <w:proofErr w:type="spellEnd"/>
      <w:r w:rsidRPr="007A0E91">
        <w:rPr>
          <w:rFonts w:ascii="Times New Roman" w:hAnsi="Times New Roman" w:cs="Times New Roman"/>
          <w:sz w:val="28"/>
          <w:szCs w:val="28"/>
          <w:lang w:eastAsia="ru-RU"/>
        </w:rPr>
        <w:t xml:space="preserve">, </w:t>
      </w:r>
      <w:r w:rsidRPr="007A0E91">
        <w:rPr>
          <w:rFonts w:ascii="Times New Roman" w:hAnsi="Times New Roman" w:cs="Times New Roman"/>
          <w:color w:val="000081"/>
          <w:sz w:val="28"/>
          <w:szCs w:val="28"/>
          <w:lang w:eastAsia="ru-RU"/>
        </w:rPr>
        <w:t xml:space="preserve">http://uslugi . </w:t>
      </w:r>
      <w:proofErr w:type="spellStart"/>
      <w:r w:rsidRPr="007A0E91">
        <w:rPr>
          <w:rFonts w:ascii="Times New Roman" w:hAnsi="Times New Roman" w:cs="Times New Roman"/>
          <w:color w:val="000081"/>
          <w:sz w:val="28"/>
          <w:szCs w:val="28"/>
          <w:lang w:eastAsia="ru-RU"/>
        </w:rPr>
        <w:t>admsakha</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lin</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ru</w:t>
      </w:r>
      <w:proofErr w:type="spellEnd"/>
      <w:r w:rsidRPr="007A0E91">
        <w:rPr>
          <w:rFonts w:ascii="Times New Roman" w:hAnsi="Times New Roman" w:cs="Times New Roman"/>
          <w:sz w:val="28"/>
          <w:szCs w:val="28"/>
          <w:lang w:eastAsia="ru-RU"/>
        </w:rPr>
        <w:t xml:space="preserve">) при условии наличия технической возможности, универсальной электронной карты, </w:t>
      </w:r>
      <w:r>
        <w:rPr>
          <w:rFonts w:ascii="Times New Roman" w:hAnsi="Times New Roman" w:cs="Times New Roman"/>
          <w:sz w:val="28"/>
          <w:szCs w:val="28"/>
          <w:lang w:eastAsia="ru-RU"/>
        </w:rPr>
        <w:t xml:space="preserve">усиленной квалифицированной </w:t>
      </w:r>
      <w:r w:rsidRPr="007A0E91">
        <w:rPr>
          <w:rFonts w:ascii="Times New Roman" w:hAnsi="Times New Roman" w:cs="Times New Roman"/>
          <w:sz w:val="28"/>
          <w:szCs w:val="28"/>
          <w:lang w:eastAsia="ru-RU"/>
        </w:rPr>
        <w:t>электронной подписи.</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При подаче документов в электронном виде через Единый и Региональный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портал государственных и муниципальных услуг (функций) заявителю через</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«Личный кабинет» предоставляется информация о ходе рассмотрения заявления.</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2.14.2. </w:t>
      </w:r>
      <w:r w:rsidRPr="007A0E91">
        <w:rPr>
          <w:rFonts w:ascii="Times New Roman" w:hAnsi="Times New Roman" w:cs="Times New Roman"/>
          <w:sz w:val="28"/>
          <w:szCs w:val="28"/>
          <w:lang w:eastAsia="ru-RU"/>
        </w:rPr>
        <w:t xml:space="preserve">Заявителю предоставляется возможность </w:t>
      </w:r>
      <w:r>
        <w:rPr>
          <w:rFonts w:ascii="Times New Roman" w:hAnsi="Times New Roman" w:cs="Times New Roman"/>
          <w:sz w:val="28"/>
          <w:szCs w:val="28"/>
          <w:lang w:eastAsia="ru-RU"/>
        </w:rPr>
        <w:t>получения</w:t>
      </w:r>
      <w:r w:rsidRPr="007A0E91">
        <w:rPr>
          <w:rFonts w:ascii="Times New Roman" w:hAnsi="Times New Roman" w:cs="Times New Roman"/>
          <w:sz w:val="28"/>
          <w:szCs w:val="28"/>
          <w:lang w:eastAsia="ru-RU"/>
        </w:rPr>
        <w:t xml:space="preserve"> муниципальной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услуги по принципу «одного окна» в многофункциональном центре предоставления</w:t>
      </w:r>
    </w:p>
    <w:p w:rsidR="00464EFE" w:rsidRPr="00CD3439" w:rsidRDefault="00464EFE" w:rsidP="007A0E91">
      <w:pPr>
        <w:pStyle w:val="ConsPlusNormal"/>
        <w:jc w:val="both"/>
        <w:rPr>
          <w:rFonts w:ascii="Times New Roman" w:hAnsi="Times New Roman" w:cs="Times New Roman"/>
          <w:sz w:val="28"/>
          <w:szCs w:val="28"/>
        </w:rPr>
      </w:pPr>
      <w:proofErr w:type="gramStart"/>
      <w:r w:rsidRPr="007A0E91">
        <w:rPr>
          <w:rFonts w:ascii="Times New Roman" w:hAnsi="Times New Roman" w:cs="Times New Roman"/>
          <w:sz w:val="28"/>
          <w:szCs w:val="28"/>
          <w:lang w:eastAsia="ru-RU"/>
        </w:rPr>
        <w:lastRenderedPageBreak/>
        <w:t>государственных</w:t>
      </w:r>
      <w:proofErr w:type="gramEnd"/>
      <w:r w:rsidRPr="007A0E91">
        <w:rPr>
          <w:rFonts w:ascii="Times New Roman" w:hAnsi="Times New Roman" w:cs="Times New Roman"/>
          <w:sz w:val="28"/>
          <w:szCs w:val="28"/>
          <w:lang w:eastAsia="ru-RU"/>
        </w:rPr>
        <w:t xml:space="preserve"> и муниципальных услуг.</w:t>
      </w:r>
      <w:r w:rsidRPr="007A0E91">
        <w:rPr>
          <w:rFonts w:ascii="Times New Roman" w:hAnsi="Times New Roman" w:cs="Times New Roman"/>
          <w:sz w:val="28"/>
          <w:szCs w:val="28"/>
        </w:rPr>
        <w:t xml:space="preserve"> </w:t>
      </w:r>
      <w:r w:rsidR="009468C9">
        <w:rPr>
          <w:rFonts w:ascii="Times New Roman" w:hAnsi="Times New Roman" w:cs="Times New Roman"/>
          <w:sz w:val="28"/>
          <w:szCs w:val="28"/>
        </w:rPr>
        <w:t xml:space="preserve">Предоставление </w:t>
      </w:r>
      <w:r w:rsidR="005C1FDE"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многофункциональном центре осуществляется в соответствии с соглашением, заключенным между уполномоченным многофункциональным центром предоставления государственных и муниципальных услуг в Сахалинской области и </w:t>
      </w:r>
      <w:r w:rsidR="008D21B5" w:rsidRPr="00F15B01">
        <w:rPr>
          <w:rFonts w:ascii="Times New Roman" w:hAnsi="Times New Roman" w:cs="Times New Roman"/>
          <w:sz w:val="28"/>
          <w:szCs w:val="28"/>
        </w:rPr>
        <w:t xml:space="preserve">администрацией </w:t>
      </w:r>
      <w:r w:rsidR="00526553" w:rsidRPr="00F15B01">
        <w:rPr>
          <w:rFonts w:ascii="Times New Roman" w:hAnsi="Times New Roman" w:cs="Times New Roman"/>
          <w:sz w:val="28"/>
          <w:szCs w:val="28"/>
        </w:rPr>
        <w:t>ГО «Александровск-Сахалинский район»</w:t>
      </w:r>
      <w:r w:rsidRPr="00526553">
        <w:rPr>
          <w:rFonts w:ascii="Times New Roman" w:hAnsi="Times New Roman" w:cs="Times New Roman"/>
          <w:color w:val="FF0000"/>
          <w:sz w:val="28"/>
          <w:szCs w:val="28"/>
        </w:rPr>
        <w:t xml:space="preserve"> </w:t>
      </w:r>
      <w:r w:rsidRPr="00CD3439">
        <w:rPr>
          <w:rFonts w:ascii="Times New Roman" w:hAnsi="Times New Roman" w:cs="Times New Roman"/>
          <w:sz w:val="28"/>
          <w:szCs w:val="28"/>
        </w:rPr>
        <w:t>с момента вступления в силу указанного соглашения о взаимодействии.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При участии МФЦ в предоставлении </w:t>
      </w:r>
      <w:r w:rsidR="001F70B5"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МФЦ осуществляет следующие административные процедуры: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 прием и рассмотрение запросов заявителей о предоставлении </w:t>
      </w:r>
      <w:r w:rsidR="001F70B5"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 информирование заявителей о порядке предоставления </w:t>
      </w:r>
      <w:r w:rsidR="001F70B5"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МФЦ, о ходе выполнения запросов о предоставлении муниципальной услуги, а также по иным вопросам, связанным с предоставлением </w:t>
      </w:r>
      <w:r w:rsidR="001F70B5"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w:t>
      </w:r>
      <w:r w:rsidR="001F70B5"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 xml:space="preserve">услуги, а также с организациями, участвующими в предоставлении </w:t>
      </w:r>
      <w:r w:rsidR="001F70B5"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выдач</w:t>
      </w:r>
      <w:r>
        <w:rPr>
          <w:rFonts w:ascii="Times New Roman" w:hAnsi="Times New Roman" w:cs="Times New Roman"/>
          <w:sz w:val="28"/>
          <w:szCs w:val="28"/>
        </w:rPr>
        <w:t>а</w:t>
      </w:r>
      <w:r w:rsidRPr="00CD3439">
        <w:rPr>
          <w:rFonts w:ascii="Times New Roman" w:hAnsi="Times New Roman" w:cs="Times New Roman"/>
          <w:sz w:val="28"/>
          <w:szCs w:val="28"/>
        </w:rPr>
        <w:t xml:space="preserve"> заявителям документов органа, предоставляющего </w:t>
      </w:r>
      <w:r w:rsidR="001F70B5" w:rsidRPr="00CD3439">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по результатам предоставления </w:t>
      </w:r>
      <w:r w:rsidR="001F70B5"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2.14.3. МФЦ участвует в предоставлении муниципальной услуги в порядке, предусмотренном </w:t>
      </w:r>
      <w:hyperlink w:anchor="Par356" w:history="1">
        <w:r w:rsidRPr="0048595A">
          <w:rPr>
            <w:rFonts w:ascii="Times New Roman" w:hAnsi="Times New Roman" w:cs="Times New Roman"/>
            <w:sz w:val="28"/>
            <w:szCs w:val="28"/>
          </w:rPr>
          <w:t>разделом 3</w:t>
        </w:r>
      </w:hyperlink>
      <w:r w:rsidRPr="0048595A">
        <w:rPr>
          <w:rFonts w:ascii="Times New Roman" w:hAnsi="Times New Roman" w:cs="Times New Roman"/>
          <w:sz w:val="28"/>
          <w:szCs w:val="28"/>
        </w:rPr>
        <w:t xml:space="preserve"> </w:t>
      </w:r>
      <w:r w:rsidRPr="00CD3439">
        <w:rPr>
          <w:rFonts w:ascii="Times New Roman" w:hAnsi="Times New Roman" w:cs="Times New Roman"/>
          <w:sz w:val="28"/>
          <w:szCs w:val="28"/>
        </w:rPr>
        <w:t>настоящего административного регламента для осуществления соответствующих административных процедур.</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2.14.4. Предоставление </w:t>
      </w:r>
      <w:r w:rsidR="00D872FE"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 xml:space="preserve">услуги может осуществляться в электронной форме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w:t>
      </w:r>
      <w:r>
        <w:rPr>
          <w:rFonts w:ascii="Times New Roman" w:hAnsi="Times New Roman" w:cs="Times New Roman"/>
          <w:sz w:val="28"/>
          <w:szCs w:val="28"/>
        </w:rPr>
        <w:t xml:space="preserve">усиленной квалифицированной </w:t>
      </w:r>
      <w:r w:rsidRPr="00CD3439">
        <w:rPr>
          <w:rFonts w:ascii="Times New Roman" w:hAnsi="Times New Roman" w:cs="Times New Roman"/>
          <w:sz w:val="28"/>
          <w:szCs w:val="28"/>
        </w:rPr>
        <w:t>электронной подписи и универсальной электронной карты.</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заявителей на Портале государственных и муниципальных услуг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2.14.5.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872FE"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w:t>
      </w:r>
      <w:r w:rsidRPr="00CD3439">
        <w:rPr>
          <w:rFonts w:ascii="Times New Roman" w:hAnsi="Times New Roman" w:cs="Times New Roman"/>
          <w:sz w:val="28"/>
          <w:szCs w:val="28"/>
        </w:rPr>
        <w:lastRenderedPageBreak/>
        <w:t xml:space="preserve">формационной системе, используемой в целях приема обращений за предоставлением такой услуги, осуществляются в соответствии с </w:t>
      </w:r>
      <w:hyperlink r:id="rId15" w:history="1">
        <w:r w:rsidRPr="00055859">
          <w:rPr>
            <w:rFonts w:ascii="Times New Roman" w:hAnsi="Times New Roman" w:cs="Times New Roman"/>
            <w:sz w:val="28"/>
            <w:szCs w:val="28"/>
          </w:rPr>
          <w:t>постановлением</w:t>
        </w:r>
      </w:hyperlink>
      <w:r w:rsidRPr="00055859">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Правительства Российской Федерации от 25.08.2012 </w:t>
      </w:r>
      <w:r>
        <w:rPr>
          <w:rFonts w:ascii="Times New Roman" w:hAnsi="Times New Roman" w:cs="Times New Roman"/>
          <w:sz w:val="28"/>
          <w:szCs w:val="28"/>
        </w:rPr>
        <w:t>№</w:t>
      </w:r>
      <w:r w:rsidRPr="00CD3439">
        <w:rPr>
          <w:rFonts w:ascii="Times New Roman" w:hAnsi="Times New Roman" w:cs="Times New Roman"/>
          <w:sz w:val="28"/>
          <w:szCs w:val="28"/>
        </w:rPr>
        <w:t xml:space="preserve"> 852 </w:t>
      </w:r>
      <w:r>
        <w:rPr>
          <w:rFonts w:ascii="Times New Roman" w:hAnsi="Times New Roman" w:cs="Times New Roman"/>
          <w:sz w:val="28"/>
          <w:szCs w:val="28"/>
        </w:rPr>
        <w:t>«</w:t>
      </w:r>
      <w:r w:rsidRPr="00CD343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w:t>
      </w:r>
      <w:r w:rsidRPr="00CD343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CD3439">
        <w:rPr>
          <w:rFonts w:ascii="Times New Roman" w:hAnsi="Times New Roman" w:cs="Times New Roman"/>
          <w:sz w:val="28"/>
          <w:szCs w:val="28"/>
        </w:rPr>
        <w:t xml:space="preserve">, 2012, </w:t>
      </w:r>
      <w:r>
        <w:rPr>
          <w:rFonts w:ascii="Times New Roman" w:hAnsi="Times New Roman" w:cs="Times New Roman"/>
          <w:sz w:val="28"/>
          <w:szCs w:val="28"/>
        </w:rPr>
        <w:t>№</w:t>
      </w:r>
      <w:r w:rsidRPr="00CD3439">
        <w:rPr>
          <w:rFonts w:ascii="Times New Roman" w:hAnsi="Times New Roman" w:cs="Times New Roman"/>
          <w:sz w:val="28"/>
          <w:szCs w:val="28"/>
        </w:rPr>
        <w:t xml:space="preserve"> 36, ст. 4903).</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2.14.6. Требования к электронным документам и электронным копиям документов, предоставляемым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 допускается предоставлять файлы следующих форматов: </w:t>
      </w:r>
      <w:proofErr w:type="spellStart"/>
      <w:r w:rsidRPr="00CD3439">
        <w:rPr>
          <w:rFonts w:ascii="Times New Roman" w:hAnsi="Times New Roman" w:cs="Times New Roman"/>
          <w:sz w:val="28"/>
          <w:szCs w:val="28"/>
        </w:rPr>
        <w:t>txt</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rtf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doc</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docx</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pdf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xls</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xlsx</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jpg</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tiff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gif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rar</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zip</w:t>
      </w:r>
      <w:proofErr w:type="spellEnd"/>
      <w:r w:rsidRPr="00CD3439">
        <w:rPr>
          <w:rFonts w:ascii="Times New Roman" w:hAnsi="Times New Roman" w:cs="Times New Roman"/>
          <w:sz w:val="28"/>
          <w:szCs w:val="28"/>
        </w:rPr>
        <w:t>. Предоставление файлов, имеющих форматы отличных от указанных, не допускается;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3) документы в формате </w:t>
      </w:r>
      <w:proofErr w:type="spellStart"/>
      <w:r w:rsidRPr="00CD3439">
        <w:rPr>
          <w:rFonts w:ascii="Times New Roman" w:hAnsi="Times New Roman" w:cs="Times New Roman"/>
          <w:sz w:val="28"/>
          <w:szCs w:val="28"/>
        </w:rPr>
        <w:t>Adobe</w:t>
      </w:r>
      <w:proofErr w:type="spellEnd"/>
      <w:r w:rsidRPr="00CD3439">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файлы, не должны содержать вирусов и вредоносных программ.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bookmarkStart w:id="16" w:name="Par356"/>
      <w:bookmarkEnd w:id="16"/>
      <w:r w:rsidRPr="00CD3439">
        <w:rPr>
          <w:rFonts w:ascii="Times New Roman" w:hAnsi="Times New Roman" w:cs="Times New Roman"/>
          <w:sz w:val="28"/>
          <w:szCs w:val="28"/>
        </w:rPr>
        <w:t>Раздел 3. СОСТАВ, ПОСЛЕДОВАТЕЛЬНОСТЬ И СРОКИ ВЫПОЛНЕНИЯ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АДМИНИСТРАТИВНЫХ ПРОЦЕДУР, ТРЕБОВАНИЯ К ПОРЯДКУ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ВЫПОЛНЕНИЯ, В ТОМ ЧИСЛЕ В ЭЛЕКТРОННОЙ ФОРМЕ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В МНОГОФУНКЦИОНАЛЬНОМ ЦЕНТРЕ</w:t>
      </w:r>
    </w:p>
    <w:p w:rsidR="00464EFE" w:rsidRPr="00CD3439" w:rsidRDefault="00464EFE" w:rsidP="00CD3439">
      <w:pPr>
        <w:pStyle w:val="ConsPlusNormal"/>
        <w:jc w:val="center"/>
        <w:rPr>
          <w:rFonts w:ascii="Times New Roman" w:hAnsi="Times New Roman" w:cs="Times New Roman"/>
          <w:sz w:val="28"/>
          <w:szCs w:val="28"/>
        </w:rPr>
      </w:pPr>
    </w:p>
    <w:p w:rsidR="00574A9C" w:rsidRPr="00CD3439" w:rsidRDefault="00464EFE" w:rsidP="00574A9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3.1. </w:t>
      </w:r>
      <w:r w:rsidR="00574A9C" w:rsidRPr="00CD3439">
        <w:rPr>
          <w:rFonts w:ascii="Times New Roman" w:hAnsi="Times New Roman" w:cs="Times New Roman"/>
          <w:sz w:val="28"/>
          <w:szCs w:val="28"/>
        </w:rPr>
        <w:t>Исчерпывающий перечень административных процедур -</w:t>
      </w:r>
      <w:r w:rsidR="00574A9C" w:rsidRPr="00CB1F4D">
        <w:rPr>
          <w:rFonts w:ascii="Times New Roman" w:hAnsi="Times New Roman" w:cs="Times New Roman"/>
          <w:sz w:val="28"/>
          <w:szCs w:val="28"/>
        </w:rPr>
        <w:t xml:space="preserve"> </w:t>
      </w:r>
      <w:r w:rsidR="00574A9C" w:rsidRPr="00CD3439">
        <w:rPr>
          <w:rFonts w:ascii="Times New Roman" w:hAnsi="Times New Roman" w:cs="Times New Roman"/>
          <w:sz w:val="28"/>
          <w:szCs w:val="28"/>
        </w:rPr>
        <w:t>логически</w:t>
      </w:r>
    </w:p>
    <w:p w:rsidR="00574A9C" w:rsidRPr="00CD3439" w:rsidRDefault="00574A9C" w:rsidP="00574A9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обособленных</w:t>
      </w:r>
      <w:proofErr w:type="gramEnd"/>
      <w:r w:rsidRPr="00CD3439">
        <w:rPr>
          <w:rFonts w:ascii="Times New Roman" w:hAnsi="Times New Roman" w:cs="Times New Roman"/>
          <w:sz w:val="28"/>
          <w:szCs w:val="28"/>
        </w:rPr>
        <w:t xml:space="preserve"> последовательностей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административных действий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574A9C" w:rsidRPr="00CD3439" w:rsidRDefault="00574A9C" w:rsidP="00574A9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w:t>
      </w:r>
      <w:r w:rsidR="00D872FE"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имеющих</w:t>
      </w:r>
      <w:r w:rsidR="00D872FE" w:rsidRPr="00D872FE">
        <w:rPr>
          <w:rFonts w:ascii="Times New Roman" w:hAnsi="Times New Roman" w:cs="Times New Roman"/>
          <w:sz w:val="28"/>
          <w:szCs w:val="28"/>
        </w:rPr>
        <w:t xml:space="preserve"> </w:t>
      </w:r>
      <w:r w:rsidR="00D872FE" w:rsidRPr="00CD3439">
        <w:rPr>
          <w:rFonts w:ascii="Times New Roman" w:hAnsi="Times New Roman" w:cs="Times New Roman"/>
          <w:sz w:val="28"/>
          <w:szCs w:val="28"/>
        </w:rPr>
        <w:t>конечный</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 отличающихся друг</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от друга</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перечнем</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входящих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документов, административными действиями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 выделяемых</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sidR="00D872FE"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574A9C">
      <w:pPr>
        <w:pStyle w:val="ConsPlusNormal"/>
        <w:jc w:val="center"/>
        <w:outlineLvl w:val="2"/>
        <w:rPr>
          <w:rFonts w:ascii="Times New Roman" w:hAnsi="Times New Roman" w:cs="Times New Roman"/>
          <w:sz w:val="28"/>
          <w:szCs w:val="28"/>
        </w:rPr>
      </w:pPr>
    </w:p>
    <w:p w:rsidR="00464EFE" w:rsidRDefault="00464EFE" w:rsidP="00720D5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xml:space="preserve">Предоставление муниципальной услуги включает в себя следующие административные процедуры: </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55859">
        <w:rPr>
          <w:rFonts w:ascii="Times New Roman" w:hAnsi="Times New Roman" w:cs="Times New Roman"/>
          <w:sz w:val="28"/>
          <w:szCs w:val="28"/>
        </w:rPr>
        <w:t>) приём и регистрация заявления о предоставлении муниципальной услуги и приложенных к нему документов;</w:t>
      </w:r>
    </w:p>
    <w:p w:rsidR="00464EFE" w:rsidRPr="00055859" w:rsidRDefault="00464EFE" w:rsidP="004655E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A96CF6">
        <w:rPr>
          <w:rFonts w:ascii="Times New Roman" w:hAnsi="Times New Roman" w:cs="Times New Roman"/>
          <w:sz w:val="28"/>
          <w:szCs w:val="28"/>
        </w:rPr>
        <w:t>роверка з</w:t>
      </w:r>
      <w:r>
        <w:rPr>
          <w:rFonts w:ascii="Times New Roman" w:hAnsi="Times New Roman" w:cs="Times New Roman"/>
          <w:sz w:val="28"/>
          <w:szCs w:val="28"/>
        </w:rPr>
        <w:t xml:space="preserve">аявления о предоставлении муниципальной услуги </w:t>
      </w:r>
      <w:r w:rsidRPr="00A96CF6">
        <w:rPr>
          <w:rFonts w:ascii="Times New Roman" w:hAnsi="Times New Roman" w:cs="Times New Roman"/>
          <w:sz w:val="28"/>
          <w:szCs w:val="28"/>
        </w:rPr>
        <w:t>и документов, необходимых</w:t>
      </w:r>
      <w:r>
        <w:rPr>
          <w:rFonts w:ascii="Times New Roman" w:hAnsi="Times New Roman" w:cs="Times New Roman"/>
          <w:sz w:val="28"/>
          <w:szCs w:val="28"/>
        </w:rPr>
        <w:t xml:space="preserve"> </w:t>
      </w:r>
      <w:r w:rsidRPr="00A96CF6">
        <w:rPr>
          <w:rFonts w:ascii="Times New Roman" w:hAnsi="Times New Roman" w:cs="Times New Roman"/>
          <w:sz w:val="28"/>
          <w:szCs w:val="28"/>
        </w:rPr>
        <w:t>для предоставления муниципальной услуги, на соответствие</w:t>
      </w:r>
      <w:r>
        <w:rPr>
          <w:rFonts w:ascii="Times New Roman" w:hAnsi="Times New Roman" w:cs="Times New Roman"/>
          <w:sz w:val="28"/>
          <w:szCs w:val="28"/>
        </w:rPr>
        <w:t xml:space="preserve"> </w:t>
      </w:r>
      <w:r w:rsidRPr="00A96CF6">
        <w:rPr>
          <w:rFonts w:ascii="Times New Roman" w:hAnsi="Times New Roman" w:cs="Times New Roman"/>
          <w:sz w:val="28"/>
          <w:szCs w:val="28"/>
        </w:rPr>
        <w:t xml:space="preserve">требованиям настоящего </w:t>
      </w:r>
      <w:r>
        <w:rPr>
          <w:rFonts w:ascii="Times New Roman" w:hAnsi="Times New Roman" w:cs="Times New Roman"/>
          <w:sz w:val="28"/>
          <w:szCs w:val="28"/>
        </w:rPr>
        <w:t>р</w:t>
      </w:r>
      <w:r w:rsidRPr="00A96CF6">
        <w:rPr>
          <w:rFonts w:ascii="Times New Roman" w:hAnsi="Times New Roman" w:cs="Times New Roman"/>
          <w:sz w:val="28"/>
          <w:szCs w:val="28"/>
        </w:rPr>
        <w:t>егламента и иных нормативных</w:t>
      </w:r>
      <w:r>
        <w:rPr>
          <w:rFonts w:ascii="Times New Roman" w:hAnsi="Times New Roman" w:cs="Times New Roman"/>
          <w:sz w:val="28"/>
          <w:szCs w:val="28"/>
        </w:rPr>
        <w:t xml:space="preserve"> </w:t>
      </w:r>
      <w:r w:rsidRPr="00A96CF6">
        <w:rPr>
          <w:rFonts w:ascii="Times New Roman" w:hAnsi="Times New Roman" w:cs="Times New Roman"/>
          <w:sz w:val="28"/>
          <w:szCs w:val="28"/>
        </w:rPr>
        <w:t>правовых актов, устанавливающих требования</w:t>
      </w:r>
      <w:r>
        <w:rPr>
          <w:rFonts w:ascii="Times New Roman" w:hAnsi="Times New Roman" w:cs="Times New Roman"/>
          <w:sz w:val="28"/>
          <w:szCs w:val="28"/>
        </w:rPr>
        <w:t xml:space="preserve"> </w:t>
      </w:r>
      <w:r w:rsidRPr="00A96CF6">
        <w:rPr>
          <w:rFonts w:ascii="Times New Roman" w:hAnsi="Times New Roman" w:cs="Times New Roman"/>
          <w:sz w:val="28"/>
          <w:szCs w:val="28"/>
        </w:rPr>
        <w:t>к предоставлению муниципальной услуги</w:t>
      </w:r>
      <w:r w:rsidRPr="00055859">
        <w:rPr>
          <w:rFonts w:ascii="Times New Roman" w:hAnsi="Times New Roman" w:cs="Times New Roman"/>
          <w:sz w:val="28"/>
          <w:szCs w:val="28"/>
        </w:rPr>
        <w:t>;</w:t>
      </w:r>
    </w:p>
    <w:p w:rsidR="00464EFE" w:rsidRPr="00121A7B"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55859">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заявления и </w:t>
      </w:r>
      <w:r w:rsidRPr="00055859">
        <w:rPr>
          <w:rFonts w:ascii="Times New Roman" w:hAnsi="Times New Roman" w:cs="Times New Roman"/>
          <w:sz w:val="28"/>
          <w:szCs w:val="28"/>
        </w:rPr>
        <w:t>принятие решения</w:t>
      </w:r>
      <w:r w:rsidR="00121A7B">
        <w:rPr>
          <w:rFonts w:ascii="Times New Roman" w:hAnsi="Times New Roman" w:cs="Times New Roman"/>
          <w:sz w:val="28"/>
          <w:szCs w:val="28"/>
        </w:rPr>
        <w:t xml:space="preserve"> (в</w:t>
      </w:r>
      <w:r w:rsidR="00121A7B" w:rsidRPr="00121A7B">
        <w:rPr>
          <w:rFonts w:ascii="Times New Roman" w:hAnsi="Times New Roman" w:cs="Times New Roman"/>
          <w:sz w:val="28"/>
          <w:szCs w:val="28"/>
        </w:rPr>
        <w:t>ыездное обследование зеленых насаждений)</w:t>
      </w:r>
      <w:r w:rsidR="00D9246E" w:rsidRPr="00121A7B">
        <w:rPr>
          <w:rFonts w:ascii="Times New Roman" w:hAnsi="Times New Roman" w:cs="Times New Roman"/>
          <w:sz w:val="28"/>
          <w:szCs w:val="28"/>
        </w:rPr>
        <w:t>;</w:t>
      </w:r>
      <w:r w:rsidRPr="00121A7B">
        <w:rPr>
          <w:rFonts w:ascii="Times New Roman" w:hAnsi="Times New Roman" w:cs="Times New Roman"/>
          <w:sz w:val="28"/>
          <w:szCs w:val="28"/>
        </w:rPr>
        <w:t xml:space="preserve"> </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выдача результата</w:t>
      </w:r>
      <w:r w:rsidRPr="000558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055859">
        <w:rPr>
          <w:rFonts w:ascii="Times New Roman" w:hAnsi="Times New Roman" w:cs="Times New Roman"/>
          <w:sz w:val="28"/>
          <w:szCs w:val="28"/>
        </w:rPr>
        <w:t xml:space="preserve"> муниципальной услуги</w:t>
      </w:r>
      <w:r w:rsidR="00D9246E">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r>
    </w:p>
    <w:p w:rsidR="00464EFE" w:rsidRPr="00055859" w:rsidRDefault="00464EFE" w:rsidP="003238CD">
      <w:pPr>
        <w:pStyle w:val="ConsPlusNormal"/>
        <w:ind w:firstLine="540"/>
        <w:jc w:val="center"/>
        <w:rPr>
          <w:rFonts w:ascii="Times New Roman" w:hAnsi="Times New Roman" w:cs="Times New Roman"/>
          <w:sz w:val="28"/>
          <w:szCs w:val="28"/>
          <w:lang w:eastAsia="ru-RU"/>
        </w:rPr>
      </w:pPr>
      <w:r w:rsidRPr="00055859">
        <w:rPr>
          <w:rFonts w:ascii="Times New Roman" w:hAnsi="Times New Roman" w:cs="Times New Roman"/>
          <w:sz w:val="28"/>
          <w:szCs w:val="28"/>
        </w:rPr>
        <w:t xml:space="preserve">3.2. </w:t>
      </w:r>
      <w:r w:rsidRPr="00055859">
        <w:rPr>
          <w:rFonts w:ascii="Times New Roman" w:hAnsi="Times New Roman" w:cs="Times New Roman"/>
          <w:sz w:val="28"/>
          <w:szCs w:val="28"/>
          <w:lang w:eastAsia="ru-RU"/>
        </w:rPr>
        <w:t>Содержание административн</w:t>
      </w:r>
      <w:r>
        <w:rPr>
          <w:rFonts w:ascii="Times New Roman" w:hAnsi="Times New Roman" w:cs="Times New Roman"/>
          <w:sz w:val="28"/>
          <w:szCs w:val="28"/>
          <w:lang w:eastAsia="ru-RU"/>
        </w:rPr>
        <w:t>ых</w:t>
      </w:r>
      <w:r w:rsidRPr="00055859">
        <w:rPr>
          <w:rFonts w:ascii="Times New Roman" w:hAnsi="Times New Roman" w:cs="Times New Roman"/>
          <w:sz w:val="28"/>
          <w:szCs w:val="28"/>
          <w:lang w:eastAsia="ru-RU"/>
        </w:rPr>
        <w:t xml:space="preserve"> процедур</w:t>
      </w:r>
    </w:p>
    <w:p w:rsidR="00464EFE" w:rsidRPr="00055859" w:rsidRDefault="00464EFE" w:rsidP="00055859">
      <w:pPr>
        <w:pStyle w:val="ConsPlusNormal"/>
        <w:ind w:firstLine="540"/>
        <w:jc w:val="both"/>
        <w:rPr>
          <w:rFonts w:ascii="Times New Roman" w:hAnsi="Times New Roman" w:cs="Times New Roman"/>
          <w:sz w:val="28"/>
          <w:szCs w:val="28"/>
        </w:rPr>
      </w:pPr>
    </w:p>
    <w:p w:rsidR="004A5872" w:rsidRPr="004A5872" w:rsidRDefault="004A5872" w:rsidP="004A5872">
      <w:pPr>
        <w:pStyle w:val="ConsPlusNormal"/>
        <w:ind w:left="1260"/>
        <w:jc w:val="center"/>
        <w:rPr>
          <w:rFonts w:ascii="Times New Roman" w:hAnsi="Times New Roman" w:cs="Times New Roman"/>
          <w:sz w:val="28"/>
          <w:szCs w:val="28"/>
        </w:rPr>
      </w:pPr>
      <w:r>
        <w:rPr>
          <w:rFonts w:ascii="Times New Roman" w:hAnsi="Times New Roman" w:cs="Times New Roman"/>
          <w:sz w:val="28"/>
          <w:szCs w:val="28"/>
          <w:lang w:val="en-US"/>
        </w:rPr>
        <w:t>I</w:t>
      </w:r>
      <w:r w:rsidRPr="004A5872">
        <w:rPr>
          <w:rFonts w:ascii="Times New Roman" w:hAnsi="Times New Roman" w:cs="Times New Roman"/>
          <w:sz w:val="28"/>
          <w:szCs w:val="28"/>
        </w:rPr>
        <w:t xml:space="preserve">) </w:t>
      </w:r>
      <w:r w:rsidR="00464EFE" w:rsidRPr="004A5872">
        <w:rPr>
          <w:rFonts w:ascii="Times New Roman" w:hAnsi="Times New Roman" w:cs="Times New Roman"/>
          <w:sz w:val="28"/>
          <w:szCs w:val="28"/>
        </w:rPr>
        <w:t>Приём и регистрация заявления о предоставлении</w:t>
      </w:r>
    </w:p>
    <w:p w:rsidR="00464EFE" w:rsidRPr="004A5872" w:rsidRDefault="00464EFE" w:rsidP="004A5872">
      <w:pPr>
        <w:pStyle w:val="ConsPlusNormal"/>
        <w:ind w:left="1260"/>
        <w:jc w:val="center"/>
        <w:rPr>
          <w:rFonts w:ascii="Times New Roman" w:hAnsi="Times New Roman" w:cs="Times New Roman"/>
          <w:sz w:val="28"/>
          <w:szCs w:val="28"/>
        </w:rPr>
      </w:pPr>
      <w:r w:rsidRPr="004A5872">
        <w:rPr>
          <w:rFonts w:ascii="Times New Roman" w:hAnsi="Times New Roman" w:cs="Times New Roman"/>
          <w:sz w:val="28"/>
          <w:szCs w:val="28"/>
        </w:rPr>
        <w:t>муниципальной услуги и приложенных к нему документов</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3.2.1. Основания для начала административной процедуры.</w:t>
      </w:r>
    </w:p>
    <w:p w:rsidR="00464EFE" w:rsidRPr="004A5872"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Основанием для начала административной процедуры является поступление в ОМСУ заявления и документов, указанных в пункт</w:t>
      </w:r>
      <w:r w:rsidR="00D872FE">
        <w:rPr>
          <w:rFonts w:ascii="Times New Roman" w:hAnsi="Times New Roman" w:cs="Times New Roman"/>
          <w:sz w:val="28"/>
          <w:szCs w:val="28"/>
        </w:rPr>
        <w:t>е</w:t>
      </w:r>
      <w:r w:rsidRPr="00055859">
        <w:rPr>
          <w:rFonts w:ascii="Times New Roman" w:hAnsi="Times New Roman" w:cs="Times New Roman"/>
          <w:sz w:val="28"/>
          <w:szCs w:val="28"/>
        </w:rPr>
        <w:t xml:space="preserve"> </w:t>
      </w:r>
      <w:r w:rsidRPr="007608B9">
        <w:rPr>
          <w:rFonts w:ascii="Times New Roman" w:hAnsi="Times New Roman" w:cs="Times New Roman"/>
          <w:sz w:val="28"/>
          <w:szCs w:val="28"/>
        </w:rPr>
        <w:t>2.6.</w:t>
      </w:r>
      <w:r w:rsidR="00D872FE">
        <w:rPr>
          <w:rFonts w:ascii="Times New Roman" w:hAnsi="Times New Roman" w:cs="Times New Roman"/>
          <w:sz w:val="28"/>
          <w:szCs w:val="28"/>
        </w:rPr>
        <w:t>1</w:t>
      </w:r>
      <w:r w:rsidRPr="00055859">
        <w:rPr>
          <w:rFonts w:ascii="Times New Roman" w:hAnsi="Times New Roman" w:cs="Times New Roman"/>
          <w:sz w:val="28"/>
          <w:szCs w:val="28"/>
        </w:rPr>
        <w:t xml:space="preserve"> настоящего администра</w:t>
      </w:r>
      <w:r w:rsidR="004A5872">
        <w:rPr>
          <w:rFonts w:ascii="Times New Roman" w:hAnsi="Times New Roman" w:cs="Times New Roman"/>
          <w:sz w:val="28"/>
          <w:szCs w:val="28"/>
        </w:rPr>
        <w:t>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 xml:space="preserve">посредством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ОМСУ, ответственному за приём документов; </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почтовым отправлением</w:t>
      </w:r>
      <w:r>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через многофункциональный центр;</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посредством Единого и Регионального порталов государственных 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муниципальных услуг.</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3.2.2. Административная процедура предполагает следующие административные действия:</w:t>
      </w:r>
    </w:p>
    <w:p w:rsidR="00464EFE" w:rsidRPr="00055859" w:rsidRDefault="00464EFE" w:rsidP="00A246C6">
      <w:pPr>
        <w:pStyle w:val="ConsPlusNormal"/>
        <w:ind w:firstLine="567"/>
        <w:jc w:val="both"/>
        <w:rPr>
          <w:rFonts w:ascii="Times New Roman" w:hAnsi="Times New Roman" w:cs="Times New Roman"/>
          <w:sz w:val="28"/>
          <w:szCs w:val="28"/>
        </w:rPr>
      </w:pPr>
      <w:r w:rsidRPr="00055859">
        <w:rPr>
          <w:rFonts w:ascii="Times New Roman" w:hAnsi="Times New Roman" w:cs="Times New Roman"/>
          <w:sz w:val="28"/>
          <w:szCs w:val="28"/>
        </w:rPr>
        <w:t>- установление личности заявителя, в том числе проверка документа, удостоверяющего личность (статус) заявителя</w:t>
      </w:r>
      <w:r>
        <w:rPr>
          <w:rFonts w:ascii="Times New Roman" w:hAnsi="Times New Roman" w:cs="Times New Roman"/>
          <w:sz w:val="28"/>
          <w:szCs w:val="28"/>
        </w:rPr>
        <w:t xml:space="preserve"> или его представителя, проверка</w:t>
      </w:r>
      <w:r w:rsidRPr="00055859">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лично);</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проверка правильности заполнения и комплектность представленных документов;</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 </w:t>
      </w:r>
      <w:r>
        <w:rPr>
          <w:rFonts w:ascii="Times New Roman" w:hAnsi="Times New Roman" w:cs="Times New Roman"/>
          <w:sz w:val="28"/>
          <w:szCs w:val="28"/>
        </w:rPr>
        <w:t>в</w:t>
      </w:r>
      <w:r w:rsidRPr="00055859">
        <w:rPr>
          <w:rFonts w:ascii="Times New Roman" w:hAnsi="Times New Roman" w:cs="Times New Roman"/>
          <w:sz w:val="28"/>
          <w:szCs w:val="28"/>
        </w:rPr>
        <w:t>ыдача или направление заявителю  (представителю заявителя) расписки в получении документов с указанием их перечня и даты получения</w:t>
      </w:r>
      <w:r>
        <w:rPr>
          <w:rFonts w:ascii="Times New Roman" w:hAnsi="Times New Roman" w:cs="Times New Roman"/>
          <w:sz w:val="28"/>
          <w:szCs w:val="28"/>
        </w:rPr>
        <w:t xml:space="preserve"> или направление сообщения о получении заявления и документов с указанием входящего номера заявления.</w:t>
      </w:r>
      <w:r w:rsidRPr="00055859">
        <w:rPr>
          <w:rFonts w:ascii="Times New Roman" w:hAnsi="Times New Roman" w:cs="Times New Roman"/>
          <w:sz w:val="28"/>
          <w:szCs w:val="28"/>
        </w:rPr>
        <w:t xml:space="preserve"> </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установлен в пункте 2.11 настоящего регламента.</w:t>
      </w:r>
    </w:p>
    <w:p w:rsidR="00464EFE" w:rsidRPr="00C2657F" w:rsidRDefault="00464EFE" w:rsidP="00055859">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является должностное лицо О</w:t>
      </w:r>
      <w:r w:rsidR="00D872FE">
        <w:rPr>
          <w:rFonts w:ascii="Times New Roman" w:hAnsi="Times New Roman" w:cs="Times New Roman"/>
          <w:sz w:val="28"/>
          <w:szCs w:val="28"/>
        </w:rPr>
        <w:t>МСУ</w:t>
      </w:r>
      <w:r w:rsidR="0085062E" w:rsidRPr="0013015E">
        <w:rPr>
          <w:rFonts w:ascii="Times New Roman" w:hAnsi="Times New Roman" w:cs="Times New Roman"/>
          <w:sz w:val="28"/>
          <w:szCs w:val="28"/>
        </w:rPr>
        <w:t>.</w:t>
      </w:r>
    </w:p>
    <w:p w:rsidR="00464EFE" w:rsidRPr="00CC7C51"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 xml:space="preserve">3.2.4. </w:t>
      </w:r>
      <w:r w:rsidRPr="00CC7C51">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и прил</w:t>
      </w:r>
      <w:r>
        <w:rPr>
          <w:rFonts w:ascii="Times New Roman" w:hAnsi="Times New Roman" w:cs="Times New Roman"/>
          <w:sz w:val="28"/>
          <w:szCs w:val="28"/>
        </w:rPr>
        <w:t>оженных</w:t>
      </w:r>
      <w:r w:rsidRPr="00CC7C51">
        <w:rPr>
          <w:rFonts w:ascii="Times New Roman" w:hAnsi="Times New Roman" w:cs="Times New Roman"/>
          <w:sz w:val="28"/>
          <w:szCs w:val="28"/>
        </w:rPr>
        <w:t xml:space="preserve"> к нему документов является их</w:t>
      </w:r>
      <w:r>
        <w:rPr>
          <w:rFonts w:ascii="Times New Roman" w:hAnsi="Times New Roman" w:cs="Times New Roman"/>
          <w:sz w:val="28"/>
          <w:szCs w:val="28"/>
        </w:rPr>
        <w:t xml:space="preserve"> подтверждение личности заявителя (представителя заявителя) и полномочий представителя</w:t>
      </w:r>
      <w:r w:rsidRPr="00CC7C51">
        <w:rPr>
          <w:rFonts w:ascii="Times New Roman" w:hAnsi="Times New Roman" w:cs="Times New Roman"/>
          <w:sz w:val="28"/>
          <w:szCs w:val="28"/>
        </w:rPr>
        <w:t xml:space="preserve"> </w:t>
      </w:r>
      <w:r>
        <w:rPr>
          <w:rFonts w:ascii="Times New Roman" w:hAnsi="Times New Roman" w:cs="Times New Roman"/>
          <w:sz w:val="28"/>
          <w:szCs w:val="28"/>
        </w:rPr>
        <w:t xml:space="preserve">(при обращении представителя заявителя) и </w:t>
      </w:r>
      <w:r w:rsidRPr="00CC7C51">
        <w:rPr>
          <w:rFonts w:ascii="Times New Roman" w:hAnsi="Times New Roman" w:cs="Times New Roman"/>
          <w:sz w:val="28"/>
          <w:szCs w:val="28"/>
        </w:rPr>
        <w:t>отсутствие основани</w:t>
      </w:r>
      <w:r>
        <w:rPr>
          <w:rFonts w:ascii="Times New Roman" w:hAnsi="Times New Roman" w:cs="Times New Roman"/>
          <w:sz w:val="28"/>
          <w:szCs w:val="28"/>
        </w:rPr>
        <w:t>я</w:t>
      </w:r>
      <w:r w:rsidRPr="00CC7C51">
        <w:rPr>
          <w:rFonts w:ascii="Times New Roman" w:hAnsi="Times New Roman" w:cs="Times New Roman"/>
          <w:sz w:val="28"/>
          <w:szCs w:val="28"/>
        </w:rPr>
        <w:t xml:space="preserve"> для отказа в приёме заявления, указанн</w:t>
      </w:r>
      <w:r>
        <w:rPr>
          <w:rFonts w:ascii="Times New Roman" w:hAnsi="Times New Roman" w:cs="Times New Roman"/>
          <w:sz w:val="28"/>
          <w:szCs w:val="28"/>
        </w:rPr>
        <w:t>ого</w:t>
      </w:r>
      <w:r w:rsidRPr="00CC7C51">
        <w:rPr>
          <w:rFonts w:ascii="Times New Roman" w:hAnsi="Times New Roman" w:cs="Times New Roman"/>
          <w:sz w:val="28"/>
          <w:szCs w:val="28"/>
        </w:rPr>
        <w:t xml:space="preserve"> в пункте 2.7 настоящего административного регламента.</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3.2.5. Результатом выполнения административной процедуры является регистрация заявления</w:t>
      </w:r>
      <w:r>
        <w:rPr>
          <w:rFonts w:ascii="Times New Roman" w:hAnsi="Times New Roman" w:cs="Times New Roman"/>
          <w:sz w:val="28"/>
          <w:szCs w:val="28"/>
        </w:rPr>
        <w:t>, а также:</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3.2.5.1  при личном обращении в ОМСУ:</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выдача  должностным лицом ОМСУ, ответственным за прием документов, или должностным лицом МФЦ расписки в день получения таких документов,</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3.2.5.2. в случае подачи заявления посредством почтового отправления:</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3.2.5.3. в случае подачи заявления лично через МФЦ:</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вручение расписки сотрудником МФЦ в день получения заявления и документов;</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ОМСУ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3.2.5.4. в случае подачи заявления в электронной форме:</w:t>
      </w:r>
    </w:p>
    <w:p w:rsidR="00464EFE"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заявителю сообщения о получении заявления и документов 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3.2.6. 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 xml:space="preserve">в </w:t>
      </w:r>
      <w:r w:rsidRPr="00055859">
        <w:rPr>
          <w:rFonts w:ascii="Times New Roman" w:hAnsi="Times New Roman" w:cs="Times New Roman"/>
          <w:sz w:val="28"/>
          <w:szCs w:val="28"/>
        </w:rPr>
        <w:t>документообороте</w:t>
      </w:r>
      <w:r>
        <w:rPr>
          <w:rFonts w:ascii="Times New Roman" w:hAnsi="Times New Roman" w:cs="Times New Roman"/>
          <w:sz w:val="28"/>
          <w:szCs w:val="28"/>
        </w:rPr>
        <w:t xml:space="preserve"> ОМСУ</w:t>
      </w:r>
      <w:r w:rsidRPr="00055859">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lang w:val="en-US"/>
        </w:rPr>
        <w:t>II</w:t>
      </w:r>
      <w:r w:rsidRPr="0032289B">
        <w:rPr>
          <w:rFonts w:ascii="Times New Roman" w:hAnsi="Times New Roman" w:cs="Times New Roman"/>
          <w:sz w:val="28"/>
          <w:szCs w:val="28"/>
        </w:rPr>
        <w:t>)</w:t>
      </w:r>
      <w:r w:rsidRPr="0032289B">
        <w:rPr>
          <w:rFonts w:ascii="Times New Roman" w:hAnsi="Times New Roman" w:cs="Times New Roman"/>
          <w:b/>
          <w:sz w:val="28"/>
          <w:szCs w:val="28"/>
        </w:rPr>
        <w:t xml:space="preserve"> </w:t>
      </w:r>
      <w:r w:rsidRPr="0032289B">
        <w:rPr>
          <w:rFonts w:ascii="Times New Roman" w:hAnsi="Times New Roman" w:cs="Times New Roman"/>
          <w:sz w:val="28"/>
          <w:szCs w:val="28"/>
        </w:rPr>
        <w:t xml:space="preserve">Проверка заявления о предоставлении муниципальной услуги и документов, необходимых для предоставления муниципальной услуги, на соответствие </w:t>
      </w: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 xml:space="preserve">требованиям настоящего регламента и иных нормативных правовых актов, </w:t>
      </w:r>
    </w:p>
    <w:p w:rsidR="00464EFE" w:rsidRPr="0032289B" w:rsidRDefault="00464EFE" w:rsidP="00597F46">
      <w:pPr>
        <w:pStyle w:val="ConsPlusNormal"/>
        <w:ind w:firstLine="540"/>
        <w:jc w:val="center"/>
        <w:rPr>
          <w:rFonts w:ascii="Times New Roman" w:hAnsi="Times New Roman" w:cs="Times New Roman"/>
          <w:sz w:val="28"/>
          <w:szCs w:val="28"/>
        </w:rPr>
      </w:pPr>
      <w:proofErr w:type="gramStart"/>
      <w:r w:rsidRPr="0032289B">
        <w:rPr>
          <w:rFonts w:ascii="Times New Roman" w:hAnsi="Times New Roman" w:cs="Times New Roman"/>
          <w:sz w:val="28"/>
          <w:szCs w:val="28"/>
        </w:rPr>
        <w:t>устанавливающих</w:t>
      </w:r>
      <w:proofErr w:type="gramEnd"/>
      <w:r w:rsidRPr="0032289B">
        <w:rPr>
          <w:rFonts w:ascii="Times New Roman" w:hAnsi="Times New Roman" w:cs="Times New Roman"/>
          <w:sz w:val="28"/>
          <w:szCs w:val="28"/>
        </w:rPr>
        <w:t xml:space="preserve"> требования к предоставлению муниципальной услуги</w:t>
      </w:r>
    </w:p>
    <w:p w:rsidR="00464EFE" w:rsidRPr="00CD0AA8" w:rsidRDefault="00464EFE" w:rsidP="00597F46">
      <w:pPr>
        <w:pStyle w:val="ConsPlusNormal"/>
        <w:ind w:firstLine="540"/>
        <w:jc w:val="center"/>
        <w:rPr>
          <w:rFonts w:ascii="Times New Roman" w:hAnsi="Times New Roman" w:cs="Times New Roman"/>
          <w:sz w:val="28"/>
          <w:szCs w:val="28"/>
          <w:highlight w:val="yellow"/>
        </w:rPr>
      </w:pP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3.2.1. Основанием для начала административной процедуры является поступление должностному лицу, в обязанности которого входит выполнение данной административной процедуры, зарегистрированного заявления с указанием входящего номера и даты регистрации.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3.2.2. При поступлении заявления должностное лицо ОМСУ в целях проверки достоверности документов и сведений, необходимых для предоставления услуги, а также в случае непредставления заявителем документов, необходимых для предоставления муниципальной услуги: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осуществляет проверку достоверности документов и сведений, необходимых для предоставления услуги, направляя межведомственные запросы</w:t>
      </w:r>
      <w:r w:rsidR="00811714">
        <w:rPr>
          <w:rFonts w:ascii="Times New Roman" w:hAnsi="Times New Roman" w:cs="Times New Roman"/>
          <w:color w:val="000000"/>
          <w:sz w:val="28"/>
          <w:szCs w:val="28"/>
        </w:rPr>
        <w:t>;</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lastRenderedPageBreak/>
        <w:t xml:space="preserve">-  приобщает к пакету документов полученные на межведомственные запросы ответы; </w:t>
      </w:r>
    </w:p>
    <w:p w:rsidR="00464EFE" w:rsidRPr="00D872FE" w:rsidRDefault="00464EFE" w:rsidP="002D5441">
      <w:pPr>
        <w:pStyle w:val="ad"/>
        <w:ind w:firstLine="540"/>
        <w:jc w:val="both"/>
        <w:rPr>
          <w:rFonts w:ascii="Times New Roman" w:hAnsi="Times New Roman"/>
          <w:sz w:val="28"/>
          <w:szCs w:val="28"/>
        </w:rPr>
      </w:pPr>
      <w:r w:rsidRPr="00D872FE">
        <w:rPr>
          <w:rFonts w:ascii="Times New Roman" w:hAnsi="Times New Roman"/>
          <w:sz w:val="28"/>
          <w:szCs w:val="28"/>
        </w:rPr>
        <w:t xml:space="preserve">- определяет возможность </w:t>
      </w:r>
      <w:r w:rsidR="002D5441" w:rsidRPr="00D872FE">
        <w:rPr>
          <w:rFonts w:ascii="Times New Roman" w:hAnsi="Times New Roman"/>
          <w:sz w:val="28"/>
          <w:szCs w:val="28"/>
        </w:rPr>
        <w:t xml:space="preserve">выдачи </w:t>
      </w:r>
      <w:r w:rsidR="008D21B5" w:rsidRPr="00D872FE">
        <w:rPr>
          <w:rFonts w:ascii="Times New Roman" w:hAnsi="Times New Roman"/>
          <w:sz w:val="28"/>
          <w:szCs w:val="28"/>
        </w:rPr>
        <w:t>разрешения;</w:t>
      </w:r>
      <w:r w:rsidRPr="00D872FE">
        <w:rPr>
          <w:rFonts w:ascii="Times New Roman" w:hAnsi="Times New Roman"/>
          <w:sz w:val="28"/>
          <w:szCs w:val="28"/>
        </w:rPr>
        <w:t xml:space="preserve"> </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проводит осмотр местонахождения объекта (при необходимости)</w:t>
      </w:r>
      <w:r w:rsidR="00A408ED">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xml:space="preserve">Административная процедура осуществляется в течение </w:t>
      </w:r>
      <w:r w:rsidR="002A65D5" w:rsidRPr="002A65D5">
        <w:rPr>
          <w:rFonts w:ascii="Times New Roman" w:hAnsi="Times New Roman" w:cs="Times New Roman"/>
          <w:sz w:val="28"/>
          <w:szCs w:val="28"/>
        </w:rPr>
        <w:t>2</w:t>
      </w:r>
      <w:r w:rsidRPr="00EF642E">
        <w:rPr>
          <w:rFonts w:ascii="Times New Roman" w:hAnsi="Times New Roman" w:cs="Times New Roman"/>
          <w:color w:val="000000"/>
          <w:sz w:val="28"/>
          <w:szCs w:val="28"/>
        </w:rPr>
        <w:t xml:space="preserve"> рабочих дней с момента поступления зарегистрированного заявления и пакета документов (при их наличии) должностному лицу ОМСУ.</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D872FE">
        <w:rPr>
          <w:rFonts w:ascii="Times New Roman" w:hAnsi="Times New Roman" w:cs="Times New Roman"/>
          <w:sz w:val="28"/>
          <w:szCs w:val="28"/>
        </w:rPr>
        <w:t>является должностное лицо ОМСУ</w:t>
      </w:r>
      <w:r w:rsidR="0085062E" w:rsidRPr="0013015E">
        <w:rPr>
          <w:rFonts w:ascii="Times New Roman" w:hAnsi="Times New Roman" w:cs="Times New Roman"/>
          <w:sz w:val="28"/>
          <w:szCs w:val="28"/>
        </w:rPr>
        <w:t>.</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3.2.4. Критерием принятия решения является наличие либо отсутствие в распоряжении должностного лица ОМСУ сведений и документов, необходимых для предоставления услуги.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3.2.5. Результатом исполнения административной процедуры является приобщение к пакету документов ответов на запросы, подготовленный пакет документов для осуществления следующей административной процедуры.</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3.2.6. Способом фиксации результата административной процедуры является сформированный пакет документов, необходимых для предоставления муниципальной услуги.</w:t>
      </w:r>
    </w:p>
    <w:p w:rsidR="00464EFE" w:rsidRPr="00D01A80" w:rsidRDefault="00464EFE" w:rsidP="00A31B2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lang w:val="en-US"/>
        </w:rPr>
        <w:t>III</w:t>
      </w:r>
      <w:r w:rsidRPr="00D01A80">
        <w:rPr>
          <w:rFonts w:ascii="Times New Roman" w:hAnsi="Times New Roman" w:cs="Times New Roman"/>
          <w:bCs/>
          <w:color w:val="000000"/>
          <w:sz w:val="28"/>
          <w:szCs w:val="28"/>
        </w:rPr>
        <w:t xml:space="preserve">) Принятие решения о предоставлении либо об отказе </w:t>
      </w:r>
    </w:p>
    <w:p w:rsidR="00464EFE" w:rsidRPr="00D01A80" w:rsidRDefault="00464EFE" w:rsidP="00A31B2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rPr>
        <w:t>в предоставлении муниципальной услуги</w:t>
      </w:r>
    </w:p>
    <w:p w:rsidR="00464EFE" w:rsidRPr="00055859" w:rsidRDefault="00464EFE" w:rsidP="00A31B2B">
      <w:pPr>
        <w:pStyle w:val="ConsPlusNormal"/>
        <w:ind w:firstLine="540"/>
        <w:jc w:val="center"/>
        <w:rPr>
          <w:rFonts w:ascii="Times New Roman" w:hAnsi="Times New Roman" w:cs="Times New Roman"/>
          <w:b/>
          <w:bCs/>
          <w:color w:val="000000"/>
          <w:sz w:val="28"/>
          <w:szCs w:val="28"/>
        </w:rPr>
      </w:pP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3.2.1. Основанием для начала административной процедуры является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признание сформированным пакета документов для осуществления данной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административной процедуры.</w:t>
      </w:r>
    </w:p>
    <w:p w:rsidR="00464EFE" w:rsidRDefault="00464EFE" w:rsidP="00A31B2B">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3.2.2. </w:t>
      </w:r>
      <w:r>
        <w:rPr>
          <w:rFonts w:ascii="Times New Roman" w:hAnsi="Times New Roman" w:cs="Times New Roman"/>
          <w:color w:val="000000"/>
          <w:sz w:val="28"/>
          <w:szCs w:val="28"/>
        </w:rPr>
        <w:t>Д</w:t>
      </w:r>
      <w:r w:rsidRPr="00055859">
        <w:rPr>
          <w:rFonts w:ascii="Times New Roman" w:hAnsi="Times New Roman" w:cs="Times New Roman"/>
          <w:color w:val="000000"/>
          <w:sz w:val="28"/>
          <w:szCs w:val="28"/>
        </w:rPr>
        <w:t>олжностное лицо ОМСУ</w:t>
      </w:r>
      <w:r>
        <w:rPr>
          <w:rFonts w:ascii="Times New Roman" w:hAnsi="Times New Roman" w:cs="Times New Roman"/>
          <w:color w:val="000000"/>
          <w:sz w:val="28"/>
          <w:szCs w:val="28"/>
        </w:rPr>
        <w:t xml:space="preserve">: </w:t>
      </w:r>
    </w:p>
    <w:p w:rsidR="00464EFE" w:rsidRDefault="00464EFE" w:rsidP="00A31B2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осуществляет проверку заявления и приложенных к нему документов на соответствие требованиям</w:t>
      </w:r>
      <w:r>
        <w:rPr>
          <w:rFonts w:ascii="Times New Roman" w:hAnsi="Times New Roman" w:cs="Times New Roman"/>
          <w:color w:val="000000"/>
          <w:sz w:val="28"/>
          <w:szCs w:val="28"/>
        </w:rPr>
        <w:t xml:space="preserve"> законодательства, по результатам которой:</w:t>
      </w:r>
    </w:p>
    <w:p w:rsidR="00464EFE" w:rsidRPr="00055859" w:rsidRDefault="00464EFE" w:rsidP="0005585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3.2.2.1. п</w:t>
      </w:r>
      <w:r w:rsidRPr="00055859">
        <w:rPr>
          <w:rFonts w:ascii="Times New Roman" w:hAnsi="Times New Roman" w:cs="Times New Roman"/>
          <w:color w:val="000000"/>
          <w:sz w:val="28"/>
          <w:szCs w:val="28"/>
        </w:rPr>
        <w:t>ри наличии оснований,</w:t>
      </w:r>
      <w:r>
        <w:rPr>
          <w:rFonts w:ascii="Times New Roman" w:hAnsi="Times New Roman" w:cs="Times New Roman"/>
          <w:color w:val="000000"/>
          <w:sz w:val="28"/>
          <w:szCs w:val="28"/>
        </w:rPr>
        <w:t xml:space="preserve"> предусмотренных подразделом 2.8</w:t>
      </w:r>
      <w:r w:rsidRPr="00055859">
        <w:rPr>
          <w:rFonts w:ascii="Times New Roman" w:hAnsi="Times New Roman" w:cs="Times New Roman"/>
          <w:color w:val="000000"/>
          <w:sz w:val="28"/>
          <w:szCs w:val="28"/>
        </w:rPr>
        <w:t xml:space="preserve"> настоящего административного регламента</w:t>
      </w: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подготавливает </w:t>
      </w:r>
      <w:r w:rsidR="003922E6">
        <w:rPr>
          <w:rFonts w:ascii="Times New Roman" w:hAnsi="Times New Roman" w:cs="Times New Roman"/>
          <w:color w:val="000000"/>
          <w:sz w:val="28"/>
          <w:szCs w:val="28"/>
        </w:rPr>
        <w:t>сообщение об</w:t>
      </w:r>
      <w:r w:rsidRPr="00055859">
        <w:rPr>
          <w:rFonts w:ascii="Times New Roman" w:hAnsi="Times New Roman" w:cs="Times New Roman"/>
          <w:color w:val="000000"/>
          <w:sz w:val="28"/>
          <w:szCs w:val="28"/>
        </w:rPr>
        <w:t xml:space="preserve"> отказ</w:t>
      </w:r>
      <w:r w:rsidR="003922E6">
        <w:rPr>
          <w:rFonts w:ascii="Times New Roman" w:hAnsi="Times New Roman" w:cs="Times New Roman"/>
          <w:color w:val="000000"/>
          <w:sz w:val="28"/>
          <w:szCs w:val="28"/>
        </w:rPr>
        <w:t>е</w:t>
      </w:r>
      <w:r w:rsidRPr="00055859">
        <w:rPr>
          <w:rFonts w:ascii="Times New Roman" w:hAnsi="Times New Roman" w:cs="Times New Roman"/>
          <w:color w:val="000000"/>
          <w:sz w:val="28"/>
          <w:szCs w:val="28"/>
        </w:rPr>
        <w:t xml:space="preserve"> в предоставлении муниципальной услуги, направляет его на утверждение </w:t>
      </w:r>
      <w:r>
        <w:rPr>
          <w:rFonts w:ascii="Times New Roman" w:hAnsi="Times New Roman" w:cs="Times New Roman"/>
          <w:color w:val="000000"/>
          <w:sz w:val="28"/>
          <w:szCs w:val="28"/>
        </w:rPr>
        <w:t xml:space="preserve">и подписание </w:t>
      </w:r>
      <w:r w:rsidRPr="00055859">
        <w:rPr>
          <w:rFonts w:ascii="Times New Roman" w:hAnsi="Times New Roman" w:cs="Times New Roman"/>
          <w:color w:val="000000"/>
          <w:sz w:val="28"/>
          <w:szCs w:val="28"/>
        </w:rPr>
        <w:t>руководителю О</w:t>
      </w:r>
      <w:r w:rsidR="00C86940">
        <w:rPr>
          <w:rFonts w:ascii="Times New Roman" w:hAnsi="Times New Roman" w:cs="Times New Roman"/>
          <w:color w:val="000000"/>
          <w:sz w:val="28"/>
          <w:szCs w:val="28"/>
        </w:rPr>
        <w:t>МСУ</w:t>
      </w:r>
      <w:r w:rsidRPr="00055859">
        <w:rPr>
          <w:rFonts w:ascii="Times New Roman" w:hAnsi="Times New Roman" w:cs="Times New Roman"/>
          <w:color w:val="000000"/>
          <w:sz w:val="28"/>
          <w:szCs w:val="28"/>
        </w:rPr>
        <w:t>.</w:t>
      </w:r>
    </w:p>
    <w:p w:rsidR="002A65D5" w:rsidRDefault="00464EFE" w:rsidP="002A65D5">
      <w:pPr>
        <w:spacing w:after="0"/>
        <w:ind w:firstLine="567"/>
        <w:jc w:val="both"/>
        <w:rPr>
          <w:rFonts w:ascii="Times New Roman" w:hAnsi="Times New Roman"/>
          <w:sz w:val="24"/>
          <w:szCs w:val="24"/>
        </w:rPr>
      </w:pPr>
      <w:r>
        <w:rPr>
          <w:rFonts w:ascii="Times New Roman" w:hAnsi="Times New Roman"/>
          <w:color w:val="000000"/>
          <w:sz w:val="28"/>
          <w:szCs w:val="28"/>
        </w:rPr>
        <w:t>3.2.2.2. п</w:t>
      </w:r>
      <w:r w:rsidRPr="00055859">
        <w:rPr>
          <w:rFonts w:ascii="Times New Roman" w:hAnsi="Times New Roman"/>
          <w:color w:val="000000"/>
          <w:sz w:val="28"/>
          <w:szCs w:val="28"/>
        </w:rPr>
        <w:t>ри отсутствии оснований,</w:t>
      </w:r>
      <w:r>
        <w:rPr>
          <w:rFonts w:ascii="Times New Roman" w:hAnsi="Times New Roman"/>
          <w:color w:val="000000"/>
          <w:sz w:val="28"/>
          <w:szCs w:val="28"/>
        </w:rPr>
        <w:t xml:space="preserve"> предусмотренных подразделом 2.8</w:t>
      </w:r>
      <w:r w:rsidRPr="00055859">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w:t>
      </w:r>
      <w:r w:rsidRPr="002A65D5">
        <w:rPr>
          <w:rFonts w:ascii="Times New Roman" w:hAnsi="Times New Roman"/>
          <w:color w:val="000000"/>
          <w:sz w:val="28"/>
          <w:szCs w:val="28"/>
        </w:rPr>
        <w:t xml:space="preserve"> </w:t>
      </w:r>
      <w:r w:rsidR="002A65D5" w:rsidRPr="002A65D5">
        <w:rPr>
          <w:rFonts w:ascii="Times New Roman" w:hAnsi="Times New Roman"/>
          <w:color w:val="000000"/>
          <w:sz w:val="28"/>
          <w:szCs w:val="28"/>
        </w:rPr>
        <w:t>п</w:t>
      </w:r>
      <w:r w:rsidR="002A65D5" w:rsidRPr="002A65D5">
        <w:rPr>
          <w:rFonts w:ascii="Times New Roman" w:hAnsi="Times New Roman"/>
          <w:sz w:val="28"/>
          <w:szCs w:val="28"/>
        </w:rPr>
        <w:t>ланир</w:t>
      </w:r>
      <w:r w:rsidR="002A65D5">
        <w:rPr>
          <w:rFonts w:ascii="Times New Roman" w:hAnsi="Times New Roman"/>
          <w:sz w:val="28"/>
          <w:szCs w:val="28"/>
        </w:rPr>
        <w:t>ует</w:t>
      </w:r>
      <w:r w:rsidR="002A65D5" w:rsidRPr="002A65D5">
        <w:rPr>
          <w:rFonts w:ascii="Times New Roman" w:hAnsi="Times New Roman"/>
          <w:sz w:val="28"/>
          <w:szCs w:val="28"/>
        </w:rPr>
        <w:t xml:space="preserve"> выездно</w:t>
      </w:r>
      <w:r w:rsidR="002A65D5">
        <w:rPr>
          <w:rFonts w:ascii="Times New Roman" w:hAnsi="Times New Roman"/>
          <w:sz w:val="28"/>
          <w:szCs w:val="28"/>
        </w:rPr>
        <w:t>е</w:t>
      </w:r>
      <w:r w:rsidR="002A65D5" w:rsidRPr="002A65D5">
        <w:rPr>
          <w:rFonts w:ascii="Times New Roman" w:hAnsi="Times New Roman"/>
          <w:sz w:val="28"/>
          <w:szCs w:val="28"/>
        </w:rPr>
        <w:t xml:space="preserve"> обследовани</w:t>
      </w:r>
      <w:r w:rsidR="002A65D5">
        <w:rPr>
          <w:rFonts w:ascii="Times New Roman" w:hAnsi="Times New Roman"/>
          <w:sz w:val="28"/>
          <w:szCs w:val="28"/>
        </w:rPr>
        <w:t>е</w:t>
      </w:r>
      <w:r w:rsidR="002A65D5" w:rsidRPr="002A65D5">
        <w:rPr>
          <w:rFonts w:ascii="Times New Roman" w:hAnsi="Times New Roman"/>
          <w:sz w:val="28"/>
          <w:szCs w:val="28"/>
        </w:rPr>
        <w:t xml:space="preserve"> для рассмотрения земельных участков, на которых произрастают зеленые насаждения. В течение рабочего дня, предшествующего дню обследования, специалист формирует список или подборку заявок, планируемых к рассмотрению.</w:t>
      </w:r>
    </w:p>
    <w:p w:rsidR="00A0663C" w:rsidRDefault="00A0663C" w:rsidP="00A0663C">
      <w:pPr>
        <w:pStyle w:val="ConsPlusNormal"/>
        <w:ind w:firstLine="567"/>
        <w:jc w:val="both"/>
        <w:rPr>
          <w:rFonts w:ascii="Times New Roman" w:hAnsi="Times New Roman" w:cs="Times New Roman"/>
          <w:sz w:val="24"/>
          <w:szCs w:val="24"/>
        </w:rPr>
      </w:pPr>
      <w:r w:rsidRPr="00A0663C">
        <w:rPr>
          <w:rFonts w:ascii="Times New Roman" w:hAnsi="Times New Roman"/>
          <w:sz w:val="28"/>
          <w:szCs w:val="28"/>
        </w:rPr>
        <w:t>3.2.</w:t>
      </w:r>
      <w:r>
        <w:rPr>
          <w:rFonts w:ascii="Times New Roman" w:hAnsi="Times New Roman"/>
          <w:sz w:val="28"/>
          <w:szCs w:val="28"/>
        </w:rPr>
        <w:t>2.3</w:t>
      </w:r>
      <w:r w:rsidRPr="00A0663C">
        <w:rPr>
          <w:rFonts w:ascii="Times New Roman" w:hAnsi="Times New Roman"/>
          <w:sz w:val="28"/>
          <w:szCs w:val="28"/>
        </w:rPr>
        <w:t xml:space="preserve">. </w:t>
      </w:r>
      <w:r w:rsidRPr="00A0663C">
        <w:rPr>
          <w:rFonts w:ascii="Times New Roman" w:hAnsi="Times New Roman" w:cs="Times New Roman"/>
          <w:sz w:val="28"/>
          <w:szCs w:val="28"/>
        </w:rPr>
        <w:t>В установленных случаях присутствия заявителя при обследовании специалист О</w:t>
      </w:r>
      <w:r w:rsidR="00D872FE">
        <w:rPr>
          <w:rFonts w:ascii="Times New Roman" w:hAnsi="Times New Roman" w:cs="Times New Roman"/>
          <w:sz w:val="28"/>
          <w:szCs w:val="28"/>
        </w:rPr>
        <w:t>МСУ</w:t>
      </w:r>
      <w:r w:rsidRPr="00A0663C">
        <w:rPr>
          <w:rFonts w:ascii="Times New Roman" w:hAnsi="Times New Roman" w:cs="Times New Roman"/>
          <w:sz w:val="28"/>
          <w:szCs w:val="28"/>
        </w:rPr>
        <w:t xml:space="preserve"> устно уведомляет заявителя (представителя) о дате проведения обследования. Уведомление осуществляется в течение рабочего дня, предшествующего назначенному дню обследования.</w:t>
      </w:r>
      <w:r w:rsidR="00826CEC" w:rsidRPr="004C767C">
        <w:rPr>
          <w:rFonts w:ascii="Times New Roman" w:hAnsi="Times New Roman" w:cs="Times New Roman"/>
          <w:sz w:val="24"/>
          <w:szCs w:val="24"/>
        </w:rPr>
        <w:t xml:space="preserve"> </w:t>
      </w:r>
    </w:p>
    <w:p w:rsidR="00E36374" w:rsidRPr="003B32E6" w:rsidRDefault="00E36374" w:rsidP="00E36374">
      <w:pPr>
        <w:pStyle w:val="ConsPlusNormal"/>
        <w:ind w:firstLine="567"/>
        <w:jc w:val="both"/>
        <w:rPr>
          <w:rFonts w:ascii="Times New Roman" w:hAnsi="Times New Roman"/>
          <w:sz w:val="28"/>
          <w:szCs w:val="28"/>
        </w:rPr>
      </w:pPr>
      <w:r w:rsidRPr="003B32E6">
        <w:rPr>
          <w:rFonts w:ascii="Times New Roman" w:hAnsi="Times New Roman"/>
          <w:sz w:val="28"/>
          <w:szCs w:val="28"/>
        </w:rPr>
        <w:t xml:space="preserve">3.2.2.4. </w:t>
      </w:r>
      <w:r w:rsidRPr="00D872FE">
        <w:rPr>
          <w:rFonts w:ascii="Times New Roman" w:hAnsi="Times New Roman"/>
          <w:sz w:val="28"/>
          <w:szCs w:val="28"/>
        </w:rPr>
        <w:t xml:space="preserve">Обследование  заявленных в запросе </w:t>
      </w:r>
      <w:r w:rsidRPr="00D872FE">
        <w:rPr>
          <w:rFonts w:ascii="Times New Roman" w:hAnsi="Times New Roman" w:cs="Times New Roman"/>
          <w:sz w:val="28"/>
          <w:szCs w:val="28"/>
        </w:rPr>
        <w:t>зеленых насаждений осуществляется  специалистами О</w:t>
      </w:r>
      <w:r w:rsidR="00D872FE" w:rsidRPr="00D872FE">
        <w:rPr>
          <w:rFonts w:ascii="Times New Roman" w:hAnsi="Times New Roman" w:cs="Times New Roman"/>
          <w:sz w:val="28"/>
          <w:szCs w:val="28"/>
        </w:rPr>
        <w:t>МСУ</w:t>
      </w:r>
      <w:r w:rsidRPr="00D872FE">
        <w:rPr>
          <w:rFonts w:ascii="Times New Roman" w:hAnsi="Times New Roman" w:cs="Times New Roman"/>
          <w:sz w:val="28"/>
          <w:szCs w:val="28"/>
        </w:rPr>
        <w:t xml:space="preserve"> в присутстви</w:t>
      </w:r>
      <w:r w:rsidR="00D872FE">
        <w:rPr>
          <w:rFonts w:ascii="Times New Roman" w:hAnsi="Times New Roman" w:cs="Times New Roman"/>
          <w:sz w:val="28"/>
          <w:szCs w:val="28"/>
        </w:rPr>
        <w:t>и заявителя (его представителя).</w:t>
      </w:r>
    </w:p>
    <w:p w:rsidR="00E36374" w:rsidRPr="003B32E6" w:rsidRDefault="00E36374" w:rsidP="00E36374">
      <w:pPr>
        <w:widowControl w:val="0"/>
        <w:autoSpaceDE w:val="0"/>
        <w:autoSpaceDN w:val="0"/>
        <w:adjustRightInd w:val="0"/>
        <w:spacing w:after="0" w:line="240" w:lineRule="auto"/>
        <w:ind w:firstLine="540"/>
        <w:jc w:val="both"/>
        <w:rPr>
          <w:rFonts w:ascii="Times New Roman" w:hAnsi="Times New Roman"/>
          <w:sz w:val="28"/>
          <w:szCs w:val="28"/>
        </w:rPr>
      </w:pPr>
      <w:bookmarkStart w:id="17" w:name="Par400"/>
      <w:bookmarkEnd w:id="17"/>
      <w:r w:rsidRPr="003B32E6">
        <w:rPr>
          <w:rFonts w:ascii="Times New Roman" w:hAnsi="Times New Roman"/>
          <w:sz w:val="28"/>
          <w:szCs w:val="28"/>
        </w:rPr>
        <w:lastRenderedPageBreak/>
        <w:t>3.2.2.5. Заявитель, запросивший предоставление муниципальной услуги в связи со строительством (заявитель-застройщик), к моменту обследования обязан обозначить территорию отведенного земельного участка и границы пятна застройки, под которые попадают зеленые насаждения</w:t>
      </w:r>
      <w:r w:rsidRPr="00D872FE">
        <w:rPr>
          <w:rFonts w:ascii="Times New Roman" w:hAnsi="Times New Roman"/>
          <w:sz w:val="28"/>
          <w:szCs w:val="28"/>
        </w:rPr>
        <w:t>, и обеспечить доступность зеленых насаждений для обследования. Информация о заявленных зеленых насаждениях, полученная в ходе обследования, фиксируется на месте обследования. Рабочие (полевые) записи являются основанием для последующего оформления.</w:t>
      </w:r>
    </w:p>
    <w:p w:rsidR="003B32E6" w:rsidRPr="003B32E6" w:rsidRDefault="003B32E6" w:rsidP="003B32E6">
      <w:pPr>
        <w:pStyle w:val="ConsPlusNormal"/>
        <w:ind w:firstLine="567"/>
        <w:jc w:val="both"/>
        <w:rPr>
          <w:rFonts w:ascii="Times New Roman" w:hAnsi="Times New Roman"/>
          <w:sz w:val="28"/>
          <w:szCs w:val="28"/>
        </w:rPr>
      </w:pPr>
      <w:r w:rsidRPr="003B32E6">
        <w:rPr>
          <w:rFonts w:ascii="Times New Roman" w:hAnsi="Times New Roman" w:cs="Times New Roman"/>
          <w:sz w:val="28"/>
          <w:szCs w:val="28"/>
        </w:rPr>
        <w:t>3.2.2.6.</w:t>
      </w:r>
      <w:r w:rsidRPr="003B32E6">
        <w:rPr>
          <w:rFonts w:ascii="Times New Roman" w:hAnsi="Times New Roman" w:cs="Times New Roman"/>
          <w:color w:val="FF0000"/>
          <w:sz w:val="28"/>
          <w:szCs w:val="28"/>
        </w:rPr>
        <w:t xml:space="preserve"> </w:t>
      </w:r>
      <w:r w:rsidRPr="003B32E6">
        <w:rPr>
          <w:rFonts w:ascii="Times New Roman" w:hAnsi="Times New Roman" w:cs="Times New Roman"/>
          <w:sz w:val="28"/>
          <w:szCs w:val="28"/>
        </w:rPr>
        <w:t xml:space="preserve">Если при выезде на обследование выявляются основания для отказа в предоставлении муниципальной услуги в соответствии с </w:t>
      </w:r>
      <w:hyperlink w:anchor="Par229" w:history="1">
        <w:r w:rsidRPr="007124F4">
          <w:rPr>
            <w:rFonts w:ascii="Times New Roman" w:hAnsi="Times New Roman" w:cs="Times New Roman"/>
            <w:sz w:val="28"/>
            <w:szCs w:val="28"/>
          </w:rPr>
          <w:t>п</w:t>
        </w:r>
        <w:r w:rsidR="007124F4" w:rsidRPr="007124F4">
          <w:rPr>
            <w:rFonts w:ascii="Times New Roman" w:hAnsi="Times New Roman" w:cs="Times New Roman"/>
            <w:sz w:val="28"/>
            <w:szCs w:val="28"/>
          </w:rPr>
          <w:t>.</w:t>
        </w:r>
      </w:hyperlink>
      <w:hyperlink w:anchor="Par230" w:history="1">
        <w:r w:rsidR="007124F4" w:rsidRPr="007124F4">
          <w:rPr>
            <w:rFonts w:ascii="Times New Roman" w:hAnsi="Times New Roman" w:cs="Times New Roman"/>
            <w:sz w:val="28"/>
            <w:szCs w:val="28"/>
          </w:rPr>
          <w:t xml:space="preserve"> </w:t>
        </w:r>
        <w:r w:rsidRPr="007124F4">
          <w:rPr>
            <w:rFonts w:ascii="Times New Roman" w:hAnsi="Times New Roman" w:cs="Times New Roman"/>
            <w:sz w:val="28"/>
            <w:szCs w:val="28"/>
          </w:rPr>
          <w:t>2.8</w:t>
        </w:r>
      </w:hyperlink>
      <w:r w:rsidRPr="003B32E6">
        <w:rPr>
          <w:rFonts w:ascii="Times New Roman" w:hAnsi="Times New Roman" w:cs="Times New Roman"/>
          <w:sz w:val="28"/>
          <w:szCs w:val="28"/>
        </w:rPr>
        <w:t xml:space="preserve"> Административного регламента, О</w:t>
      </w:r>
      <w:r w:rsidR="0046743A">
        <w:rPr>
          <w:rFonts w:ascii="Times New Roman" w:hAnsi="Times New Roman" w:cs="Times New Roman"/>
          <w:sz w:val="28"/>
          <w:szCs w:val="28"/>
        </w:rPr>
        <w:t>МСУ</w:t>
      </w:r>
      <w:r w:rsidRPr="003B32E6">
        <w:rPr>
          <w:rFonts w:ascii="Times New Roman" w:hAnsi="Times New Roman" w:cs="Times New Roman"/>
          <w:sz w:val="28"/>
          <w:szCs w:val="28"/>
        </w:rPr>
        <w:t xml:space="preserve"> имеет право принять решение об отказе в обследовании зеленых насаждений.</w:t>
      </w:r>
    </w:p>
    <w:p w:rsidR="003B32E6" w:rsidRPr="003B32E6" w:rsidRDefault="003B32E6" w:rsidP="003B32E6">
      <w:pPr>
        <w:widowControl w:val="0"/>
        <w:autoSpaceDE w:val="0"/>
        <w:autoSpaceDN w:val="0"/>
        <w:adjustRightInd w:val="0"/>
        <w:spacing w:after="0" w:line="240" w:lineRule="auto"/>
        <w:ind w:firstLine="540"/>
        <w:jc w:val="both"/>
        <w:rPr>
          <w:rFonts w:ascii="Times New Roman" w:hAnsi="Times New Roman"/>
          <w:sz w:val="28"/>
          <w:szCs w:val="28"/>
        </w:rPr>
      </w:pPr>
      <w:r w:rsidRPr="003B32E6">
        <w:rPr>
          <w:rFonts w:ascii="Times New Roman" w:hAnsi="Times New Roman"/>
          <w:sz w:val="28"/>
          <w:szCs w:val="28"/>
        </w:rPr>
        <w:t>3.2.2.7. Специалист О</w:t>
      </w:r>
      <w:r w:rsidR="0046743A">
        <w:rPr>
          <w:rFonts w:ascii="Times New Roman" w:hAnsi="Times New Roman"/>
          <w:sz w:val="28"/>
          <w:szCs w:val="28"/>
        </w:rPr>
        <w:t>МСУ</w:t>
      </w:r>
      <w:r w:rsidRPr="003B32E6">
        <w:rPr>
          <w:rFonts w:ascii="Times New Roman" w:hAnsi="Times New Roman"/>
          <w:sz w:val="28"/>
          <w:szCs w:val="28"/>
        </w:rPr>
        <w:t xml:space="preserve"> готовит сопроводительное письмо и подписывает у начальника отдела.</w:t>
      </w:r>
    </w:p>
    <w:p w:rsidR="00464EFE" w:rsidRPr="00826CEC" w:rsidRDefault="00464EFE" w:rsidP="008730F0">
      <w:pPr>
        <w:pStyle w:val="ConsPlusNormal"/>
        <w:ind w:firstLine="540"/>
        <w:jc w:val="both"/>
        <w:rPr>
          <w:rFonts w:ascii="Times New Roman" w:hAnsi="Times New Roman" w:cs="Times New Roman"/>
          <w:color w:val="000000"/>
          <w:sz w:val="28"/>
          <w:szCs w:val="28"/>
        </w:rPr>
      </w:pPr>
      <w:r w:rsidRPr="00826CEC">
        <w:rPr>
          <w:rFonts w:ascii="Times New Roman" w:hAnsi="Times New Roman" w:cs="Times New Roman"/>
          <w:color w:val="000000"/>
          <w:sz w:val="28"/>
          <w:szCs w:val="28"/>
        </w:rPr>
        <w:t xml:space="preserve">Решение о </w:t>
      </w:r>
      <w:r w:rsidR="008730F0" w:rsidRPr="00826CEC">
        <w:rPr>
          <w:rFonts w:ascii="Times New Roman" w:hAnsi="Times New Roman" w:cs="Times New Roman"/>
          <w:color w:val="000000"/>
          <w:sz w:val="28"/>
          <w:szCs w:val="28"/>
        </w:rPr>
        <w:t xml:space="preserve">выдаче разрешения </w:t>
      </w:r>
      <w:r w:rsidR="00826CEC" w:rsidRPr="00826CEC">
        <w:rPr>
          <w:rFonts w:ascii="Times New Roman" w:hAnsi="Times New Roman" w:cs="Times New Roman"/>
          <w:sz w:val="28"/>
          <w:szCs w:val="28"/>
        </w:rPr>
        <w:t xml:space="preserve">на пересадку, обрезку, снос зеленых насаждений </w:t>
      </w:r>
      <w:r w:rsidR="002D01EC" w:rsidRPr="00826CEC">
        <w:rPr>
          <w:rFonts w:ascii="Times New Roman" w:hAnsi="Times New Roman" w:cs="Times New Roman"/>
          <w:color w:val="000000"/>
          <w:sz w:val="28"/>
          <w:szCs w:val="28"/>
        </w:rPr>
        <w:t xml:space="preserve">или </w:t>
      </w:r>
      <w:r w:rsidR="00826CEC" w:rsidRPr="00826CEC">
        <w:rPr>
          <w:rFonts w:ascii="Times New Roman" w:hAnsi="Times New Roman" w:cs="Times New Roman"/>
          <w:sz w:val="28"/>
          <w:szCs w:val="28"/>
        </w:rPr>
        <w:t xml:space="preserve">решением о сохранении зеленых насаждений и проведении мероприятий, направленных на их охрану </w:t>
      </w:r>
      <w:r w:rsidR="002D01EC" w:rsidRPr="00826CEC">
        <w:rPr>
          <w:rFonts w:ascii="Times New Roman" w:hAnsi="Times New Roman" w:cs="Times New Roman"/>
          <w:color w:val="000000"/>
          <w:sz w:val="28"/>
          <w:szCs w:val="28"/>
        </w:rPr>
        <w:t xml:space="preserve">принимается </w:t>
      </w:r>
      <w:r w:rsidRPr="00826CEC">
        <w:rPr>
          <w:rFonts w:ascii="Times New Roman" w:hAnsi="Times New Roman" w:cs="Times New Roman"/>
          <w:color w:val="000000"/>
          <w:sz w:val="28"/>
          <w:szCs w:val="28"/>
        </w:rPr>
        <w:t xml:space="preserve">в соответствии с требованиями </w:t>
      </w:r>
      <w:r w:rsidR="00826CEC" w:rsidRPr="00826CEC">
        <w:rPr>
          <w:rFonts w:ascii="Times New Roman" w:hAnsi="Times New Roman" w:cs="Times New Roman"/>
          <w:sz w:val="28"/>
          <w:szCs w:val="28"/>
        </w:rPr>
        <w:t xml:space="preserve">законодательства Российской Федерации, Сахалинской области и муниципальных правовых актов, а также с учетом результатов обследования зеленых насаждений и добровольно представленных заявителем дополнительных обоснований запроса </w:t>
      </w:r>
      <w:r w:rsidRPr="00826CEC">
        <w:rPr>
          <w:rFonts w:ascii="Times New Roman" w:hAnsi="Times New Roman" w:cs="Times New Roman"/>
          <w:color w:val="000000"/>
          <w:sz w:val="28"/>
          <w:szCs w:val="28"/>
        </w:rPr>
        <w:t xml:space="preserve">и порядком, которые установлены настоящим административным регламентом и иными нормативными актами. </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Административная процедура осуществляется в течение </w:t>
      </w:r>
      <w:r w:rsidR="00DE3D86">
        <w:rPr>
          <w:rFonts w:ascii="Times New Roman" w:hAnsi="Times New Roman" w:cs="Times New Roman"/>
          <w:sz w:val="28"/>
          <w:szCs w:val="28"/>
        </w:rPr>
        <w:t>25</w:t>
      </w:r>
      <w:r w:rsidRPr="00055859">
        <w:rPr>
          <w:rFonts w:ascii="Times New Roman" w:hAnsi="Times New Roman" w:cs="Times New Roman"/>
          <w:color w:val="000000"/>
          <w:sz w:val="28"/>
          <w:szCs w:val="28"/>
        </w:rPr>
        <w:t xml:space="preserve"> рабочих дней с момента признания сформированным пакета документов для осуществления данной административной процедуры</w:t>
      </w:r>
      <w:r>
        <w:rPr>
          <w:rFonts w:ascii="Times New Roman" w:hAnsi="Times New Roman" w:cs="Times New Roman"/>
          <w:color w:val="000000"/>
          <w:sz w:val="28"/>
          <w:szCs w:val="28"/>
        </w:rPr>
        <w:t xml:space="preserve"> и не позднее </w:t>
      </w:r>
      <w:r w:rsidR="00DE3D86">
        <w:rPr>
          <w:rFonts w:ascii="Times New Roman" w:hAnsi="Times New Roman" w:cs="Times New Roman"/>
          <w:sz w:val="28"/>
          <w:szCs w:val="28"/>
        </w:rPr>
        <w:t>30</w:t>
      </w:r>
      <w:r>
        <w:rPr>
          <w:rFonts w:ascii="Times New Roman" w:hAnsi="Times New Roman" w:cs="Times New Roman"/>
          <w:color w:val="000000"/>
          <w:sz w:val="28"/>
          <w:szCs w:val="28"/>
        </w:rPr>
        <w:t xml:space="preserve"> рабочих дней с момента поступления заявления о предоставлении услуги.</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13015E" w:rsidRPr="0013015E">
        <w:rPr>
          <w:rFonts w:ascii="Times New Roman" w:hAnsi="Times New Roman" w:cs="Times New Roman"/>
          <w:sz w:val="28"/>
          <w:szCs w:val="28"/>
        </w:rPr>
        <w:t xml:space="preserve">Ответственным за </w:t>
      </w:r>
      <w:r w:rsidR="0013015E" w:rsidRPr="00055859">
        <w:rPr>
          <w:rFonts w:ascii="Times New Roman" w:hAnsi="Times New Roman" w:cs="Times New Roman"/>
          <w:sz w:val="28"/>
          <w:szCs w:val="28"/>
        </w:rPr>
        <w:t>выполнение административной процедуры</w:t>
      </w:r>
      <w:r w:rsidR="0013015E">
        <w:rPr>
          <w:rFonts w:ascii="Times New Roman" w:hAnsi="Times New Roman" w:cs="Times New Roman"/>
          <w:sz w:val="28"/>
          <w:szCs w:val="28"/>
        </w:rPr>
        <w:t xml:space="preserve"> </w:t>
      </w:r>
      <w:r w:rsidR="0013015E" w:rsidRPr="0013015E">
        <w:rPr>
          <w:rFonts w:ascii="Times New Roman" w:hAnsi="Times New Roman" w:cs="Times New Roman"/>
          <w:sz w:val="28"/>
          <w:szCs w:val="28"/>
        </w:rPr>
        <w:t>является должностное лицо О</w:t>
      </w:r>
      <w:r w:rsidR="009C5B10">
        <w:rPr>
          <w:rFonts w:ascii="Times New Roman" w:hAnsi="Times New Roman" w:cs="Times New Roman"/>
          <w:sz w:val="28"/>
          <w:szCs w:val="28"/>
        </w:rPr>
        <w:t>МСУ</w:t>
      </w:r>
      <w:r w:rsidR="0013015E" w:rsidRPr="0013015E">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 Критерием принятия решения является наличие или отсутствие</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оснований, предусмотренных</w:t>
      </w:r>
      <w:r w:rsidR="00D418B0" w:rsidRPr="00BA1C2B">
        <w:t xml:space="preserve"> </w:t>
      </w:r>
      <w:r w:rsidR="00D418B0">
        <w:t xml:space="preserve"> </w:t>
      </w:r>
      <w:r w:rsidR="00D418B0" w:rsidRPr="007124F4">
        <w:rPr>
          <w:rFonts w:ascii="Times New Roman" w:hAnsi="Times New Roman" w:cs="Times New Roman"/>
          <w:sz w:val="28"/>
          <w:szCs w:val="28"/>
        </w:rPr>
        <w:t>Правил</w:t>
      </w:r>
      <w:r w:rsidR="007124F4" w:rsidRPr="007124F4">
        <w:rPr>
          <w:rFonts w:ascii="Times New Roman" w:hAnsi="Times New Roman" w:cs="Times New Roman"/>
          <w:sz w:val="28"/>
          <w:szCs w:val="28"/>
        </w:rPr>
        <w:t>ами</w:t>
      </w:r>
      <w:r w:rsidR="00D418B0" w:rsidRPr="007124F4">
        <w:rPr>
          <w:rFonts w:ascii="Times New Roman" w:hAnsi="Times New Roman" w:cs="Times New Roman"/>
          <w:sz w:val="28"/>
          <w:szCs w:val="28"/>
        </w:rPr>
        <w:t xml:space="preserve"> благоустройства и санитарного содержания территории городского округа «Александровск-Сахалинский район», утвержденных решением Собрания городского округа «Александровск-Сахалинский район» от 22.12.2010 г. № 65 </w:t>
      </w:r>
      <w:r w:rsidRPr="00055859">
        <w:rPr>
          <w:rFonts w:ascii="Times New Roman" w:hAnsi="Times New Roman" w:cs="Times New Roman"/>
          <w:color w:val="000000"/>
          <w:sz w:val="28"/>
          <w:szCs w:val="28"/>
        </w:rPr>
        <w:t>и отраженных в подразделе 2.</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 xml:space="preserve">административного </w:t>
      </w:r>
      <w:r w:rsidRPr="00055859">
        <w:rPr>
          <w:rFonts w:ascii="Times New Roman" w:hAnsi="Times New Roman" w:cs="Times New Roman"/>
          <w:color w:val="000000"/>
          <w:sz w:val="28"/>
          <w:szCs w:val="28"/>
        </w:rPr>
        <w:t>регламента.</w:t>
      </w:r>
    </w:p>
    <w:p w:rsidR="00464EFE"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2.5</w:t>
      </w:r>
      <w:r w:rsidRPr="00055859">
        <w:rPr>
          <w:rFonts w:ascii="Times New Roman" w:hAnsi="Times New Roman" w:cs="Times New Roman"/>
          <w:color w:val="000000"/>
          <w:sz w:val="28"/>
          <w:szCs w:val="28"/>
        </w:rPr>
        <w:t>. Результатом административной процедуры является</w:t>
      </w:r>
      <w:r>
        <w:rPr>
          <w:rFonts w:ascii="Times New Roman" w:hAnsi="Times New Roman" w:cs="Times New Roman"/>
          <w:color w:val="000000"/>
          <w:sz w:val="28"/>
          <w:szCs w:val="28"/>
        </w:rPr>
        <w:t xml:space="preserve"> одно из следующих решений</w:t>
      </w:r>
      <w:r w:rsidRPr="00055859">
        <w:rPr>
          <w:rFonts w:ascii="Times New Roman" w:hAnsi="Times New Roman" w:cs="Times New Roman"/>
          <w:color w:val="000000"/>
          <w:sz w:val="28"/>
          <w:szCs w:val="28"/>
        </w:rPr>
        <w:t>:</w:t>
      </w:r>
    </w:p>
    <w:p w:rsidR="00890772" w:rsidRPr="00EC145C" w:rsidRDefault="00890772" w:rsidP="00890772">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w:t>
      </w:r>
      <w:r w:rsidRPr="00055859">
        <w:rPr>
          <w:rFonts w:ascii="Times New Roman" w:hAnsi="Times New Roman"/>
          <w:sz w:val="28"/>
          <w:szCs w:val="28"/>
        </w:rPr>
        <w:t xml:space="preserve">решение о </w:t>
      </w:r>
      <w:r w:rsidRPr="003C4D07">
        <w:rPr>
          <w:rFonts w:ascii="Times New Roman" w:hAnsi="Times New Roman"/>
          <w:sz w:val="28"/>
          <w:szCs w:val="28"/>
        </w:rPr>
        <w:t>выдач</w:t>
      </w:r>
      <w:r>
        <w:rPr>
          <w:rFonts w:ascii="Times New Roman" w:hAnsi="Times New Roman"/>
          <w:sz w:val="28"/>
          <w:szCs w:val="28"/>
        </w:rPr>
        <w:t>е</w:t>
      </w:r>
      <w:r w:rsidRPr="003C4D07">
        <w:rPr>
          <w:rFonts w:ascii="Times New Roman" w:hAnsi="Times New Roman"/>
          <w:sz w:val="28"/>
          <w:szCs w:val="28"/>
        </w:rPr>
        <w:t xml:space="preserve"> разрешени</w:t>
      </w:r>
      <w:r w:rsidR="00DE3D86">
        <w:rPr>
          <w:rFonts w:ascii="Times New Roman" w:hAnsi="Times New Roman"/>
          <w:sz w:val="28"/>
          <w:szCs w:val="28"/>
        </w:rPr>
        <w:t>я</w:t>
      </w:r>
      <w:r w:rsidRPr="003C4D07">
        <w:rPr>
          <w:rFonts w:ascii="Times New Roman" w:hAnsi="Times New Roman"/>
          <w:sz w:val="28"/>
          <w:szCs w:val="28"/>
        </w:rPr>
        <w:t xml:space="preserve"> на </w:t>
      </w:r>
      <w:r w:rsidR="00DE3D86" w:rsidRPr="00826CEC">
        <w:rPr>
          <w:rFonts w:ascii="Times New Roman" w:hAnsi="Times New Roman"/>
          <w:sz w:val="28"/>
          <w:szCs w:val="28"/>
        </w:rPr>
        <w:t>пересадку, обрезку, снос зеленых насаждений</w:t>
      </w:r>
      <w:r w:rsidRPr="00EC145C">
        <w:rPr>
          <w:rFonts w:ascii="Times New Roman" w:hAnsi="Times New Roman"/>
          <w:sz w:val="28"/>
          <w:szCs w:val="28"/>
        </w:rPr>
        <w:t>;</w:t>
      </w:r>
    </w:p>
    <w:p w:rsidR="00890772" w:rsidRPr="003C4D07" w:rsidRDefault="00890772" w:rsidP="00890772">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w:t>
      </w:r>
      <w:r w:rsidRPr="00055859">
        <w:rPr>
          <w:rFonts w:ascii="Times New Roman" w:hAnsi="Times New Roman"/>
          <w:sz w:val="28"/>
          <w:szCs w:val="28"/>
        </w:rPr>
        <w:t xml:space="preserve">решение об </w:t>
      </w:r>
      <w:r w:rsidRPr="003C4D07">
        <w:rPr>
          <w:rFonts w:ascii="Times New Roman" w:hAnsi="Times New Roman"/>
          <w:sz w:val="28"/>
          <w:szCs w:val="28"/>
        </w:rPr>
        <w:t>отказ</w:t>
      </w:r>
      <w:r>
        <w:rPr>
          <w:rFonts w:ascii="Times New Roman" w:hAnsi="Times New Roman"/>
          <w:sz w:val="28"/>
          <w:szCs w:val="28"/>
        </w:rPr>
        <w:t>е</w:t>
      </w:r>
      <w:r w:rsidRPr="003C4D07">
        <w:rPr>
          <w:rFonts w:ascii="Times New Roman" w:hAnsi="Times New Roman"/>
          <w:sz w:val="28"/>
          <w:szCs w:val="28"/>
        </w:rPr>
        <w:t xml:space="preserve"> в выдаче разрешени</w:t>
      </w:r>
      <w:r w:rsidR="00DE3D86">
        <w:rPr>
          <w:rFonts w:ascii="Times New Roman" w:hAnsi="Times New Roman"/>
          <w:sz w:val="28"/>
          <w:szCs w:val="28"/>
        </w:rPr>
        <w:t xml:space="preserve">я на </w:t>
      </w:r>
      <w:r w:rsidRPr="003C4D07">
        <w:rPr>
          <w:rFonts w:ascii="Times New Roman" w:hAnsi="Times New Roman"/>
          <w:sz w:val="28"/>
          <w:szCs w:val="28"/>
        </w:rPr>
        <w:t xml:space="preserve"> </w:t>
      </w:r>
      <w:r w:rsidR="00DE3D86" w:rsidRPr="00826CEC">
        <w:rPr>
          <w:rFonts w:ascii="Times New Roman" w:hAnsi="Times New Roman"/>
          <w:sz w:val="28"/>
          <w:szCs w:val="28"/>
        </w:rPr>
        <w:t>пересадку, обрезку, снос зеленых насаждений</w:t>
      </w:r>
      <w:r w:rsidR="00162D2E">
        <w:rPr>
          <w:rFonts w:ascii="Times New Roman" w:hAnsi="Times New Roman"/>
          <w:sz w:val="28"/>
          <w:szCs w:val="28"/>
        </w:rPr>
        <w:t xml:space="preserve"> (решение</w:t>
      </w:r>
      <w:r w:rsidR="00162D2E" w:rsidRPr="00826CEC">
        <w:rPr>
          <w:rFonts w:ascii="Times New Roman" w:hAnsi="Times New Roman"/>
          <w:sz w:val="28"/>
          <w:szCs w:val="28"/>
        </w:rPr>
        <w:t xml:space="preserve"> о сохранении зеленых насаждений и проведении мероприятий, направленных на их охрану</w:t>
      </w:r>
      <w:r w:rsidR="00162D2E">
        <w:rPr>
          <w:rFonts w:ascii="Times New Roman" w:hAnsi="Times New Roman"/>
          <w:sz w:val="28"/>
          <w:szCs w:val="28"/>
        </w:rPr>
        <w:t>)</w:t>
      </w:r>
      <w:r w:rsidR="00DE3D86">
        <w:rPr>
          <w:rFonts w:ascii="Times New Roman" w:hAnsi="Times New Roman"/>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AB66A0">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AB66A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AB66A0">
        <w:rPr>
          <w:rFonts w:ascii="Times New Roman" w:hAnsi="Times New Roman" w:cs="Times New Roman"/>
          <w:color w:val="000000"/>
          <w:sz w:val="28"/>
          <w:szCs w:val="28"/>
        </w:rPr>
        <w:t>. Способом фиксации административной процедуры является регистрация соответствующего решения в системе документооборота ОМСУ.</w:t>
      </w:r>
    </w:p>
    <w:p w:rsidR="00464EFE" w:rsidRDefault="00464EFE" w:rsidP="00055859">
      <w:pPr>
        <w:pStyle w:val="ConsPlusNormal"/>
        <w:ind w:firstLine="540"/>
        <w:jc w:val="both"/>
        <w:rPr>
          <w:rFonts w:ascii="Times New Roman" w:hAnsi="Times New Roman" w:cs="Times New Roman"/>
          <w:b/>
          <w:bCs/>
          <w:color w:val="000000"/>
          <w:sz w:val="28"/>
          <w:szCs w:val="28"/>
        </w:rPr>
      </w:pPr>
    </w:p>
    <w:p w:rsidR="00464EFE" w:rsidRPr="007C65C1" w:rsidRDefault="00464EFE" w:rsidP="003238CD">
      <w:pPr>
        <w:pStyle w:val="ConsPlusNormal"/>
        <w:ind w:firstLine="540"/>
        <w:jc w:val="center"/>
        <w:rPr>
          <w:rFonts w:ascii="Times New Roman" w:hAnsi="Times New Roman" w:cs="Times New Roman"/>
          <w:bCs/>
          <w:color w:val="000000"/>
          <w:sz w:val="28"/>
          <w:szCs w:val="28"/>
        </w:rPr>
      </w:pPr>
      <w:r w:rsidRPr="007C65C1">
        <w:rPr>
          <w:rFonts w:ascii="Times New Roman" w:hAnsi="Times New Roman" w:cs="Times New Roman"/>
          <w:bCs/>
          <w:color w:val="000000"/>
          <w:sz w:val="28"/>
          <w:szCs w:val="28"/>
          <w:lang w:val="en-US"/>
        </w:rPr>
        <w:lastRenderedPageBreak/>
        <w:t>IV</w:t>
      </w:r>
      <w:r w:rsidRPr="007C65C1">
        <w:rPr>
          <w:rFonts w:ascii="Times New Roman" w:hAnsi="Times New Roman" w:cs="Times New Roman"/>
          <w:bCs/>
          <w:color w:val="000000"/>
          <w:sz w:val="28"/>
          <w:szCs w:val="28"/>
        </w:rPr>
        <w:t>) Выдача результата предоставления муниципальной услуги</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E67D78">
        <w:rPr>
          <w:rFonts w:ascii="Times New Roman" w:hAnsi="Times New Roman" w:cs="Times New Roman"/>
          <w:color w:val="000000"/>
          <w:sz w:val="28"/>
          <w:szCs w:val="28"/>
        </w:rPr>
        <w:t>2</w:t>
      </w:r>
      <w:r w:rsidRPr="00055859">
        <w:rPr>
          <w:rFonts w:ascii="Times New Roman" w:hAnsi="Times New Roman" w:cs="Times New Roman"/>
          <w:color w:val="000000"/>
          <w:sz w:val="28"/>
          <w:szCs w:val="28"/>
        </w:rPr>
        <w:t>.1. Основанием для начала административной процедуры является</w:t>
      </w:r>
      <w:r>
        <w:rPr>
          <w:rFonts w:ascii="Times New Roman" w:hAnsi="Times New Roman" w:cs="Times New Roman"/>
          <w:color w:val="000000"/>
          <w:sz w:val="28"/>
          <w:szCs w:val="28"/>
        </w:rPr>
        <w:t xml:space="preserve"> принятие  решения о предоставлении либо об отказе в предоставлении муниципальной услуги</w:t>
      </w:r>
      <w:r w:rsidRPr="00055859">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67D78">
        <w:rPr>
          <w:rFonts w:ascii="Times New Roman" w:hAnsi="Times New Roman" w:cs="Times New Roman"/>
          <w:color w:val="000000"/>
          <w:sz w:val="28"/>
          <w:szCs w:val="28"/>
        </w:rPr>
        <w:t>2</w:t>
      </w:r>
      <w:r>
        <w:rPr>
          <w:rFonts w:ascii="Times New Roman" w:hAnsi="Times New Roman" w:cs="Times New Roman"/>
          <w:color w:val="000000"/>
          <w:sz w:val="28"/>
          <w:szCs w:val="28"/>
        </w:rPr>
        <w:t xml:space="preserve">.2 </w:t>
      </w:r>
      <w:r w:rsidRPr="00055859">
        <w:rPr>
          <w:rFonts w:ascii="Times New Roman" w:hAnsi="Times New Roman" w:cs="Times New Roman"/>
          <w:color w:val="000000"/>
          <w:sz w:val="28"/>
          <w:szCs w:val="28"/>
        </w:rPr>
        <w:t>Решение о предоставлении муниципальной услуги или об отказе в предоставлении муниципальной услуги направляется одним из способов, указанным в заявлении:</w:t>
      </w:r>
    </w:p>
    <w:p w:rsidR="00464EFE" w:rsidRPr="00055859" w:rsidRDefault="00464EFE" w:rsidP="003238C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в форме электронного документа с использованием информационно-телекоммуникационных сетей общего пользования, в том числе Единого или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Регионального порталов, не позднее одного рабочего дня со дня истечения </w:t>
      </w:r>
      <w:r w:rsidR="00FC0BC8">
        <w:rPr>
          <w:rFonts w:ascii="Times New Roman" w:hAnsi="Times New Roman" w:cs="Times New Roman"/>
          <w:color w:val="000000"/>
          <w:sz w:val="28"/>
          <w:szCs w:val="28"/>
        </w:rPr>
        <w:t>4</w:t>
      </w:r>
      <w:r w:rsidRPr="00055859">
        <w:rPr>
          <w:rFonts w:ascii="Times New Roman" w:hAnsi="Times New Roman" w:cs="Times New Roman"/>
          <w:color w:val="000000"/>
          <w:sz w:val="28"/>
          <w:szCs w:val="28"/>
        </w:rPr>
        <w:t>-дневного срока, установленного для принятия решения по заявлению;</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в форме документа на бумажном носителе посредством выдачи заявителю</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(представителю заявителя) лично под расписку либо направления документа не </w:t>
      </w:r>
      <w:r w:rsidRPr="00E67D78">
        <w:rPr>
          <w:rFonts w:ascii="Times New Roman" w:hAnsi="Times New Roman" w:cs="Times New Roman"/>
          <w:sz w:val="28"/>
          <w:szCs w:val="28"/>
        </w:rPr>
        <w:t xml:space="preserve">позднее рабочего дня, следующего за </w:t>
      </w:r>
      <w:r w:rsidR="00101134">
        <w:rPr>
          <w:rFonts w:ascii="Times New Roman" w:hAnsi="Times New Roman" w:cs="Times New Roman"/>
          <w:sz w:val="28"/>
          <w:szCs w:val="28"/>
        </w:rPr>
        <w:t>30</w:t>
      </w:r>
      <w:r w:rsidRPr="00E67D78">
        <w:rPr>
          <w:rFonts w:ascii="Times New Roman" w:hAnsi="Times New Roman" w:cs="Times New Roman"/>
          <w:sz w:val="28"/>
          <w:szCs w:val="28"/>
        </w:rPr>
        <w:t>-м рабочим днем со дня истечения срока,</w:t>
      </w:r>
      <w:r w:rsidRPr="00055859">
        <w:rPr>
          <w:rFonts w:ascii="Times New Roman" w:hAnsi="Times New Roman" w:cs="Times New Roman"/>
          <w:color w:val="000000"/>
          <w:sz w:val="28"/>
          <w:szCs w:val="28"/>
        </w:rPr>
        <w:t xml:space="preserve"> установленного для принятия решения по заявлению,</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посредством почтового отправления по указанному в заявлении почтовому адресу.</w:t>
      </w:r>
    </w:p>
    <w:p w:rsidR="00464EFE" w:rsidRPr="00055859" w:rsidRDefault="00464EFE" w:rsidP="00101134">
      <w:pPr>
        <w:autoSpaceDE w:val="0"/>
        <w:autoSpaceDN w:val="0"/>
        <w:adjustRightInd w:val="0"/>
        <w:spacing w:after="0" w:line="240" w:lineRule="auto"/>
        <w:ind w:firstLine="540"/>
        <w:jc w:val="both"/>
        <w:rPr>
          <w:rFonts w:ascii="Times New Roman" w:hAnsi="Times New Roman"/>
          <w:color w:val="000000"/>
          <w:sz w:val="28"/>
          <w:szCs w:val="28"/>
        </w:rPr>
      </w:pPr>
      <w:r w:rsidRPr="00055859">
        <w:rPr>
          <w:rFonts w:ascii="Times New Roman" w:hAnsi="Times New Roman"/>
          <w:color w:val="000000"/>
          <w:sz w:val="28"/>
          <w:szCs w:val="28"/>
        </w:rPr>
        <w:t xml:space="preserve">При наличии в заявлении указания о выдаче решения </w:t>
      </w:r>
      <w:r w:rsidR="00FC0BC8" w:rsidRPr="003C4D07">
        <w:rPr>
          <w:rFonts w:ascii="Times New Roman" w:hAnsi="Times New Roman"/>
          <w:sz w:val="28"/>
          <w:szCs w:val="28"/>
        </w:rPr>
        <w:t>разрешени</w:t>
      </w:r>
      <w:r w:rsidR="00FC0BC8">
        <w:rPr>
          <w:rFonts w:ascii="Times New Roman" w:hAnsi="Times New Roman"/>
          <w:sz w:val="28"/>
          <w:szCs w:val="28"/>
        </w:rPr>
        <w:t>я</w:t>
      </w:r>
      <w:r w:rsidR="00FC0BC8" w:rsidRPr="003C4D07">
        <w:rPr>
          <w:rFonts w:ascii="Times New Roman" w:hAnsi="Times New Roman"/>
          <w:sz w:val="28"/>
          <w:szCs w:val="28"/>
        </w:rPr>
        <w:t xml:space="preserve"> на </w:t>
      </w:r>
      <w:r w:rsidR="00101134" w:rsidRPr="00826CEC">
        <w:rPr>
          <w:rFonts w:ascii="Times New Roman" w:hAnsi="Times New Roman"/>
          <w:sz w:val="28"/>
          <w:szCs w:val="28"/>
        </w:rPr>
        <w:t>пересадку, обрезку, снос зеленых насаждений</w:t>
      </w:r>
      <w:r w:rsidRPr="00055859">
        <w:rPr>
          <w:rFonts w:ascii="Times New Roman" w:hAnsi="Times New Roman"/>
          <w:color w:val="000000"/>
          <w:sz w:val="28"/>
          <w:szCs w:val="28"/>
        </w:rPr>
        <w:t xml:space="preserve">, решения об отказе в таком </w:t>
      </w:r>
      <w:r w:rsidR="00FC0BC8">
        <w:rPr>
          <w:rFonts w:ascii="Times New Roman" w:hAnsi="Times New Roman"/>
          <w:color w:val="000000"/>
          <w:sz w:val="28"/>
          <w:szCs w:val="28"/>
        </w:rPr>
        <w:t xml:space="preserve">разрешении </w:t>
      </w:r>
      <w:r w:rsidRPr="00055859">
        <w:rPr>
          <w:rFonts w:ascii="Times New Roman" w:hAnsi="Times New Roman"/>
          <w:color w:val="000000"/>
          <w:sz w:val="28"/>
          <w:szCs w:val="28"/>
        </w:rPr>
        <w:t xml:space="preserve">через многофункциональный центр по месту представления заявления ОМСУ обеспечивает передачу документа в многофункциональный центр для выдачи заявителю не позднее рабочего дня, следующего за днем истечения </w:t>
      </w:r>
      <w:r w:rsidR="00E67D78" w:rsidRPr="00E67D78">
        <w:rPr>
          <w:rFonts w:ascii="Times New Roman" w:hAnsi="Times New Roman"/>
          <w:sz w:val="28"/>
          <w:szCs w:val="28"/>
        </w:rPr>
        <w:t>4</w:t>
      </w:r>
      <w:r w:rsidRPr="00E67D78">
        <w:rPr>
          <w:rFonts w:ascii="Times New Roman" w:hAnsi="Times New Roman"/>
          <w:sz w:val="28"/>
          <w:szCs w:val="28"/>
        </w:rPr>
        <w:t>-дневного срока</w:t>
      </w:r>
      <w:r w:rsidRPr="00055859">
        <w:rPr>
          <w:rFonts w:ascii="Times New Roman" w:hAnsi="Times New Roman"/>
          <w:color w:val="000000"/>
          <w:sz w:val="28"/>
          <w:szCs w:val="28"/>
        </w:rPr>
        <w:t>, установленного для принятия решения по заявлению.</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.3 </w:t>
      </w:r>
      <w:r w:rsidR="00EC5433" w:rsidRPr="0013015E">
        <w:rPr>
          <w:rFonts w:ascii="Times New Roman" w:hAnsi="Times New Roman" w:cs="Times New Roman"/>
          <w:sz w:val="28"/>
          <w:szCs w:val="28"/>
        </w:rPr>
        <w:t xml:space="preserve">Ответственным за </w:t>
      </w:r>
      <w:r w:rsidR="00EC5433" w:rsidRPr="00055859">
        <w:rPr>
          <w:rFonts w:ascii="Times New Roman" w:hAnsi="Times New Roman" w:cs="Times New Roman"/>
          <w:sz w:val="28"/>
          <w:szCs w:val="28"/>
        </w:rPr>
        <w:t>выполнение административной процедуры</w:t>
      </w:r>
      <w:r w:rsidR="00EC5433">
        <w:rPr>
          <w:rFonts w:ascii="Times New Roman" w:hAnsi="Times New Roman" w:cs="Times New Roman"/>
          <w:sz w:val="28"/>
          <w:szCs w:val="28"/>
        </w:rPr>
        <w:t xml:space="preserve"> </w:t>
      </w:r>
      <w:r w:rsidR="00EC5433" w:rsidRPr="0013015E">
        <w:rPr>
          <w:rFonts w:ascii="Times New Roman" w:hAnsi="Times New Roman" w:cs="Times New Roman"/>
          <w:sz w:val="28"/>
          <w:szCs w:val="28"/>
        </w:rPr>
        <w:t>является должностное лицо О</w:t>
      </w:r>
      <w:r w:rsidR="00101134">
        <w:rPr>
          <w:rFonts w:ascii="Times New Roman" w:hAnsi="Times New Roman" w:cs="Times New Roman"/>
          <w:sz w:val="28"/>
          <w:szCs w:val="28"/>
        </w:rPr>
        <w:t>МСУ</w:t>
      </w:r>
      <w:r w:rsidR="00EC5433" w:rsidRPr="0013015E">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.4. Критерием принятия решения является наличие зарегистрированного</w:t>
      </w:r>
      <w:r>
        <w:rPr>
          <w:rFonts w:ascii="Times New Roman" w:hAnsi="Times New Roman" w:cs="Times New Roman"/>
          <w:color w:val="000000"/>
          <w:sz w:val="28"/>
          <w:szCs w:val="28"/>
        </w:rPr>
        <w:t xml:space="preserve"> р</w:t>
      </w:r>
      <w:r w:rsidRPr="00055859">
        <w:rPr>
          <w:rFonts w:ascii="Times New Roman" w:hAnsi="Times New Roman" w:cs="Times New Roman"/>
          <w:color w:val="000000"/>
          <w:sz w:val="28"/>
          <w:szCs w:val="28"/>
        </w:rPr>
        <w:t>ешени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о предоставлении муниципальной услуги или об отказе в предоставлении муниципальной услуги.</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055859">
        <w:rPr>
          <w:rFonts w:ascii="Times New Roman" w:hAnsi="Times New Roman" w:cs="Times New Roman"/>
          <w:color w:val="000000"/>
          <w:sz w:val="28"/>
          <w:szCs w:val="28"/>
        </w:rPr>
        <w:t>. Результатом исполнения административной процедуры является выдача или направление заявителю (представителю заявителя) решения ОМСУ</w:t>
      </w: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055859">
        <w:rPr>
          <w:rFonts w:ascii="Times New Roman" w:hAnsi="Times New Roman" w:cs="Times New Roman"/>
          <w:color w:val="000000"/>
          <w:sz w:val="28"/>
          <w:szCs w:val="28"/>
        </w:rPr>
        <w:t>. Способом фиксации результата выполнения административной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процедуры является расписка в получении результата предоставления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муниципальной услуги с отметкой о дате получения и подписью заявителя</w:t>
      </w:r>
      <w:r>
        <w:rPr>
          <w:rFonts w:ascii="Times New Roman" w:hAnsi="Times New Roman" w:cs="Times New Roman"/>
          <w:color w:val="000000"/>
          <w:sz w:val="28"/>
          <w:szCs w:val="28"/>
        </w:rPr>
        <w:t xml:space="preserve"> </w:t>
      </w:r>
      <w:r w:rsidRPr="00055859">
        <w:rPr>
          <w:rFonts w:ascii="Times New Roman" w:hAnsi="Times New Roman" w:cs="Times New Roman"/>
          <w:sz w:val="28"/>
          <w:szCs w:val="28"/>
        </w:rPr>
        <w:t xml:space="preserve">(представителя заявителя), отметка в </w:t>
      </w:r>
      <w:r>
        <w:rPr>
          <w:rFonts w:ascii="Times New Roman" w:hAnsi="Times New Roman" w:cs="Times New Roman"/>
          <w:sz w:val="28"/>
          <w:szCs w:val="28"/>
        </w:rPr>
        <w:t>документообороте ОМСУ (</w:t>
      </w:r>
      <w:r w:rsidRPr="00055859">
        <w:rPr>
          <w:rFonts w:ascii="Times New Roman" w:hAnsi="Times New Roman" w:cs="Times New Roman"/>
          <w:sz w:val="28"/>
          <w:szCs w:val="28"/>
        </w:rPr>
        <w:t>реестре почтовых отправлений, журнале исходящей корреспонденции</w:t>
      </w:r>
      <w:r>
        <w:rPr>
          <w:rFonts w:ascii="Times New Roman" w:hAnsi="Times New Roman" w:cs="Times New Roman"/>
          <w:sz w:val="28"/>
          <w:szCs w:val="28"/>
        </w:rPr>
        <w:t>)</w:t>
      </w:r>
      <w:r w:rsidRPr="00055859">
        <w:rPr>
          <w:rFonts w:ascii="Times New Roman" w:hAnsi="Times New Roman" w:cs="Times New Roman"/>
          <w:sz w:val="28"/>
          <w:szCs w:val="28"/>
        </w:rPr>
        <w:t xml:space="preserve"> </w:t>
      </w:r>
      <w:r>
        <w:rPr>
          <w:rFonts w:ascii="Times New Roman" w:hAnsi="Times New Roman" w:cs="Times New Roman"/>
          <w:sz w:val="28"/>
          <w:szCs w:val="28"/>
        </w:rPr>
        <w:t>или</w:t>
      </w:r>
      <w:r w:rsidRPr="00055859">
        <w:rPr>
          <w:rFonts w:ascii="Times New Roman" w:hAnsi="Times New Roman" w:cs="Times New Roman"/>
          <w:sz w:val="28"/>
          <w:szCs w:val="28"/>
        </w:rPr>
        <w:t xml:space="preserve"> уведомление о направлении результата муниципальной услуги в форме электронного документа</w:t>
      </w:r>
      <w:r>
        <w:rPr>
          <w:rFonts w:ascii="Times New Roman" w:hAnsi="Times New Roman" w:cs="Times New Roman"/>
          <w:sz w:val="28"/>
          <w:szCs w:val="28"/>
        </w:rPr>
        <w:t xml:space="preserve"> с использованием информационно-</w:t>
      </w:r>
      <w:r w:rsidRPr="00055859">
        <w:rPr>
          <w:rFonts w:ascii="Times New Roman" w:hAnsi="Times New Roman" w:cs="Times New Roman"/>
          <w:sz w:val="28"/>
          <w:szCs w:val="28"/>
        </w:rPr>
        <w:t xml:space="preserve">телекоммуникационных сетей общего пользования, в том числе Единого или Регионального порталов </w:t>
      </w:r>
      <w:r w:rsidRPr="00055859">
        <w:rPr>
          <w:rFonts w:ascii="Times New Roman" w:hAnsi="Times New Roman" w:cs="Times New Roman"/>
          <w:color w:val="000000"/>
          <w:sz w:val="28"/>
          <w:szCs w:val="28"/>
        </w:rPr>
        <w:t xml:space="preserve">о направлении результата предоставления муниципальной услуги. </w:t>
      </w:r>
    </w:p>
    <w:p w:rsidR="00464EFE" w:rsidRPr="007F7A2E" w:rsidRDefault="00464EFE" w:rsidP="003238CD">
      <w:pPr>
        <w:pStyle w:val="ConsPlusNormal"/>
        <w:ind w:firstLine="540"/>
        <w:jc w:val="center"/>
        <w:rPr>
          <w:rFonts w:ascii="Times New Roman" w:hAnsi="Times New Roman" w:cs="Times New Roman"/>
          <w:sz w:val="28"/>
          <w:szCs w:val="28"/>
        </w:rPr>
      </w:pPr>
      <w:r w:rsidRPr="007F7A2E">
        <w:rPr>
          <w:rFonts w:ascii="Times New Roman" w:hAnsi="Times New Roman" w:cs="Times New Roman"/>
          <w:sz w:val="28"/>
          <w:szCs w:val="28"/>
        </w:rPr>
        <w:t xml:space="preserve">3.3 . Формирование и направление межведомственных </w:t>
      </w:r>
      <w:r w:rsidR="009317DF" w:rsidRPr="007F7A2E">
        <w:rPr>
          <w:rFonts w:ascii="Times New Roman" w:hAnsi="Times New Roman" w:cs="Times New Roman"/>
          <w:sz w:val="28"/>
          <w:szCs w:val="28"/>
        </w:rPr>
        <w:t>запросов  о предоставлении</w:t>
      </w:r>
      <w:r w:rsidRPr="007F7A2E">
        <w:rPr>
          <w:rFonts w:ascii="Times New Roman" w:hAnsi="Times New Roman" w:cs="Times New Roman"/>
          <w:sz w:val="28"/>
          <w:szCs w:val="28"/>
        </w:rPr>
        <w:t xml:space="preserve"> документов и информации, необходимых для предоставления муниципальной услуги, в рамках межведомственного информационного взаимодействия</w:t>
      </w:r>
    </w:p>
    <w:p w:rsidR="00464EFE" w:rsidRPr="007F7A2E" w:rsidRDefault="00464EFE" w:rsidP="00055859">
      <w:pPr>
        <w:pStyle w:val="ConsPlusNormal"/>
        <w:ind w:firstLine="540"/>
        <w:jc w:val="both"/>
        <w:rPr>
          <w:rFonts w:ascii="Times New Roman" w:hAnsi="Times New Roman" w:cs="Times New Roman"/>
          <w:sz w:val="28"/>
          <w:szCs w:val="28"/>
        </w:rPr>
      </w:pP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lastRenderedPageBreak/>
        <w:t>3.3.1. Основания для начала административной процедуры является необходимость проверки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3.3.2. Должностное лицо, ответственное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 сведения о государственной регистрации юридического лица – выписка из Единого государственного реестра юридических лиц (ФНС),</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 на объект, право на который зарегистрировано в Едином государственном реестре прав на недвижимое имущество и сделок с ним,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roofErr w:type="spellStart"/>
      <w:r w:rsidRPr="007F7A2E">
        <w:rPr>
          <w:rFonts w:ascii="Times New Roman" w:hAnsi="Times New Roman" w:cs="Times New Roman"/>
          <w:sz w:val="28"/>
          <w:szCs w:val="28"/>
        </w:rPr>
        <w:t>Росреестр</w:t>
      </w:r>
      <w:proofErr w:type="spellEnd"/>
      <w:r w:rsidRPr="007F7A2E">
        <w:rPr>
          <w:rFonts w:ascii="Times New Roman" w:hAnsi="Times New Roman" w:cs="Times New Roman"/>
          <w:sz w:val="28"/>
          <w:szCs w:val="28"/>
        </w:rPr>
        <w:t>);</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4EFE" w:rsidRPr="007F7A2E" w:rsidRDefault="00464EFE" w:rsidP="00CD0AA8">
      <w:pPr>
        <w:pStyle w:val="ConsPlusNormal"/>
        <w:ind w:firstLine="540"/>
        <w:jc w:val="both"/>
        <w:rPr>
          <w:rFonts w:ascii="Times New Roman" w:hAnsi="Times New Roman" w:cs="Times New Roman"/>
          <w:i/>
          <w:sz w:val="28"/>
          <w:szCs w:val="28"/>
        </w:rPr>
      </w:pPr>
      <w:r w:rsidRPr="007F7A2E">
        <w:rPr>
          <w:rFonts w:ascii="Times New Roman" w:hAnsi="Times New Roman" w:cs="Times New Roman"/>
          <w:sz w:val="28"/>
          <w:szCs w:val="28"/>
        </w:rPr>
        <w:t xml:space="preserve">3.3.3. </w:t>
      </w:r>
      <w:r w:rsidR="00B912A9" w:rsidRPr="0013015E">
        <w:rPr>
          <w:rFonts w:ascii="Times New Roman" w:hAnsi="Times New Roman" w:cs="Times New Roman"/>
          <w:sz w:val="28"/>
          <w:szCs w:val="28"/>
        </w:rPr>
        <w:t xml:space="preserve">Ответственным за </w:t>
      </w:r>
      <w:r w:rsidR="00B912A9" w:rsidRPr="00055859">
        <w:rPr>
          <w:rFonts w:ascii="Times New Roman" w:hAnsi="Times New Roman" w:cs="Times New Roman"/>
          <w:sz w:val="28"/>
          <w:szCs w:val="28"/>
        </w:rPr>
        <w:t>выполнение административной процедуры</w:t>
      </w:r>
      <w:r w:rsidR="00B912A9">
        <w:rPr>
          <w:rFonts w:ascii="Times New Roman" w:hAnsi="Times New Roman" w:cs="Times New Roman"/>
          <w:sz w:val="28"/>
          <w:szCs w:val="28"/>
        </w:rPr>
        <w:t xml:space="preserve"> </w:t>
      </w:r>
      <w:r w:rsidR="00B912A9" w:rsidRPr="0013015E">
        <w:rPr>
          <w:rFonts w:ascii="Times New Roman" w:hAnsi="Times New Roman" w:cs="Times New Roman"/>
          <w:sz w:val="28"/>
          <w:szCs w:val="28"/>
        </w:rPr>
        <w:t>является должностное лицо О</w:t>
      </w:r>
      <w:r w:rsidR="00101134">
        <w:rPr>
          <w:rFonts w:ascii="Times New Roman" w:hAnsi="Times New Roman" w:cs="Times New Roman"/>
          <w:sz w:val="28"/>
          <w:szCs w:val="28"/>
        </w:rPr>
        <w:t>МСУ</w:t>
      </w:r>
      <w:r w:rsidR="00B912A9" w:rsidRPr="0013015E">
        <w:rPr>
          <w:rFonts w:ascii="Times New Roman" w:hAnsi="Times New Roman" w:cs="Times New Roman"/>
          <w:sz w:val="28"/>
          <w:szCs w:val="28"/>
        </w:rPr>
        <w:t>.</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3.3.4 Результатом административной процедуры является получение документов и информации, необходимых для предоставления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3.4. Порядок осуществления административных процедур в электронной форме, в том числе с использованием региональной государственной информационной </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системы - Портала государственных и муниципальных услуг (функций)</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 Сахалинской области, в соответствии с нормативными актами Российской </w:t>
      </w:r>
    </w:p>
    <w:p w:rsidR="00464EFE" w:rsidRP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Федерации, нормативными актами Сахалинской области</w:t>
      </w:r>
    </w:p>
    <w:p w:rsidR="00464EFE" w:rsidRDefault="00464EFE" w:rsidP="00055859">
      <w:pPr>
        <w:pStyle w:val="ConsPlusNormal"/>
        <w:ind w:firstLine="540"/>
        <w:jc w:val="both"/>
        <w:rPr>
          <w:rFonts w:ascii="Times New Roman" w:hAnsi="Times New Roman" w:cs="Times New Roman"/>
          <w:sz w:val="28"/>
          <w:szCs w:val="28"/>
          <w:lang w:eastAsia="ru-RU"/>
        </w:rPr>
      </w:pPr>
    </w:p>
    <w:p w:rsidR="00464EFE" w:rsidRPr="00055859" w:rsidRDefault="00464EFE" w:rsidP="009139A8">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3.4.1. Заявителю предоставляется доступ к сведениям о муниципальной услуге и возможность подать необходимые для предоставления услуги документы в</w:t>
      </w:r>
      <w:r>
        <w:rPr>
          <w:rFonts w:ascii="Times New Roman" w:hAnsi="Times New Roman" w:cs="Times New Roman"/>
          <w:sz w:val="28"/>
          <w:szCs w:val="28"/>
          <w:lang w:eastAsia="ru-RU"/>
        </w:rPr>
        <w:t xml:space="preserve"> </w:t>
      </w:r>
      <w:r w:rsidRPr="00055859">
        <w:rPr>
          <w:rFonts w:ascii="Times New Roman" w:hAnsi="Times New Roman" w:cs="Times New Roman"/>
          <w:sz w:val="28"/>
          <w:szCs w:val="28"/>
          <w:lang w:eastAsia="ru-RU"/>
        </w:rPr>
        <w:t>электронном виде на Едином и Региональном порталах государственных и муниципальных услуг (функций) (</w:t>
      </w:r>
      <w:proofErr w:type="spellStart"/>
      <w:r w:rsidRPr="00055859">
        <w:rPr>
          <w:rFonts w:ascii="Times New Roman" w:hAnsi="Times New Roman" w:cs="Times New Roman"/>
          <w:color w:val="000081"/>
          <w:sz w:val="28"/>
          <w:szCs w:val="28"/>
          <w:lang w:eastAsia="ru-RU"/>
        </w:rPr>
        <w:t>http</w:t>
      </w:r>
      <w:proofErr w:type="spellEnd"/>
      <w:r w:rsidRPr="00055859">
        <w:rPr>
          <w:rFonts w:ascii="Times New Roman" w:hAnsi="Times New Roman" w:cs="Times New Roman"/>
          <w:color w:val="000081"/>
          <w:sz w:val="28"/>
          <w:szCs w:val="28"/>
          <w:lang w:eastAsia="ru-RU"/>
        </w:rPr>
        <w:t xml:space="preserve"> :// </w:t>
      </w:r>
      <w:proofErr w:type="spellStart"/>
      <w:proofErr w:type="gramStart"/>
      <w:r w:rsidRPr="00055859">
        <w:rPr>
          <w:rFonts w:ascii="Times New Roman" w:hAnsi="Times New Roman" w:cs="Times New Roman"/>
          <w:color w:val="000081"/>
          <w:sz w:val="28"/>
          <w:szCs w:val="28"/>
          <w:lang w:eastAsia="ru-RU"/>
        </w:rPr>
        <w:t>www</w:t>
      </w:r>
      <w:proofErr w:type="spellEnd"/>
      <w:r w:rsidRPr="00055859">
        <w:rPr>
          <w:rFonts w:ascii="Times New Roman" w:hAnsi="Times New Roman" w:cs="Times New Roman"/>
          <w:color w:val="000081"/>
          <w:sz w:val="28"/>
          <w:szCs w:val="28"/>
          <w:lang w:eastAsia="ru-RU"/>
        </w:rPr>
        <w:t xml:space="preserve"> .</w:t>
      </w:r>
      <w:proofErr w:type="gram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gosuslugi</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ru</w:t>
      </w:r>
      <w:proofErr w:type="spellEnd"/>
      <w:r w:rsidRPr="00055859">
        <w:rPr>
          <w:rFonts w:ascii="Times New Roman" w:hAnsi="Times New Roman" w:cs="Times New Roman"/>
          <w:sz w:val="28"/>
          <w:szCs w:val="28"/>
          <w:lang w:eastAsia="ru-RU"/>
        </w:rPr>
        <w:t xml:space="preserve">, </w:t>
      </w:r>
      <w:r w:rsidRPr="00055859">
        <w:rPr>
          <w:rFonts w:ascii="Times New Roman" w:hAnsi="Times New Roman" w:cs="Times New Roman"/>
          <w:color w:val="000081"/>
          <w:sz w:val="28"/>
          <w:szCs w:val="28"/>
          <w:lang w:eastAsia="ru-RU"/>
        </w:rPr>
        <w:t xml:space="preserve">http://uslugi . </w:t>
      </w:r>
      <w:proofErr w:type="spellStart"/>
      <w:r w:rsidRPr="00055859">
        <w:rPr>
          <w:rFonts w:ascii="Times New Roman" w:hAnsi="Times New Roman" w:cs="Times New Roman"/>
          <w:color w:val="000081"/>
          <w:sz w:val="28"/>
          <w:szCs w:val="28"/>
          <w:lang w:eastAsia="ru-RU"/>
        </w:rPr>
        <w:t>admsakha</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lin</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ru</w:t>
      </w:r>
      <w:proofErr w:type="spellEnd"/>
      <w:r w:rsidRPr="00055859">
        <w:rPr>
          <w:rFonts w:ascii="Times New Roman" w:hAnsi="Times New Roman" w:cs="Times New Roman"/>
          <w:sz w:val="28"/>
          <w:szCs w:val="28"/>
          <w:lang w:eastAsia="ru-RU"/>
        </w:rPr>
        <w:t>) при условии наличия технической возможности, универсальной электронной карты, электронной цифровой подписи.</w:t>
      </w:r>
    </w:p>
    <w:p w:rsidR="00464EFE" w:rsidRPr="00055859" w:rsidRDefault="00464EFE" w:rsidP="00055859">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lastRenderedPageBreak/>
        <w:t>3.4.2. При подаче документов в электронном виде через Единый и Региональный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464EFE" w:rsidRPr="0060121D"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3.4.3. При обращении заявителя для получения услуги в электронной форме через Региональный или Единый порталы должностное лицо ОМСУ:</w:t>
      </w:r>
    </w:p>
    <w:p w:rsidR="00464EFE" w:rsidRPr="0048595A" w:rsidRDefault="00464EFE" w:rsidP="0060121D">
      <w:pPr>
        <w:pStyle w:val="ConsPlusNormal"/>
        <w:ind w:firstLine="540"/>
        <w:jc w:val="both"/>
        <w:rPr>
          <w:rFonts w:ascii="Times New Roman" w:hAnsi="Times New Roman"/>
          <w:sz w:val="28"/>
          <w:szCs w:val="28"/>
          <w:lang w:eastAsia="ru-RU"/>
        </w:rPr>
      </w:pPr>
      <w:r w:rsidRPr="0060121D">
        <w:rPr>
          <w:rFonts w:ascii="Times New Roman" w:hAnsi="Times New Roman" w:cs="Times New Roman"/>
          <w:color w:val="000000"/>
          <w:sz w:val="28"/>
          <w:szCs w:val="28"/>
        </w:rPr>
        <w:t>3.4.</w:t>
      </w:r>
      <w:r w:rsidR="00774846">
        <w:rPr>
          <w:rFonts w:ascii="Times New Roman" w:hAnsi="Times New Roman" w:cs="Times New Roman"/>
          <w:color w:val="000000"/>
          <w:sz w:val="28"/>
          <w:szCs w:val="28"/>
        </w:rPr>
        <w:t>3.</w:t>
      </w:r>
      <w:r w:rsidRPr="0060121D">
        <w:rPr>
          <w:rFonts w:ascii="Times New Roman" w:hAnsi="Times New Roman" w:cs="Times New Roman"/>
          <w:color w:val="000000"/>
          <w:sz w:val="28"/>
          <w:szCs w:val="28"/>
        </w:rPr>
        <w:t xml:space="preserve">1. выводит на печать и регистрирует заявление и приложенные к нему документы (при наличии) в день их поступления; </w:t>
      </w:r>
      <w:r w:rsidRPr="0060121D">
        <w:rPr>
          <w:rFonts w:ascii="Times New Roman" w:hAnsi="Times New Roman"/>
          <w:sz w:val="28"/>
          <w:szCs w:val="28"/>
          <w:lang w:eastAsia="ru-RU"/>
        </w:rPr>
        <w:t>а</w:t>
      </w:r>
      <w:r w:rsidRPr="0048595A">
        <w:rPr>
          <w:rFonts w:ascii="Times New Roman" w:hAnsi="Times New Roman"/>
          <w:sz w:val="28"/>
          <w:szCs w:val="28"/>
          <w:lang w:eastAsia="ru-RU"/>
        </w:rPr>
        <w:t xml:space="preserve"> в случае поступления запроса после 16 часов, в выходной или нерабочий праздничный день - следующий за ним рабочий день.</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3.4.2</w:t>
      </w:r>
      <w:proofErr w:type="gramStart"/>
      <w:r w:rsidRPr="0060121D">
        <w:rPr>
          <w:rFonts w:ascii="Times New Roman" w:hAnsi="Times New Roman" w:cs="Times New Roman"/>
          <w:color w:val="000000"/>
          <w:sz w:val="28"/>
          <w:szCs w:val="28"/>
        </w:rPr>
        <w:t>. направляет</w:t>
      </w:r>
      <w:proofErr w:type="gramEnd"/>
      <w:r w:rsidRPr="0060121D">
        <w:rPr>
          <w:rFonts w:ascii="Times New Roman" w:hAnsi="Times New Roman" w:cs="Times New Roman"/>
          <w:color w:val="000000"/>
          <w:sz w:val="28"/>
          <w:szCs w:val="28"/>
        </w:rPr>
        <w:t xml:space="preserve"> по указанному в заявлению адресу электронной почты или в личный кабинет заявителя (представителя) на Региональном или Едином порталах сообщение о получении заявления и документов в течение рабочего дня, следующего за днем получения документов с указанием входящего регистрационного номера заявления, даты получения ОМСУ заявления и документов (при наличии),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3.4.3. проводит</w:t>
      </w:r>
      <w:r w:rsidRPr="00055859">
        <w:rPr>
          <w:rFonts w:ascii="Times New Roman" w:hAnsi="Times New Roman" w:cs="Times New Roman"/>
          <w:color w:val="000000"/>
          <w:sz w:val="28"/>
          <w:szCs w:val="28"/>
          <w:lang w:eastAsia="ru-RU"/>
        </w:rPr>
        <w:t xml:space="preserve"> проверк</w:t>
      </w:r>
      <w:r>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 xml:space="preserve">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r w:rsidRPr="0060121D">
        <w:rPr>
          <w:rFonts w:ascii="Times New Roman" w:hAnsi="Times New Roman" w:cs="Times New Roman"/>
          <w:sz w:val="28"/>
          <w:szCs w:val="28"/>
          <w:lang w:eastAsia="ru-RU"/>
        </w:rPr>
        <w:t>статье 11 Федерального</w:t>
      </w:r>
      <w:r w:rsidRPr="00055859">
        <w:rPr>
          <w:rFonts w:ascii="Times New Roman" w:hAnsi="Times New Roman" w:cs="Times New Roman"/>
          <w:color w:val="000000"/>
          <w:sz w:val="28"/>
          <w:szCs w:val="28"/>
          <w:lang w:eastAsia="ru-RU"/>
        </w:rPr>
        <w:t xml:space="preserve"> закона "Об электронной подписи" (далее - проверка квалифицированной подписи).</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sidRPr="00055859">
        <w:rPr>
          <w:rFonts w:ascii="Times New Roman" w:hAnsi="Times New Roman" w:cs="Times New Roman"/>
          <w:color w:val="000000"/>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должностное лицо ОМСУ</w:t>
      </w:r>
      <w:r>
        <w:rPr>
          <w:rFonts w:ascii="Times New Roman" w:hAnsi="Times New Roman" w:cs="Times New Roman"/>
          <w:color w:val="000000"/>
          <w:sz w:val="28"/>
          <w:szCs w:val="28"/>
          <w:lang w:eastAsia="ru-RU"/>
        </w:rPr>
        <w:t>:</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w:t>
      </w:r>
      <w:r>
        <w:rPr>
          <w:rFonts w:ascii="Times New Roman" w:hAnsi="Times New Roman" w:cs="Times New Roman"/>
          <w:color w:val="000000"/>
          <w:sz w:val="28"/>
          <w:szCs w:val="28"/>
          <w:lang w:eastAsia="ru-RU"/>
        </w:rPr>
        <w:t>,</w:t>
      </w:r>
    </w:p>
    <w:p w:rsidR="00464EFE" w:rsidRPr="004B1B2B" w:rsidRDefault="00464EFE" w:rsidP="00055859">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направляет заявителю уведомление об этом в электронной форме с указанием пунктов </w:t>
      </w:r>
      <w:r w:rsidRPr="004B1B2B">
        <w:rPr>
          <w:rFonts w:ascii="Times New Roman" w:hAnsi="Times New Roman" w:cs="Times New Roman"/>
          <w:sz w:val="28"/>
          <w:szCs w:val="28"/>
          <w:lang w:eastAsia="ru-RU"/>
        </w:rPr>
        <w:t xml:space="preserve">статьи 11 Федерального закона «Об электронной подписи», которые послужили основанием для принятия указанного решения. </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sidRPr="004B1B2B">
        <w:rPr>
          <w:rFonts w:ascii="Times New Roman" w:hAnsi="Times New Roman" w:cs="Times New Roman"/>
          <w:sz w:val="28"/>
          <w:szCs w:val="28"/>
          <w:lang w:eastAsia="ru-RU"/>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4EFE" w:rsidRDefault="00464EFE" w:rsidP="00850B23">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3.4.</w:t>
      </w: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055859">
        <w:rPr>
          <w:rFonts w:ascii="Times New Roman" w:hAnsi="Times New Roman" w:cs="Times New Roman"/>
          <w:sz w:val="28"/>
          <w:szCs w:val="28"/>
        </w:rPr>
        <w:t>осле проведения проверки действительности электронной квалифицированной подписи</w:t>
      </w:r>
      <w:r>
        <w:rPr>
          <w:rFonts w:ascii="Times New Roman" w:hAnsi="Times New Roman" w:cs="Times New Roman"/>
          <w:sz w:val="28"/>
          <w:szCs w:val="28"/>
        </w:rPr>
        <w:t>, в отсутствие оснований для отказа в приеме к рассмотрению заявления</w:t>
      </w:r>
      <w:r w:rsidRPr="00055859">
        <w:rPr>
          <w:rFonts w:ascii="Times New Roman" w:hAnsi="Times New Roman" w:cs="Times New Roman"/>
          <w:sz w:val="28"/>
          <w:szCs w:val="28"/>
        </w:rPr>
        <w:t xml:space="preserve"> осуществля</w:t>
      </w:r>
      <w:r>
        <w:rPr>
          <w:rFonts w:ascii="Times New Roman" w:hAnsi="Times New Roman" w:cs="Times New Roman"/>
          <w:sz w:val="28"/>
          <w:szCs w:val="28"/>
        </w:rPr>
        <w:t>ются</w:t>
      </w:r>
      <w:r w:rsidRPr="00055859">
        <w:rPr>
          <w:rFonts w:ascii="Times New Roman" w:hAnsi="Times New Roman" w:cs="Times New Roman"/>
          <w:sz w:val="28"/>
          <w:szCs w:val="28"/>
        </w:rPr>
        <w:t xml:space="preserve"> процедуры, предусмотренные </w:t>
      </w:r>
      <w:r>
        <w:rPr>
          <w:rFonts w:ascii="Times New Roman" w:hAnsi="Times New Roman" w:cs="Times New Roman"/>
          <w:sz w:val="28"/>
          <w:szCs w:val="28"/>
        </w:rPr>
        <w:t>разделом 3 настоящего административного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3.4.</w:t>
      </w:r>
      <w:r>
        <w:rPr>
          <w:rFonts w:ascii="Times New Roman" w:hAnsi="Times New Roman" w:cs="Times New Roman"/>
          <w:sz w:val="28"/>
          <w:szCs w:val="28"/>
        </w:rPr>
        <w:t>5</w:t>
      </w:r>
      <w:r w:rsidRPr="00055859">
        <w:rPr>
          <w:rFonts w:ascii="Times New Roman" w:hAnsi="Times New Roman" w:cs="Times New Roman"/>
          <w:sz w:val="28"/>
          <w:szCs w:val="28"/>
        </w:rPr>
        <w:t>. Решение о предоставлении муниципальной услуги или об отказе в предоставлении муниципальной услуги направляется в форме электронного документа с использованием информационно-телекоммуникационных сетей общего пользова</w:t>
      </w:r>
      <w:r w:rsidRPr="00055859">
        <w:rPr>
          <w:rFonts w:ascii="Times New Roman" w:hAnsi="Times New Roman" w:cs="Times New Roman"/>
          <w:sz w:val="28"/>
          <w:szCs w:val="28"/>
        </w:rPr>
        <w:lastRenderedPageBreak/>
        <w:t xml:space="preserve">ния, в том числе Единого или Регионального порталов, не позднее одного рабочего дня со дня истечения </w:t>
      </w:r>
      <w:r w:rsidR="00101134" w:rsidRPr="00101134">
        <w:rPr>
          <w:rFonts w:ascii="Times New Roman" w:hAnsi="Times New Roman" w:cs="Times New Roman"/>
          <w:sz w:val="28"/>
          <w:szCs w:val="28"/>
        </w:rPr>
        <w:t>30</w:t>
      </w:r>
      <w:r w:rsidRPr="00101134">
        <w:rPr>
          <w:rFonts w:ascii="Times New Roman" w:hAnsi="Times New Roman" w:cs="Times New Roman"/>
          <w:sz w:val="28"/>
          <w:szCs w:val="28"/>
        </w:rPr>
        <w:t>-дневного</w:t>
      </w:r>
      <w:r w:rsidRPr="00055859">
        <w:rPr>
          <w:rFonts w:ascii="Times New Roman" w:hAnsi="Times New Roman" w:cs="Times New Roman"/>
          <w:sz w:val="28"/>
          <w:szCs w:val="28"/>
        </w:rPr>
        <w:t xml:space="preserve"> срока, установленного для принятия решения по заявлению</w:t>
      </w:r>
      <w:r>
        <w:rPr>
          <w:rFonts w:ascii="Times New Roman" w:hAnsi="Times New Roman" w:cs="Times New Roman"/>
          <w:sz w:val="28"/>
          <w:szCs w:val="28"/>
        </w:rPr>
        <w:t xml:space="preserve"> о предоставлении муниципальной услуги</w:t>
      </w:r>
      <w:r w:rsidRPr="00055859">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5F48F0"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 xml:space="preserve">3.5. Особенности предоставления </w:t>
      </w:r>
      <w:r w:rsidR="00101134" w:rsidRPr="00A66DA4">
        <w:rPr>
          <w:rFonts w:ascii="Times New Roman" w:hAnsi="Times New Roman" w:cs="Times New Roman"/>
          <w:sz w:val="28"/>
          <w:szCs w:val="28"/>
        </w:rPr>
        <w:t>муниципальной</w:t>
      </w:r>
    </w:p>
    <w:p w:rsidR="00464EFE" w:rsidRPr="00A66DA4"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услуги в многофункциональных центрах</w:t>
      </w:r>
    </w:p>
    <w:p w:rsidR="00464EFE" w:rsidRPr="00E174E6" w:rsidRDefault="00464EFE" w:rsidP="00055859">
      <w:pPr>
        <w:pStyle w:val="ConsPlusNormal"/>
        <w:ind w:firstLine="540"/>
        <w:jc w:val="both"/>
        <w:rPr>
          <w:rFonts w:ascii="Times New Roman" w:hAnsi="Times New Roman" w:cs="Times New Roman"/>
          <w:color w:val="FF0000"/>
          <w:sz w:val="28"/>
          <w:szCs w:val="28"/>
        </w:rPr>
      </w:pP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xml:space="preserve">3.5.1. </w:t>
      </w:r>
      <w:r w:rsidRPr="00055859">
        <w:rPr>
          <w:rFonts w:ascii="Times New Roman" w:hAnsi="Times New Roman" w:cs="Times New Roman"/>
          <w:color w:val="000000"/>
          <w:sz w:val="28"/>
          <w:szCs w:val="28"/>
        </w:rPr>
        <w:t>Информация о порядке предоставления муниципальной услуги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размещается в помещении МФЦ</w:t>
      </w:r>
      <w:r>
        <w:rPr>
          <w:rFonts w:ascii="Times New Roman" w:hAnsi="Times New Roman" w:cs="Times New Roman"/>
          <w:color w:val="000000"/>
          <w:sz w:val="28"/>
          <w:szCs w:val="28"/>
        </w:rPr>
        <w:t xml:space="preserve"> и на сайте МФЦ</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Состав административных процедур:</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приём от заявителя</w:t>
      </w:r>
      <w:r w:rsidRPr="00291905">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Pr="00055859">
        <w:rPr>
          <w:rFonts w:ascii="Times New Roman" w:hAnsi="Times New Roman" w:cs="Times New Roman"/>
          <w:sz w:val="28"/>
          <w:szCs w:val="28"/>
        </w:rPr>
        <w:t xml:space="preserve"> заявления и прилагаемых к нему документов (при наличии);</w:t>
      </w:r>
    </w:p>
    <w:p w:rsidR="00464EFE" w:rsidRPr="00926DEC"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установленном порядке </w:t>
      </w:r>
      <w:r>
        <w:rPr>
          <w:rFonts w:ascii="Times New Roman" w:hAnsi="Times New Roman" w:cs="Times New Roman"/>
          <w:sz w:val="28"/>
          <w:szCs w:val="28"/>
        </w:rPr>
        <w:t>(</w:t>
      </w:r>
      <w:r w:rsidRPr="00926DEC">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xml:space="preserve"> МФЦ)</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передача пакета документов в ОМСУ для предоставления муниципальной услуги</w:t>
      </w:r>
      <w:r>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 xml:space="preserve">олучение </w:t>
      </w:r>
      <w:r>
        <w:rPr>
          <w:rFonts w:ascii="Times New Roman" w:hAnsi="Times New Roman" w:cs="Times New Roman"/>
          <w:color w:val="000000"/>
          <w:sz w:val="28"/>
          <w:szCs w:val="28"/>
        </w:rPr>
        <w:t xml:space="preserve">МФЦ </w:t>
      </w:r>
      <w:r w:rsidRPr="00055859">
        <w:rPr>
          <w:rFonts w:ascii="Times New Roman" w:hAnsi="Times New Roman" w:cs="Times New Roman"/>
          <w:color w:val="000000"/>
          <w:sz w:val="28"/>
          <w:szCs w:val="28"/>
        </w:rPr>
        <w:t>результата предоставления муниципальной услуги из органа,</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ередача результата предоставления муниципальной услуги заявителю</w:t>
      </w:r>
      <w:r w:rsidRPr="00055859">
        <w:rPr>
          <w:rFonts w:ascii="Times New Roman" w:hAnsi="Times New Roman" w:cs="Times New Roman"/>
          <w:sz w:val="28"/>
          <w:szCs w:val="28"/>
        </w:rPr>
        <w:t>.</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3.5.2. Прием и регистрация заявления о предоставлении муниципальной услуги в МФЦ включает в себя:</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установление личности заявителя, в том числе проверка документа, удостоверяющего личность (статус) заявителя, либо полномочия представителя (в случае обращения заявителя или его законного представителя лично);</w:t>
      </w:r>
    </w:p>
    <w:p w:rsidR="00464EFE"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проверка правильности заполнения и комплектность представленных документов</w:t>
      </w:r>
      <w:r>
        <w:rPr>
          <w:rFonts w:ascii="Times New Roman" w:hAnsi="Times New Roman" w:cs="Times New Roman"/>
          <w:sz w:val="28"/>
          <w:szCs w:val="28"/>
        </w:rPr>
        <w:t xml:space="preserve"> (при их наличии)</w:t>
      </w:r>
      <w:r w:rsidRPr="00055859">
        <w:rPr>
          <w:rFonts w:ascii="Times New Roman" w:hAnsi="Times New Roman" w:cs="Times New Roman"/>
          <w:sz w:val="28"/>
          <w:szCs w:val="28"/>
        </w:rPr>
        <w:t>;</w:t>
      </w:r>
      <w:r w:rsidRPr="008F0D6F">
        <w:rPr>
          <w:rFonts w:ascii="Times New Roman" w:hAnsi="Times New Roman" w:cs="Times New Roman"/>
          <w:color w:val="000000"/>
          <w:sz w:val="28"/>
          <w:szCs w:val="28"/>
        </w:rPr>
        <w:t xml:space="preserve"> </w:t>
      </w:r>
    </w:p>
    <w:p w:rsidR="00464EFE" w:rsidRPr="009F7FAC"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регистраци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заявления в автоматизированной информационной системе МФЦ </w:t>
      </w:r>
      <w:r w:rsidRPr="00F11D52">
        <w:rPr>
          <w:rFonts w:ascii="Times New Roman" w:hAnsi="Times New Roman" w:cs="Times New Roman"/>
          <w:sz w:val="28"/>
          <w:szCs w:val="28"/>
        </w:rPr>
        <w:t xml:space="preserve">(далее </w:t>
      </w:r>
      <w:r w:rsidRPr="00951E91">
        <w:rPr>
          <w:rFonts w:ascii="Times New Roman" w:hAnsi="Times New Roman" w:cs="Times New Roman"/>
          <w:sz w:val="28"/>
          <w:szCs w:val="28"/>
        </w:rPr>
        <w:t>—</w:t>
      </w:r>
      <w:r w:rsidRPr="00F11D52">
        <w:rPr>
          <w:rFonts w:ascii="Times New Roman" w:hAnsi="Times New Roman" w:cs="Times New Roman"/>
          <w:sz w:val="28"/>
          <w:szCs w:val="28"/>
        </w:rPr>
        <w:t xml:space="preserve"> АИС МФЦ).</w:t>
      </w:r>
    </w:p>
    <w:p w:rsidR="00464EFE"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w:t>
      </w:r>
      <w:r w:rsidRPr="00F11D52">
        <w:rPr>
          <w:rFonts w:ascii="Times New Roman" w:hAnsi="Times New Roman" w:cs="Times New Roman"/>
          <w:sz w:val="28"/>
          <w:szCs w:val="28"/>
        </w:rPr>
        <w:t>вручение расписки о получении заявления и приложенных документов (при их наличии) в день получения заявления и документов</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3.5.2.1. При наличии технической возможности прием заявлений осуществляется, в том числе, по принципу экстерриториальности по территории Сахалинской области, если иное не предусмотрено действующим законодательством. </w:t>
      </w:r>
    </w:p>
    <w:p w:rsidR="00464EFE" w:rsidRPr="0060121D" w:rsidRDefault="00464EFE" w:rsidP="0060121D">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3.5.3. Ф</w:t>
      </w:r>
      <w:r w:rsidRPr="00926DEC">
        <w:rPr>
          <w:rFonts w:ascii="Times New Roman" w:hAnsi="Times New Roman" w:cs="Times New Roman"/>
          <w:sz w:val="28"/>
          <w:szCs w:val="28"/>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w:t>
      </w:r>
      <w:r w:rsidRPr="000413EB">
        <w:rPr>
          <w:rFonts w:ascii="Times New Roman" w:hAnsi="Times New Roman" w:cs="Times New Roman"/>
          <w:sz w:val="28"/>
          <w:szCs w:val="28"/>
        </w:rPr>
        <w:t xml:space="preserve"> в установленном порядке</w:t>
      </w:r>
      <w:r w:rsidR="000367AB">
        <w:rPr>
          <w:rFonts w:ascii="Times New Roman" w:hAnsi="Times New Roman" w:cs="Times New Roman"/>
          <w:i/>
          <w:sz w:val="28"/>
          <w:szCs w:val="28"/>
        </w:rPr>
        <w:t>.</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Должностным лицом, ответственным за направление межведомственных запросов, является специалист МФЦ, в должностные обязанности которого входит осу</w:t>
      </w:r>
      <w:r w:rsidRPr="00F11D52">
        <w:rPr>
          <w:rFonts w:ascii="Times New Roman" w:hAnsi="Times New Roman" w:cs="Times New Roman"/>
          <w:sz w:val="28"/>
          <w:szCs w:val="28"/>
        </w:rPr>
        <w:lastRenderedPageBreak/>
        <w:t>ществление данного административного действия (далее - специалист МФЦ, ответственный за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В случае есл</w:t>
      </w:r>
      <w:r>
        <w:rPr>
          <w:rFonts w:ascii="Times New Roman" w:hAnsi="Times New Roman" w:cs="Times New Roman"/>
          <w:sz w:val="28"/>
          <w:szCs w:val="28"/>
        </w:rPr>
        <w:t>и документы, необходимые для предоставления услуги</w:t>
      </w:r>
      <w:r w:rsidRPr="00F11D52">
        <w:rPr>
          <w:rFonts w:ascii="Times New Roman" w:hAnsi="Times New Roman" w:cs="Times New Roman"/>
          <w:sz w:val="28"/>
          <w:szCs w:val="28"/>
        </w:rPr>
        <w:t>, не представлены заявителем самостоятельно и в полном объеме, специалист МФЦ, ответственный за запрос, формирует и направляет межведомственные запросы в соответствующие органы и организации.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Межведомственный запрос должен содержать следующие сведения:</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1) наименование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5) сведения о заявителе (членах его семьи): фамилия, имя, отчество, дата рождения, адрес проживания, период предоставления сведений;</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6) контактная информация для направления ответа на межведомственный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7) дата направления межведомственного запроса;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3.5.4. </w:t>
      </w:r>
      <w:r>
        <w:rPr>
          <w:rFonts w:ascii="Times New Roman" w:hAnsi="Times New Roman" w:cs="Times New Roman"/>
          <w:sz w:val="28"/>
          <w:szCs w:val="28"/>
        </w:rPr>
        <w:t>Передача пакета документов в ОМСУ</w:t>
      </w:r>
      <w:r w:rsidRPr="00F11D52">
        <w:rPr>
          <w:rFonts w:ascii="Times New Roman" w:hAnsi="Times New Roman" w:cs="Times New Roman"/>
          <w:sz w:val="28"/>
          <w:szCs w:val="28"/>
        </w:rPr>
        <w:t>, непосредственно предоставляющий услугу.</w:t>
      </w:r>
    </w:p>
    <w:p w:rsidR="00464EFE" w:rsidRDefault="00464EFE" w:rsidP="0060121D">
      <w:pPr>
        <w:pStyle w:val="ConsPlusNormal"/>
        <w:ind w:firstLine="540"/>
        <w:jc w:val="both"/>
        <w:rPr>
          <w:rFonts w:ascii="Times New Roman" w:hAnsi="Times New Roman" w:cs="Times New Roman"/>
          <w:i/>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.1. Специалист МФЦ составляет и передает курьеру МФЦ реестр передачи дел с описью документов</w:t>
      </w:r>
      <w:r>
        <w:rPr>
          <w:rFonts w:ascii="Times New Roman" w:hAnsi="Times New Roman" w:cs="Times New Roman"/>
          <w:color w:val="000000"/>
          <w:sz w:val="28"/>
          <w:szCs w:val="28"/>
        </w:rPr>
        <w:t xml:space="preserve"> </w:t>
      </w:r>
      <w:r w:rsidRPr="00F11D52">
        <w:rPr>
          <w:rFonts w:ascii="Times New Roman" w:hAnsi="Times New Roman" w:cs="Times New Roman"/>
          <w:color w:val="000000"/>
          <w:sz w:val="28"/>
          <w:szCs w:val="28"/>
        </w:rPr>
        <w:t>не позднее 1 рабочего дня</w:t>
      </w:r>
      <w:r w:rsidRPr="001A687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 момента регистрации заявления</w:t>
      </w:r>
      <w:r w:rsidRPr="00291905">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 Курьер МФЦ </w:t>
      </w:r>
      <w:r w:rsidRPr="00F11D5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 заявления о предоставлении муниципальной услуги передает сформированный пакет документов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464EFE" w:rsidRPr="00A1463B"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3.5.4.3. В</w:t>
      </w:r>
      <w:r w:rsidRPr="00F11D52">
        <w:rPr>
          <w:rFonts w:ascii="Times New Roman" w:hAnsi="Times New Roman" w:cs="Times New Roman"/>
          <w:color w:val="000000"/>
          <w:sz w:val="28"/>
          <w:szCs w:val="28"/>
        </w:rPr>
        <w:t xml:space="preserve"> случае приема от заявителя пакета документов, который подлежит передаче в орган местного самоуправления иного муниципального образования Сахалинской области,</w:t>
      </w:r>
      <w:r>
        <w:rPr>
          <w:rFonts w:ascii="Times New Roman" w:hAnsi="Times New Roman" w:cs="Times New Roman"/>
          <w:i/>
          <w:color w:val="000000"/>
          <w:sz w:val="28"/>
          <w:szCs w:val="28"/>
        </w:rPr>
        <w:t xml:space="preserve"> с</w:t>
      </w:r>
      <w:r>
        <w:rPr>
          <w:rFonts w:ascii="Times New Roman" w:hAnsi="Times New Roman" w:cs="Times New Roman"/>
          <w:color w:val="000000"/>
          <w:sz w:val="28"/>
          <w:szCs w:val="28"/>
        </w:rPr>
        <w:t xml:space="preserve">пециалист МФЦ </w:t>
      </w:r>
      <w:r w:rsidRPr="00A918D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w:t>
      </w:r>
      <w:r>
        <w:rPr>
          <w:rFonts w:ascii="Times New Roman" w:hAnsi="Times New Roman" w:cs="Times New Roman"/>
          <w:color w:val="000000"/>
          <w:sz w:val="28"/>
          <w:szCs w:val="28"/>
        </w:rPr>
        <w:t xml:space="preserve"> направляет принятый пакет документов в электронном виде в соответствующий ОМСУ посредством региональной системы межведомственного электронного взаимодействия (далее - РСМЭВ). </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lastRenderedPageBreak/>
        <w:t xml:space="preserve">Административная процедура осуществляется в течение </w:t>
      </w:r>
      <w:r>
        <w:rPr>
          <w:rFonts w:ascii="Times New Roman" w:hAnsi="Times New Roman" w:cs="Times New Roman"/>
          <w:sz w:val="28"/>
          <w:szCs w:val="28"/>
        </w:rPr>
        <w:t>4</w:t>
      </w:r>
      <w:r w:rsidRPr="00055859">
        <w:rPr>
          <w:rFonts w:ascii="Times New Roman" w:hAnsi="Times New Roman" w:cs="Times New Roman"/>
          <w:color w:val="000000"/>
          <w:sz w:val="28"/>
          <w:szCs w:val="28"/>
        </w:rPr>
        <w:t xml:space="preserve"> рабочих дней с момента признания сформированным пакета документов для осуществления данной административной процедуры</w:t>
      </w:r>
      <w:r>
        <w:rPr>
          <w:rFonts w:ascii="Times New Roman" w:hAnsi="Times New Roman" w:cs="Times New Roman"/>
          <w:color w:val="000000"/>
          <w:sz w:val="28"/>
          <w:szCs w:val="28"/>
        </w:rPr>
        <w:t xml:space="preserve"> и не позднее </w:t>
      </w:r>
      <w:r w:rsidR="00101134" w:rsidRPr="00101134">
        <w:rPr>
          <w:rFonts w:ascii="Times New Roman" w:hAnsi="Times New Roman" w:cs="Times New Roman"/>
          <w:sz w:val="28"/>
          <w:szCs w:val="28"/>
        </w:rPr>
        <w:t>30</w:t>
      </w:r>
      <w:r w:rsidR="00101134">
        <w:rPr>
          <w:rFonts w:ascii="Times New Roman" w:hAnsi="Times New Roman" w:cs="Times New Roman"/>
          <w:color w:val="FF0000"/>
          <w:sz w:val="28"/>
          <w:szCs w:val="28"/>
        </w:rPr>
        <w:t xml:space="preserve"> </w:t>
      </w:r>
      <w:r>
        <w:rPr>
          <w:rFonts w:ascii="Times New Roman" w:hAnsi="Times New Roman" w:cs="Times New Roman"/>
          <w:color w:val="000000"/>
          <w:sz w:val="28"/>
          <w:szCs w:val="28"/>
        </w:rPr>
        <w:t>рабочих дней с момента поступления заявления о предоставлении услуги.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3.5.6. Получение результата предоставления муниципальной услуги из органа, непосредственно предоставляющего услугу.</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3.5.6.1. </w:t>
      </w:r>
      <w:r w:rsidRPr="00055859">
        <w:rPr>
          <w:rFonts w:ascii="Times New Roman" w:hAnsi="Times New Roman" w:cs="Times New Roman"/>
          <w:color w:val="000000"/>
          <w:sz w:val="28"/>
          <w:szCs w:val="28"/>
        </w:rPr>
        <w:t>Ответственное должностное лицо ОМСУ уведомляет МФЦ о готовности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результата предоставления муниципальной услуги не позднее </w:t>
      </w:r>
      <w:r>
        <w:rPr>
          <w:rFonts w:ascii="Times New Roman" w:hAnsi="Times New Roman" w:cs="Times New Roman"/>
          <w:color w:val="000000"/>
          <w:sz w:val="28"/>
          <w:szCs w:val="28"/>
        </w:rPr>
        <w:t>1</w:t>
      </w:r>
      <w:r w:rsidRPr="00055859">
        <w:rPr>
          <w:rFonts w:ascii="Times New Roman" w:hAnsi="Times New Roman" w:cs="Times New Roman"/>
          <w:color w:val="000000"/>
          <w:sz w:val="28"/>
          <w:szCs w:val="28"/>
        </w:rPr>
        <w:t xml:space="preserve"> рабочего дня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предшествующего </w:t>
      </w:r>
      <w:r w:rsidRPr="00F11D52">
        <w:rPr>
          <w:rFonts w:ascii="Times New Roman" w:hAnsi="Times New Roman" w:cs="Times New Roman"/>
          <w:color w:val="000000"/>
          <w:sz w:val="28"/>
          <w:szCs w:val="28"/>
        </w:rPr>
        <w:t>дню истечения срока предоставления услуги</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3.5.6.2. </w:t>
      </w:r>
      <w:r w:rsidRPr="00055859">
        <w:rPr>
          <w:rFonts w:ascii="Times New Roman" w:hAnsi="Times New Roman" w:cs="Times New Roman"/>
          <w:color w:val="000000"/>
          <w:sz w:val="28"/>
          <w:szCs w:val="28"/>
        </w:rPr>
        <w:t>Курьер МФЦ</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получает результат предоставления муниципальной услуги в день поступления информации о готовности результата предоставления муниципальной услуги, а в случае поступления информации о готовности результата после </w:t>
      </w:r>
      <w:r>
        <w:rPr>
          <w:rFonts w:ascii="Times New Roman" w:hAnsi="Times New Roman" w:cs="Times New Roman"/>
          <w:color w:val="000000"/>
          <w:sz w:val="28"/>
          <w:szCs w:val="28"/>
        </w:rPr>
        <w:t>16-00</w:t>
      </w:r>
      <w:r w:rsidRPr="000558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часов </w:t>
      </w:r>
      <w:r w:rsidRPr="00055859">
        <w:rPr>
          <w:rFonts w:ascii="Times New Roman" w:hAnsi="Times New Roman" w:cs="Times New Roman"/>
          <w:color w:val="000000"/>
          <w:sz w:val="28"/>
          <w:szCs w:val="28"/>
        </w:rPr>
        <w:t xml:space="preserve">на следующий день до </w:t>
      </w:r>
      <w:r>
        <w:rPr>
          <w:rFonts w:ascii="Times New Roman" w:hAnsi="Times New Roman" w:cs="Times New Roman"/>
          <w:color w:val="000000"/>
          <w:sz w:val="28"/>
          <w:szCs w:val="28"/>
        </w:rPr>
        <w:t>12-00</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3.5.6.3. Документы, являющиеся результатом предоставления муниципальной услуги, запрос по которой был получен должностным лицом ОМСУ по каналам РСМЭВ, должностное лицо ОМСУ не позднее дня истечения срока предоставления услуги направляет по каналам РСМЭВ отправителю запроса. Специалист МФЦ формирует документ </w:t>
      </w:r>
      <w:r w:rsidRPr="00F11D52">
        <w:rPr>
          <w:rFonts w:ascii="Times New Roman" w:hAnsi="Times New Roman"/>
          <w:sz w:val="28"/>
          <w:szCs w:val="28"/>
        </w:rPr>
        <w:t>на бумажном носителе</w:t>
      </w:r>
      <w:r w:rsidRPr="00D9300A">
        <w:rPr>
          <w:rFonts w:ascii="Times New Roman" w:hAnsi="Times New Roman" w:cs="Times New Roman"/>
          <w:sz w:val="28"/>
          <w:szCs w:val="28"/>
        </w:rPr>
        <w:t xml:space="preserve"> и заверяет</w:t>
      </w:r>
      <w:r w:rsidRPr="00F11D52">
        <w:rPr>
          <w:rFonts w:ascii="Times New Roman" w:hAnsi="Times New Roman"/>
          <w:sz w:val="28"/>
          <w:szCs w:val="28"/>
        </w:rPr>
        <w:t xml:space="preserve"> содержание </w:t>
      </w:r>
      <w:r>
        <w:rPr>
          <w:rFonts w:ascii="Times New Roman" w:hAnsi="Times New Roman" w:cs="Times New Roman"/>
          <w:sz w:val="28"/>
          <w:szCs w:val="28"/>
        </w:rPr>
        <w:t xml:space="preserve">соответствующего </w:t>
      </w:r>
      <w:r w:rsidRPr="00D9300A">
        <w:rPr>
          <w:rFonts w:ascii="Times New Roman" w:hAnsi="Times New Roman" w:cs="Times New Roman"/>
          <w:sz w:val="28"/>
          <w:szCs w:val="28"/>
        </w:rPr>
        <w:t>электронного документа подписью и печатью МФЦ</w:t>
      </w:r>
      <w:r>
        <w:rPr>
          <w:rFonts w:ascii="Times New Roman" w:hAnsi="Times New Roman" w:cs="Times New Roman"/>
          <w:sz w:val="28"/>
          <w:szCs w:val="28"/>
        </w:rPr>
        <w:t>, если иное не предусмотрено действующим законодательством</w:t>
      </w:r>
      <w:r w:rsidRPr="00D9300A">
        <w:rPr>
          <w:rFonts w:ascii="Times New Roman" w:hAnsi="Times New Roman" w:cs="Times New Roman"/>
          <w:sz w:val="28"/>
          <w:szCs w:val="28"/>
        </w:rPr>
        <w:t>.</w:t>
      </w:r>
      <w:r>
        <w:rPr>
          <w:rFonts w:ascii="Times New Roman" w:hAnsi="Times New Roman" w:cs="Times New Roman"/>
          <w:sz w:val="28"/>
          <w:szCs w:val="28"/>
        </w:rPr>
        <w:t xml:space="preserve"> </w:t>
      </w:r>
    </w:p>
    <w:p w:rsidR="00464EFE" w:rsidRPr="00F11D52" w:rsidRDefault="00464EFE" w:rsidP="0060121D">
      <w:pPr>
        <w:pStyle w:val="ConsPlusNormal"/>
        <w:ind w:firstLine="567"/>
        <w:jc w:val="both"/>
        <w:rPr>
          <w:rFonts w:ascii="Times New Roman" w:hAnsi="Times New Roman" w:cs="Times New Roman"/>
          <w:sz w:val="28"/>
          <w:szCs w:val="28"/>
        </w:rPr>
      </w:pPr>
      <w:r w:rsidRPr="00F11D52">
        <w:rPr>
          <w:rFonts w:ascii="Times New Roman" w:hAnsi="Times New Roman" w:cs="Times New Roman"/>
          <w:sz w:val="28"/>
          <w:szCs w:val="28"/>
        </w:rPr>
        <w:t>3.5.7. Передача результата предоставления муниципальной услуги заявителю.</w:t>
      </w:r>
    </w:p>
    <w:p w:rsidR="00464EFE" w:rsidRDefault="00464EFE" w:rsidP="0060121D">
      <w:pPr>
        <w:pStyle w:val="ConsPlusNormal"/>
        <w:ind w:firstLine="567"/>
        <w:jc w:val="both"/>
        <w:rPr>
          <w:rFonts w:ascii="Times New Roman" w:hAnsi="Times New Roman" w:cs="Times New Roman"/>
          <w:color w:val="000000"/>
          <w:sz w:val="28"/>
          <w:szCs w:val="28"/>
        </w:rPr>
      </w:pPr>
      <w:r w:rsidRPr="00F11D52">
        <w:rPr>
          <w:rFonts w:ascii="Times New Roman" w:hAnsi="Times New Roman"/>
          <w:sz w:val="28"/>
          <w:szCs w:val="28"/>
        </w:rPr>
        <w:t>3.5.7.</w:t>
      </w:r>
      <w:r>
        <w:rPr>
          <w:rFonts w:ascii="Times New Roman" w:hAnsi="Times New Roman" w:cs="Times New Roman"/>
          <w:sz w:val="28"/>
          <w:szCs w:val="28"/>
        </w:rPr>
        <w:t>1</w:t>
      </w:r>
      <w:r w:rsidRPr="00F11D52">
        <w:rPr>
          <w:rFonts w:ascii="Times New Roman" w:hAnsi="Times New Roman"/>
          <w:sz w:val="28"/>
          <w:szCs w:val="28"/>
        </w:rPr>
        <w:t xml:space="preserve"> </w:t>
      </w:r>
      <w:r w:rsidRPr="00055859">
        <w:rPr>
          <w:rFonts w:ascii="Times New Roman" w:hAnsi="Times New Roman" w:cs="Times New Roman"/>
          <w:color w:val="000000"/>
          <w:sz w:val="28"/>
          <w:szCs w:val="28"/>
        </w:rPr>
        <w:t>Специалист МФЦ вносит информацию о поступлении результата оказанной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услуги в АИС МФЦ и информирует заявителей о возможности получения результата муниципальной услуги</w:t>
      </w:r>
      <w:r>
        <w:rPr>
          <w:rFonts w:ascii="Times New Roman" w:hAnsi="Times New Roman" w:cs="Times New Roman"/>
          <w:color w:val="000000"/>
          <w:sz w:val="28"/>
          <w:szCs w:val="28"/>
        </w:rPr>
        <w:t xml:space="preserve"> не позднее дня истечения срока предоставления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3.5.7.2. </w:t>
      </w:r>
      <w:r w:rsidRPr="00055859">
        <w:rPr>
          <w:rFonts w:ascii="Times New Roman" w:hAnsi="Times New Roman" w:cs="Times New Roman"/>
          <w:color w:val="000000"/>
          <w:sz w:val="28"/>
          <w:szCs w:val="28"/>
        </w:rPr>
        <w:t>Специалист МФЦ выдает результат оказанной муниципальной услуги заявителю и фиксирует факт принятия заявителем результата оказанной услуги</w:t>
      </w:r>
      <w:r>
        <w:rPr>
          <w:rFonts w:ascii="Times New Roman" w:hAnsi="Times New Roman" w:cs="Times New Roman"/>
          <w:color w:val="000000"/>
          <w:sz w:val="28"/>
          <w:szCs w:val="28"/>
        </w:rPr>
        <w:t xml:space="preserve"> в момент обращения заявителя в МФЦ за выдачей результата предоставления муниципальной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Предоставление муниципальной услуги через МФЦ осуществляется в</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соответствии с заключенным Соглашением </w:t>
      </w:r>
      <w:r>
        <w:rPr>
          <w:rFonts w:ascii="Times New Roman" w:hAnsi="Times New Roman" w:cs="Times New Roman"/>
          <w:color w:val="000000"/>
          <w:sz w:val="28"/>
          <w:szCs w:val="28"/>
        </w:rPr>
        <w:t xml:space="preserve">о взаимодействии </w:t>
      </w:r>
      <w:r w:rsidRPr="00055859">
        <w:rPr>
          <w:rFonts w:ascii="Times New Roman" w:hAnsi="Times New Roman" w:cs="Times New Roman"/>
          <w:color w:val="000000"/>
          <w:sz w:val="28"/>
          <w:szCs w:val="28"/>
        </w:rPr>
        <w:t xml:space="preserve">между МФЦ и </w:t>
      </w:r>
      <w:r w:rsidR="00DD06F4">
        <w:rPr>
          <w:rFonts w:ascii="Times New Roman" w:hAnsi="Times New Roman" w:cs="Times New Roman"/>
          <w:color w:val="000000"/>
          <w:sz w:val="28"/>
          <w:szCs w:val="28"/>
        </w:rPr>
        <w:t>администрацией городского округа «Александровск-Сахалинский район»</w:t>
      </w:r>
      <w:r w:rsidR="00DD06F4" w:rsidRPr="00DD06F4">
        <w:rPr>
          <w:rFonts w:ascii="Times New Roman" w:hAnsi="Times New Roman" w:cs="Times New Roman"/>
          <w:color w:val="000000"/>
          <w:sz w:val="28"/>
          <w:szCs w:val="28"/>
        </w:rPr>
        <w:t xml:space="preserve"> </w:t>
      </w:r>
      <w:r w:rsidR="00DD06F4">
        <w:rPr>
          <w:rFonts w:ascii="Times New Roman" w:hAnsi="Times New Roman" w:cs="Times New Roman"/>
          <w:color w:val="000000"/>
          <w:sz w:val="28"/>
          <w:szCs w:val="28"/>
        </w:rPr>
        <w:t>№ 73/2015 от 05.06.2015 г.</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3.6. Блок-схема предоставления муниципальной услуги приводится в приложении</w:t>
      </w:r>
      <w:r w:rsidR="00351173">
        <w:rPr>
          <w:rFonts w:ascii="Times New Roman" w:hAnsi="Times New Roman" w:cs="Times New Roman"/>
          <w:sz w:val="28"/>
          <w:szCs w:val="28"/>
        </w:rPr>
        <w:t xml:space="preserve"> № 2</w:t>
      </w:r>
      <w:r w:rsidRPr="00CD3439">
        <w:rPr>
          <w:rFonts w:ascii="Times New Roman" w:hAnsi="Times New Roman" w:cs="Times New Roman"/>
          <w:sz w:val="28"/>
          <w:szCs w:val="28"/>
        </w:rPr>
        <w:t xml:space="preserve"> к административному регламенту.</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4. ФОРМЫ КОНТРОЛЯ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4.1. Порядок осуществления контроля за соблюдением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и исполнением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ответственными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положений</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административного</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регламента</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иных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нормативных правовых актов,</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устанавливающих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требования</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к предоставлению</w:t>
      </w:r>
      <w:r w:rsidR="00720817">
        <w:rPr>
          <w:rFonts w:ascii="Times New Roman" w:hAnsi="Times New Roman" w:cs="Times New Roman"/>
          <w:sz w:val="28"/>
          <w:szCs w:val="28"/>
        </w:rPr>
        <w:t xml:space="preserve">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а также принятием ими решений</w:t>
      </w:r>
    </w:p>
    <w:p w:rsidR="00464EFE" w:rsidRPr="00CD3439" w:rsidRDefault="00464EFE" w:rsidP="00CD3439">
      <w:pPr>
        <w:pStyle w:val="ConsPlusNormal"/>
        <w:jc w:val="center"/>
        <w:rPr>
          <w:rFonts w:ascii="Times New Roman" w:hAnsi="Times New Roman" w:cs="Times New Roman"/>
          <w:sz w:val="28"/>
          <w:szCs w:val="28"/>
        </w:rPr>
      </w:pPr>
    </w:p>
    <w:p w:rsidR="00464EFE" w:rsidRPr="002448A1" w:rsidRDefault="002448A1"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464EFE" w:rsidRPr="00CD3439">
        <w:rPr>
          <w:rFonts w:ascii="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r w:rsidRPr="002448A1">
        <w:rPr>
          <w:rFonts w:ascii="Times New Roman" w:hAnsi="Times New Roman" w:cs="Times New Roman"/>
          <w:sz w:val="28"/>
          <w:szCs w:val="28"/>
        </w:rPr>
        <w:t>,</w:t>
      </w:r>
      <w:r w:rsidRPr="002448A1">
        <w:rPr>
          <w:rFonts w:ascii="Times New Roman" w:hAnsi="Times New Roman"/>
          <w:sz w:val="28"/>
          <w:szCs w:val="28"/>
        </w:rPr>
        <w:t xml:space="preserve"> а также должностными лицами органов, участвующих в предоставлении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Контроль за деятельностью ОМСУ по предоставлению муниципальной услуги осуществляется </w:t>
      </w:r>
      <w:r w:rsidR="00110499">
        <w:rPr>
          <w:rFonts w:ascii="Times New Roman" w:hAnsi="Times New Roman" w:cs="Times New Roman"/>
          <w:sz w:val="28"/>
          <w:szCs w:val="28"/>
        </w:rPr>
        <w:t>начальником отдела ЖКХ администрации</w:t>
      </w:r>
      <w:r w:rsidR="002448A1">
        <w:rPr>
          <w:rFonts w:ascii="Times New Roman" w:hAnsi="Times New Roman" w:cs="Times New Roman"/>
          <w:sz w:val="28"/>
          <w:szCs w:val="28"/>
        </w:rPr>
        <w:t xml:space="preserve"> городского округа «Александровск-Сахалинский район»</w:t>
      </w:r>
      <w:r w:rsidRPr="00CD3439">
        <w:rPr>
          <w:rFonts w:ascii="Times New Roman" w:hAnsi="Times New Roman" w:cs="Times New Roman"/>
          <w:sz w:val="28"/>
          <w:szCs w:val="28"/>
        </w:rPr>
        <w:t>.</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4.1.2. Перечень должностных лиц, осуществляющих текущий контроль, устанавливается положениями о структурных подразделениях и должностными инструкциями органа предоставления.</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2448A1" w:rsidRPr="007B7DE5" w:rsidRDefault="002448A1" w:rsidP="002448A1">
      <w:pPr>
        <w:pStyle w:val="ConsPlusCell"/>
        <w:jc w:val="both"/>
        <w:rPr>
          <w:rFonts w:ascii="Times New Roman" w:hAnsi="Times New Roman"/>
          <w:bCs/>
          <w:sz w:val="28"/>
          <w:szCs w:val="28"/>
        </w:rPr>
      </w:pPr>
      <w:r w:rsidRPr="007B7DE5">
        <w:rPr>
          <w:rFonts w:ascii="Times New Roman" w:hAnsi="Times New Roman"/>
          <w:bCs/>
          <w:sz w:val="28"/>
          <w:szCs w:val="28"/>
        </w:rPr>
        <w:t xml:space="preserve">     </w:t>
      </w:r>
      <w:r w:rsidRPr="007B7DE5">
        <w:rPr>
          <w:rFonts w:ascii="Times New Roman" w:hAnsi="Times New Roman"/>
          <w:bCs/>
          <w:sz w:val="28"/>
          <w:szCs w:val="28"/>
        </w:rPr>
        <w:tab/>
        <w:t>4.1.4. Периодичность осуществления текущего контроля устанавливается руководителем органа предоставления.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4.2. Ответственность должностных лиц ОМСУ и (или) МФЦ</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за решения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действия (бездействие), принимаемые</w:t>
      </w:r>
      <w:r w:rsid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(осуществляемые)</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в ходе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 ОМСУ и (или)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ОМСУ и (или) МФЦ, ответственному за межведомственное взаимодействие.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ОМСУ и (или) МФЦ, ответственный за принятие решения о предоставлении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A804A8" w:rsidRDefault="00464EFE"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4.3. Положения, характеризующие требования</w:t>
      </w:r>
      <w:r w:rsidR="00A804A8" w:rsidRPr="00A804A8">
        <w:rPr>
          <w:rFonts w:ascii="Times New Roman" w:hAnsi="Times New Roman" w:cs="Times New Roman"/>
          <w:sz w:val="28"/>
          <w:szCs w:val="28"/>
        </w:rPr>
        <w:t xml:space="preserve"> </w:t>
      </w:r>
      <w:r w:rsidR="00A804A8" w:rsidRPr="00CD3439">
        <w:rPr>
          <w:rFonts w:ascii="Times New Roman" w:hAnsi="Times New Roman" w:cs="Times New Roman"/>
          <w:sz w:val="28"/>
          <w:szCs w:val="28"/>
        </w:rPr>
        <w:t>к формам контроля</w:t>
      </w:r>
      <w:r w:rsidR="00A804A8" w:rsidRPr="00A804A8">
        <w:rPr>
          <w:rFonts w:ascii="Times New Roman" w:hAnsi="Times New Roman" w:cs="Times New Roman"/>
          <w:sz w:val="28"/>
          <w:szCs w:val="28"/>
        </w:rPr>
        <w:t xml:space="preserve"> </w:t>
      </w:r>
    </w:p>
    <w:p w:rsidR="00464EFE" w:rsidRPr="00CD3439" w:rsidRDefault="00A804A8"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за предоставлением</w:t>
      </w:r>
      <w:r>
        <w:rPr>
          <w:rFonts w:ascii="Times New Roman" w:hAnsi="Times New Roman" w:cs="Times New Roman"/>
          <w:sz w:val="28"/>
          <w:szCs w:val="28"/>
        </w:rPr>
        <w:t xml:space="preserve">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101134" w:rsidRPr="00101134">
        <w:rPr>
          <w:rFonts w:ascii="Times New Roman" w:hAnsi="Times New Roman" w:cs="Times New Roman"/>
          <w:sz w:val="28"/>
          <w:szCs w:val="28"/>
        </w:rPr>
        <w:t xml:space="preserve"> </w:t>
      </w:r>
      <w:r w:rsidR="00101134" w:rsidRPr="00CD3439">
        <w:rPr>
          <w:rFonts w:ascii="Times New Roman" w:hAnsi="Times New Roman" w:cs="Times New Roman"/>
          <w:sz w:val="28"/>
          <w:szCs w:val="28"/>
        </w:rPr>
        <w:t>со стороны</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граждан,</w:t>
      </w:r>
      <w:r w:rsidR="00A804A8">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и (или) МФЦ, правоохранительные и органы государственной власти.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5. ДОСУДЕБНЫЙ (ВНЕСУДЕБНЫЙ) ПОРЯДОК</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ОБЖАЛОВАНИЯ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РЕШЕНИЙ И ДЕЙСТВИЙ (БЕЗДЕЙСТВИЯ)</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ОРГАНА,</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ПРЕДОСТАВЛЯЮЩЕГО</w:t>
      </w:r>
    </w:p>
    <w:p w:rsidR="00464EFE" w:rsidRPr="00CD3439" w:rsidRDefault="009C7945" w:rsidP="00CD343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E1098C" w:rsidRPr="00CD3439">
        <w:rPr>
          <w:rFonts w:ascii="Times New Roman" w:hAnsi="Times New Roman" w:cs="Times New Roman"/>
          <w:sz w:val="28"/>
          <w:szCs w:val="28"/>
        </w:rPr>
        <w:t xml:space="preserve"> УСЛУГУ,</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А ТАКЖЕ</w:t>
      </w:r>
      <w:r w:rsidRPr="009C7945">
        <w:rPr>
          <w:rFonts w:ascii="Times New Roman" w:hAnsi="Times New Roman" w:cs="Times New Roman"/>
          <w:sz w:val="28"/>
          <w:szCs w:val="28"/>
        </w:rPr>
        <w:t xml:space="preserve"> </w:t>
      </w:r>
      <w:r w:rsidRPr="00CD3439">
        <w:rPr>
          <w:rFonts w:ascii="Times New Roman" w:hAnsi="Times New Roman" w:cs="Times New Roman"/>
          <w:sz w:val="28"/>
          <w:szCs w:val="28"/>
        </w:rPr>
        <w:t>ДОЛЖНОСТНЫХ ЛИЦ,</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ГОСУДАРСТВЕННЫХ ГРАЖДАНСКИХ СЛУЖАЩИХ</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 Заявитель вправе обжаловать нарушение порядка предоставления муниципальной услуги, выразившееся в неправомерных решениях и действиях (бездействии) ОМСУ, муниципальных служащих ОМСУ при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(далее - жалоба).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 (претензии).</w:t>
      </w:r>
    </w:p>
    <w:p w:rsidR="008008B8"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Заявитель может обратиться с жалобой, в том числе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нарушение срока регистрации запр</w:t>
      </w:r>
      <w:r>
        <w:rPr>
          <w:rFonts w:ascii="Times New Roman" w:hAnsi="Times New Roman" w:cs="Times New Roman"/>
          <w:sz w:val="28"/>
          <w:szCs w:val="28"/>
        </w:rPr>
        <w:t xml:space="preserve">оса заявителя о предоставлении </w:t>
      </w: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нарушение срока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AA65EA"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AA65EA"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у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затребование с заявителя при предоставлении </w:t>
      </w:r>
      <w:r w:rsidR="009C7945">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Жалоба должна содержать: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сведения об обжалуемых решениях и действиях (бездействии) ОМСУ, предоставляющего муниципальную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либо муниципального служащего;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5.2. Жалоба подается в ОМСУ в письменной форме, в том числе при личном приеме заявителя, или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bookmarkStart w:id="18" w:name="Par459"/>
      <w:bookmarkEnd w:id="18"/>
      <w:r w:rsidRPr="00CD3439">
        <w:rPr>
          <w:rFonts w:ascii="Times New Roman" w:hAnsi="Times New Roman" w:cs="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5.4. Прием жалоб в письменной форме осуществляется ОМСУ в месте размещения, в месте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в письменной форме может быть также направлена по почте.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5.5. В электронном виде жалоба может быть подана заявителем посредством: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официального сайта ОМСУ в информационно-телекоммуникационной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5.6. При подаче жалобы в электронном виде документы, указанные в </w:t>
      </w:r>
      <w:hyperlink w:anchor="Par459" w:history="1">
        <w:r w:rsidRPr="008008B8">
          <w:rPr>
            <w:rFonts w:ascii="Times New Roman" w:hAnsi="Times New Roman" w:cs="Times New Roman"/>
            <w:sz w:val="28"/>
            <w:szCs w:val="28"/>
          </w:rPr>
          <w:t>пункте 5.3</w:t>
        </w:r>
      </w:hyperlink>
      <w:r w:rsidRPr="00CD3439">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5.7. Жалоба рассматривается ОМСУ. В случае если обжалуются решения руководителя ОМСУ, жалоба подается в вышестоящий орган и рассматривается им.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5.8. Жалоба, поступившая в ОМСУ, подлежит регистрации не позднее следующего рабочего дня со дня ее поступления.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5.9.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5.10. В ОМСУ уполномоченные на рассмотрение жалоб должностные лица обеспечивают прием и рассмотрение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ОМСУ обеспечивает: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оснащение мест приема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По результатам рассмотрения жалобы ОМСУ принимает одно из следующих решений: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предоставляющим </w:t>
      </w:r>
      <w:r>
        <w:rPr>
          <w:rFonts w:ascii="Times New Roman" w:hAnsi="Times New Roman" w:cs="Times New Roman"/>
          <w:sz w:val="28"/>
          <w:szCs w:val="28"/>
        </w:rPr>
        <w:t xml:space="preserve">муниципальную </w:t>
      </w:r>
      <w:r w:rsidRPr="00CD3439">
        <w:rPr>
          <w:rFonts w:ascii="Times New Roman" w:hAnsi="Times New Roman" w:cs="Times New Roman"/>
          <w:sz w:val="28"/>
          <w:szCs w:val="28"/>
        </w:rPr>
        <w:t>услугу, опеча</w:t>
      </w:r>
      <w:r w:rsidRPr="00CD3439">
        <w:rPr>
          <w:rFonts w:ascii="Times New Roman" w:hAnsi="Times New Roman" w:cs="Times New Roman"/>
          <w:sz w:val="28"/>
          <w:szCs w:val="28"/>
        </w:rPr>
        <w:lastRenderedPageBreak/>
        <w:t>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отказывает в удовлетворении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ответе по результатам рассмотрения жалобы указываются: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должность, фамилия, имя, отчество (при наличии) его должностного лица, принявшего решение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фамилия, имя, отчество (при наличии) или наименование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основания для принятия решения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принятое по жалобе решение;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CF2DC9"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 порядке обжалования принятого по жалобе решения.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Ответ по результатам рассмотрения жалобы подписывается уполномоченным на рассмотрение жалобы должностным лицом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5.14. ОМСУ отказывает в удовлетворении жалобы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5.15. Должностные лица ОМСУ, уполномоченные на рассмотрение жалоб на нарушение порядка предоставления </w:t>
      </w:r>
      <w:r w:rsidR="00CF2DC9"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1D746D" w:rsidRDefault="00464EFE" w:rsidP="001D746D">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5.16. </w:t>
      </w:r>
      <w:r w:rsidR="001D746D">
        <w:rPr>
          <w:rFonts w:ascii="Times New Roman" w:hAnsi="Times New Roman" w:cs="Times New Roman"/>
          <w:sz w:val="28"/>
          <w:szCs w:val="28"/>
        </w:rPr>
        <w:t xml:space="preserve">Постановлением администрации городского округа «Александровск-Сахалинский район» от 04.12.2013 г. № </w:t>
      </w:r>
      <w:r w:rsidR="00DB4AED">
        <w:rPr>
          <w:rFonts w:ascii="Times New Roman" w:hAnsi="Times New Roman" w:cs="Times New Roman"/>
          <w:sz w:val="28"/>
          <w:szCs w:val="28"/>
        </w:rPr>
        <w:t xml:space="preserve">  </w:t>
      </w:r>
      <w:r w:rsidR="001D746D">
        <w:rPr>
          <w:rFonts w:ascii="Times New Roman" w:hAnsi="Times New Roman" w:cs="Times New Roman"/>
          <w:sz w:val="28"/>
          <w:szCs w:val="28"/>
        </w:rPr>
        <w:t xml:space="preserve">546 утверждено Положение об особенностях подачи и рассмотрения жалоб на решение и действие </w:t>
      </w:r>
      <w:r w:rsidR="001D746D" w:rsidRPr="00CD3439">
        <w:rPr>
          <w:rFonts w:ascii="Times New Roman" w:hAnsi="Times New Roman" w:cs="Times New Roman"/>
          <w:sz w:val="28"/>
          <w:szCs w:val="28"/>
        </w:rPr>
        <w:t xml:space="preserve">(бездействие) </w:t>
      </w:r>
      <w:r w:rsidR="001D746D">
        <w:rPr>
          <w:rFonts w:ascii="Times New Roman" w:hAnsi="Times New Roman" w:cs="Times New Roman"/>
          <w:sz w:val="28"/>
          <w:szCs w:val="28"/>
        </w:rPr>
        <w:t>органов местного самоуправления</w:t>
      </w:r>
      <w:r w:rsidR="001D746D" w:rsidRPr="00CD3439">
        <w:rPr>
          <w:rFonts w:ascii="Times New Roman" w:hAnsi="Times New Roman" w:cs="Times New Roman"/>
          <w:sz w:val="28"/>
          <w:szCs w:val="28"/>
        </w:rPr>
        <w:t xml:space="preserve"> </w:t>
      </w:r>
      <w:r w:rsidR="001D746D">
        <w:rPr>
          <w:rFonts w:ascii="Times New Roman" w:hAnsi="Times New Roman" w:cs="Times New Roman"/>
          <w:sz w:val="28"/>
          <w:szCs w:val="28"/>
        </w:rPr>
        <w:t xml:space="preserve">городского округа «Александровск-Сахалинский район» </w:t>
      </w:r>
      <w:r w:rsidR="001D746D" w:rsidRPr="00CD3439">
        <w:rPr>
          <w:rFonts w:ascii="Times New Roman" w:hAnsi="Times New Roman" w:cs="Times New Roman"/>
          <w:sz w:val="28"/>
          <w:szCs w:val="28"/>
        </w:rPr>
        <w:t>и их должност</w:t>
      </w:r>
      <w:r w:rsidR="001D746D">
        <w:rPr>
          <w:rFonts w:ascii="Times New Roman" w:hAnsi="Times New Roman" w:cs="Times New Roman"/>
          <w:sz w:val="28"/>
          <w:szCs w:val="28"/>
        </w:rPr>
        <w:t xml:space="preserve">ных лиц при  предоставлении </w:t>
      </w:r>
      <w:r w:rsidR="001D746D" w:rsidRPr="00CD3439">
        <w:rPr>
          <w:rFonts w:ascii="Times New Roman" w:hAnsi="Times New Roman" w:cs="Times New Roman"/>
          <w:sz w:val="28"/>
          <w:szCs w:val="28"/>
        </w:rPr>
        <w:t>муниципальных</w:t>
      </w:r>
      <w:r w:rsidR="001D746D">
        <w:rPr>
          <w:rFonts w:ascii="Times New Roman" w:hAnsi="Times New Roman" w:cs="Times New Roman"/>
          <w:sz w:val="28"/>
          <w:szCs w:val="28"/>
        </w:rPr>
        <w:t xml:space="preserve"> услуг</w:t>
      </w:r>
      <w:r w:rsidR="001D746D" w:rsidRPr="00CD3439">
        <w:rPr>
          <w:rFonts w:ascii="Times New Roman" w:hAnsi="Times New Roman" w:cs="Times New Roman"/>
          <w:sz w:val="28"/>
          <w:szCs w:val="28"/>
        </w:rPr>
        <w:t>.</w:t>
      </w:r>
    </w:p>
    <w:p w:rsidR="00E4521C" w:rsidRPr="00DD771B" w:rsidRDefault="003E6924" w:rsidP="00E4521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page"/>
      </w:r>
      <w:r w:rsidR="00E4521C" w:rsidRPr="00DD771B">
        <w:rPr>
          <w:rFonts w:ascii="Times New Roman" w:hAnsi="Times New Roman"/>
          <w:sz w:val="24"/>
          <w:szCs w:val="24"/>
        </w:rPr>
        <w:lastRenderedPageBreak/>
        <w:t xml:space="preserve">Приложение </w:t>
      </w:r>
      <w:r w:rsidR="00E4521C">
        <w:rPr>
          <w:rFonts w:ascii="Times New Roman" w:hAnsi="Times New Roman"/>
          <w:sz w:val="24"/>
          <w:szCs w:val="24"/>
        </w:rPr>
        <w:t>№</w:t>
      </w:r>
      <w:r w:rsidR="00E4521C" w:rsidRPr="00DD771B">
        <w:rPr>
          <w:rFonts w:ascii="Times New Roman" w:hAnsi="Times New Roman"/>
          <w:sz w:val="24"/>
          <w:szCs w:val="24"/>
        </w:rPr>
        <w:t xml:space="preserve"> 1</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к Административному регламенту</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предоставления муниципальной услуги</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"Выдача разрешений на пересадку,</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обрезку, снос зеленых насаждений"</w:t>
      </w:r>
    </w:p>
    <w:p w:rsidR="00E4521C" w:rsidRDefault="00E4521C" w:rsidP="00E4521C">
      <w:pPr>
        <w:widowControl w:val="0"/>
        <w:autoSpaceDE w:val="0"/>
        <w:autoSpaceDN w:val="0"/>
        <w:adjustRightInd w:val="0"/>
        <w:spacing w:after="0" w:line="240" w:lineRule="auto"/>
        <w:jc w:val="right"/>
        <w:rPr>
          <w:rFonts w:ascii="Times New Roman" w:hAnsi="Times New Roman"/>
          <w:sz w:val="24"/>
          <w:szCs w:val="24"/>
        </w:rPr>
      </w:pPr>
    </w:p>
    <w:p w:rsidR="00E4521C"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Начальник</w:t>
      </w:r>
      <w:r>
        <w:rPr>
          <w:rFonts w:ascii="Times New Roman" w:hAnsi="Times New Roman"/>
          <w:sz w:val="24"/>
          <w:szCs w:val="24"/>
        </w:rPr>
        <w:t>у</w:t>
      </w:r>
      <w:r w:rsidRPr="00DD771B">
        <w:rPr>
          <w:rFonts w:ascii="Times New Roman" w:hAnsi="Times New Roman"/>
          <w:sz w:val="24"/>
          <w:szCs w:val="24"/>
        </w:rPr>
        <w:t xml:space="preserve"> </w:t>
      </w:r>
      <w:r>
        <w:rPr>
          <w:rFonts w:ascii="Times New Roman" w:hAnsi="Times New Roman"/>
          <w:sz w:val="24"/>
          <w:szCs w:val="24"/>
        </w:rPr>
        <w:t>отдела</w:t>
      </w:r>
    </w:p>
    <w:p w:rsidR="00E4521C" w:rsidRPr="00DD771B" w:rsidRDefault="00901F02"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ЖКХ</w:t>
      </w:r>
      <w:r w:rsidR="00E4521C" w:rsidRPr="00F342B4">
        <w:rPr>
          <w:rFonts w:ascii="Times New Roman" w:hAnsi="Times New Roman"/>
          <w:sz w:val="24"/>
          <w:szCs w:val="24"/>
        </w:rPr>
        <w:t xml:space="preserve"> </w:t>
      </w:r>
      <w:r w:rsidR="00E4521C" w:rsidRPr="00DD771B">
        <w:rPr>
          <w:rFonts w:ascii="Times New Roman" w:hAnsi="Times New Roman"/>
          <w:sz w:val="24"/>
          <w:szCs w:val="24"/>
        </w:rPr>
        <w:t>администрации</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 «Александровск-Сахалинский район»</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bookmarkStart w:id="19" w:name="Par522"/>
      <w:bookmarkEnd w:id="19"/>
    </w:p>
    <w:p w:rsidR="00E4521C" w:rsidRPr="00DD771B" w:rsidRDefault="00E4521C" w:rsidP="003E6924">
      <w:pPr>
        <w:widowControl w:val="0"/>
        <w:autoSpaceDE w:val="0"/>
        <w:autoSpaceDN w:val="0"/>
        <w:adjustRightInd w:val="0"/>
        <w:spacing w:after="0" w:line="240" w:lineRule="auto"/>
        <w:jc w:val="right"/>
        <w:outlineLvl w:val="2"/>
        <w:rPr>
          <w:rFonts w:ascii="Times New Roman" w:hAnsi="Times New Roman"/>
          <w:sz w:val="24"/>
          <w:szCs w:val="24"/>
        </w:rPr>
      </w:pPr>
      <w:r w:rsidRPr="00DD771B">
        <w:rPr>
          <w:rFonts w:ascii="Times New Roman" w:hAnsi="Times New Roman"/>
          <w:sz w:val="24"/>
          <w:szCs w:val="24"/>
        </w:rPr>
        <w:t>ФОРМА ЗАПРОСА</w:t>
      </w:r>
    </w:p>
    <w:p w:rsidR="00E4521C" w:rsidRPr="00DD771B" w:rsidRDefault="00E4521C" w:rsidP="003E6924">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ОТ ФИЗИЧЕСКИХ ЛИЦ</w:t>
      </w:r>
    </w:p>
    <w:p w:rsidR="00E4521C" w:rsidRPr="00DD771B" w:rsidRDefault="00E4521C" w:rsidP="003E6924">
      <w:pPr>
        <w:widowControl w:val="0"/>
        <w:autoSpaceDE w:val="0"/>
        <w:autoSpaceDN w:val="0"/>
        <w:adjustRightInd w:val="0"/>
        <w:spacing w:after="0" w:line="240" w:lineRule="auto"/>
        <w:ind w:firstLine="540"/>
        <w:jc w:val="right"/>
        <w:rPr>
          <w:rFonts w:ascii="Times New Roman" w:hAnsi="Times New Roman"/>
          <w:sz w:val="24"/>
          <w:szCs w:val="24"/>
        </w:rPr>
      </w:pP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гр. _______________________________</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(фамилия)</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(имя, отчество)</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проживающего</w:t>
      </w:r>
      <w:proofErr w:type="gramEnd"/>
      <w:r w:rsidRPr="00DD771B">
        <w:rPr>
          <w:rFonts w:ascii="Times New Roman" w:hAnsi="Times New Roman" w:cs="Times New Roman"/>
          <w:sz w:val="24"/>
          <w:szCs w:val="24"/>
        </w:rPr>
        <w:t>(ей) по адресу:</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w:t>
      </w:r>
    </w:p>
    <w:p w:rsidR="00E4521C" w:rsidRPr="00DD771B" w:rsidRDefault="00E4521C" w:rsidP="003E6924">
      <w:pPr>
        <w:pStyle w:val="ConsPlusNonformat"/>
        <w:jc w:val="right"/>
        <w:rPr>
          <w:rFonts w:ascii="Times New Roman" w:hAnsi="Times New Roman" w:cs="Times New Roman"/>
          <w:sz w:val="24"/>
          <w:szCs w:val="24"/>
        </w:rPr>
      </w:pPr>
      <w:r w:rsidRPr="00DD771B">
        <w:rPr>
          <w:rFonts w:ascii="Times New Roman" w:hAnsi="Times New Roman" w:cs="Times New Roman"/>
          <w:sz w:val="24"/>
          <w:szCs w:val="24"/>
        </w:rPr>
        <w:t xml:space="preserve">                                        тел. ______________________________</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Запрос</w:t>
      </w: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о предоставлении муниципальной услуги</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Прошу выдать разрешение на пересадку, обрезку, снос  (ненужное  зачеркнуть)</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зеленых насаждений:</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деревьев -          </w:t>
      </w:r>
      <w:r w:rsidR="00B8469F">
        <w:rPr>
          <w:rFonts w:ascii="Times New Roman" w:hAnsi="Times New Roman" w:cs="Times New Roman"/>
          <w:sz w:val="24"/>
          <w:szCs w:val="24"/>
        </w:rPr>
        <w:t xml:space="preserve">   </w:t>
      </w:r>
      <w:r w:rsidRPr="00DD771B">
        <w:rPr>
          <w:rFonts w:ascii="Times New Roman" w:hAnsi="Times New Roman" w:cs="Times New Roman"/>
          <w:sz w:val="24"/>
          <w:szCs w:val="24"/>
        </w:rPr>
        <w:t xml:space="preserve">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кустарников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газона -            </w:t>
      </w:r>
      <w:r w:rsidR="00B8469F">
        <w:rPr>
          <w:rFonts w:ascii="Times New Roman" w:hAnsi="Times New Roman" w:cs="Times New Roman"/>
          <w:sz w:val="24"/>
          <w:szCs w:val="24"/>
        </w:rPr>
        <w:t xml:space="preserve">     </w:t>
      </w:r>
      <w:r w:rsidRPr="00DD771B">
        <w:rPr>
          <w:rFonts w:ascii="Times New Roman" w:hAnsi="Times New Roman" w:cs="Times New Roman"/>
          <w:sz w:val="24"/>
          <w:szCs w:val="24"/>
        </w:rPr>
        <w:t xml:space="preserve"> площадью     _____________,</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произрастающих</w:t>
      </w:r>
      <w:proofErr w:type="gramEnd"/>
      <w:r w:rsidRPr="00DD771B">
        <w:rPr>
          <w:rFonts w:ascii="Times New Roman" w:hAnsi="Times New Roman" w:cs="Times New Roman"/>
          <w:sz w:val="24"/>
          <w:szCs w:val="24"/>
        </w:rPr>
        <w:t xml:space="preserve"> на земельном участке, прилегающем к дому проживания.</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Причина запроса 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К запросу прилагаются (отметить │V│ или иным способом):</w:t>
      </w:r>
    </w:p>
    <w:p w:rsidR="00E4521C"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схема размещения насаждений (обязательно);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протокол или предписание о несоответствии санитарно-гигиеническим или</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эксплуатационным правилам (при наличии, по желанию заявителя);</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другие материалы, способствующие удовлетворению </w:t>
      </w:r>
      <w:proofErr w:type="gramStart"/>
      <w:r w:rsidRPr="00DD771B">
        <w:rPr>
          <w:rFonts w:ascii="Times New Roman" w:hAnsi="Times New Roman" w:cs="Times New Roman"/>
          <w:sz w:val="24"/>
          <w:szCs w:val="24"/>
        </w:rPr>
        <w:t>запроса  (</w:t>
      </w:r>
      <w:proofErr w:type="gramEnd"/>
      <w:r w:rsidRPr="00DD771B">
        <w:rPr>
          <w:rFonts w:ascii="Times New Roman" w:hAnsi="Times New Roman" w:cs="Times New Roman"/>
          <w:sz w:val="24"/>
          <w:szCs w:val="24"/>
        </w:rPr>
        <w:t>по  желанию</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заявителя, в случае предоставления, указать какие):</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                          "___" ______________ 20___ г.</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(подпись)                                           (дата)</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Default="00E4521C" w:rsidP="00E4521C">
      <w:pPr>
        <w:widowControl w:val="0"/>
        <w:autoSpaceDE w:val="0"/>
        <w:autoSpaceDN w:val="0"/>
        <w:adjustRightInd w:val="0"/>
        <w:spacing w:after="0" w:line="240" w:lineRule="auto"/>
        <w:jc w:val="right"/>
        <w:rPr>
          <w:rFonts w:ascii="Times New Roman" w:hAnsi="Times New Roman"/>
          <w:sz w:val="24"/>
          <w:szCs w:val="24"/>
        </w:rPr>
      </w:pPr>
      <w:bookmarkStart w:id="20" w:name="Par571"/>
      <w:bookmarkEnd w:id="20"/>
      <w:r w:rsidRPr="00DD771B">
        <w:rPr>
          <w:rFonts w:ascii="Times New Roman" w:hAnsi="Times New Roman"/>
          <w:sz w:val="24"/>
          <w:szCs w:val="24"/>
        </w:rPr>
        <w:lastRenderedPageBreak/>
        <w:t>Начальник</w:t>
      </w:r>
      <w:r>
        <w:rPr>
          <w:rFonts w:ascii="Times New Roman" w:hAnsi="Times New Roman"/>
          <w:sz w:val="24"/>
          <w:szCs w:val="24"/>
        </w:rPr>
        <w:t>у</w:t>
      </w:r>
      <w:r w:rsidRPr="00DD771B">
        <w:rPr>
          <w:rFonts w:ascii="Times New Roman" w:hAnsi="Times New Roman"/>
          <w:sz w:val="24"/>
          <w:szCs w:val="24"/>
        </w:rPr>
        <w:t xml:space="preserve"> </w:t>
      </w:r>
      <w:r>
        <w:rPr>
          <w:rFonts w:ascii="Times New Roman" w:hAnsi="Times New Roman"/>
          <w:sz w:val="24"/>
          <w:szCs w:val="24"/>
        </w:rPr>
        <w:t>отдела</w:t>
      </w:r>
    </w:p>
    <w:p w:rsidR="00E4521C" w:rsidRPr="00DD771B" w:rsidRDefault="00901F02"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ЖКХ</w:t>
      </w:r>
      <w:r w:rsidR="00E4521C" w:rsidRPr="00F342B4">
        <w:rPr>
          <w:rFonts w:ascii="Times New Roman" w:hAnsi="Times New Roman"/>
          <w:sz w:val="24"/>
          <w:szCs w:val="24"/>
        </w:rPr>
        <w:t xml:space="preserve"> </w:t>
      </w:r>
      <w:r w:rsidR="00E4521C" w:rsidRPr="00DD771B">
        <w:rPr>
          <w:rFonts w:ascii="Times New Roman" w:hAnsi="Times New Roman"/>
          <w:sz w:val="24"/>
          <w:szCs w:val="24"/>
        </w:rPr>
        <w:t>администрации</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 «Александровск-Сахалинский район»</w:t>
      </w:r>
    </w:p>
    <w:p w:rsidR="00E4521C" w:rsidRDefault="00E4521C" w:rsidP="00E4521C">
      <w:pPr>
        <w:widowControl w:val="0"/>
        <w:autoSpaceDE w:val="0"/>
        <w:autoSpaceDN w:val="0"/>
        <w:adjustRightInd w:val="0"/>
        <w:spacing w:after="0" w:line="240" w:lineRule="auto"/>
        <w:jc w:val="right"/>
        <w:outlineLvl w:val="2"/>
        <w:rPr>
          <w:rFonts w:ascii="Times New Roman" w:hAnsi="Times New Roman"/>
          <w:sz w:val="24"/>
          <w:szCs w:val="24"/>
        </w:rPr>
      </w:pPr>
    </w:p>
    <w:p w:rsidR="00E4521C"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r w:rsidRPr="00DD771B">
        <w:rPr>
          <w:rFonts w:ascii="Times New Roman" w:hAnsi="Times New Roman"/>
          <w:sz w:val="24"/>
          <w:szCs w:val="24"/>
        </w:rPr>
        <w:t>ФОРМА ЗАПРОСА</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ОТ ЮРИДИЧЕСКИХ ЛИЦ ИЛИ ИП</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ПО ПРИЧИНАМ, НЕ СВЯЗАННЫМ СО СТРОИТЕЛЬСТВОМ</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(НА БЛАНКЕ ОРГАНИЗАЦИИ С ИСХОДЯЩЕЙ РЕГИСТРАЦИЕЙ ЗАПРОСА)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Запрос</w:t>
      </w: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о предоставлении муниципальной услуги</w:t>
      </w:r>
    </w:p>
    <w:p w:rsidR="00E4521C" w:rsidRPr="00DD771B" w:rsidRDefault="00E4521C" w:rsidP="00E4521C">
      <w:pPr>
        <w:pStyle w:val="ConsPlusNonformat"/>
        <w:jc w:val="center"/>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(наименование организации, ИП)</w:t>
      </w:r>
    </w:p>
    <w:p w:rsidR="00E4521C"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просит выдать разрешение на пересадку, обрезку, снос (ненужное  зачеркнуть)</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зеленых насаждений:</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деревьев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кустарников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газона -             площадью     _____________,</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произрастающих</w:t>
      </w:r>
      <w:proofErr w:type="gramEnd"/>
      <w:r w:rsidRPr="00DD771B">
        <w:rPr>
          <w:rFonts w:ascii="Times New Roman" w:hAnsi="Times New Roman" w:cs="Times New Roman"/>
          <w:sz w:val="24"/>
          <w:szCs w:val="24"/>
        </w:rPr>
        <w:t xml:space="preserve"> на земельном участке, находящемся в собственности (владении,</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пользовании)  на</w:t>
      </w:r>
      <w:proofErr w:type="gramEnd"/>
      <w:r w:rsidRPr="00DD771B">
        <w:rPr>
          <w:rFonts w:ascii="Times New Roman" w:hAnsi="Times New Roman" w:cs="Times New Roman"/>
          <w:sz w:val="24"/>
          <w:szCs w:val="24"/>
        </w:rPr>
        <w:t xml:space="preserve">  законном  праве,   в   указанных   на   схеме   границах,</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расположенном</w:t>
      </w:r>
      <w:proofErr w:type="gramEnd"/>
      <w:r w:rsidRPr="00DD771B">
        <w:rPr>
          <w:rFonts w:ascii="Times New Roman" w:hAnsi="Times New Roman" w:cs="Times New Roman"/>
          <w:sz w:val="24"/>
          <w:szCs w:val="24"/>
        </w:rPr>
        <w:t xml:space="preserve"> по адресу: 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(населенный пункт, улица, номер дома или др., наименование объекта)</w:t>
      </w:r>
    </w:p>
    <w:p w:rsidR="00E4521C"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Причина запроса (отметить │V│ или иным способом):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состояние зеленых насаждений: ______________________________________</w:t>
      </w:r>
      <w:r w:rsidR="00500E25">
        <w:rPr>
          <w:rFonts w:ascii="Times New Roman" w:hAnsi="Times New Roman" w:cs="Times New Roman"/>
          <w:sz w:val="24"/>
          <w:szCs w:val="24"/>
        </w:rPr>
        <w:t>____</w:t>
      </w:r>
      <w:r w:rsidRPr="00DD771B">
        <w:rPr>
          <w:rFonts w:ascii="Times New Roman" w:hAnsi="Times New Roman" w:cs="Times New Roman"/>
          <w:sz w:val="24"/>
          <w:szCs w:val="24"/>
        </w:rPr>
        <w:t>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требование эксплуатационных правил;</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Указать нормативный акт, устанавливающий требование: ____________________</w:t>
      </w:r>
      <w:r w:rsidR="00500E25">
        <w:rPr>
          <w:rFonts w:ascii="Times New Roman" w:hAnsi="Times New Roman" w:cs="Times New Roman"/>
          <w:sz w:val="24"/>
          <w:szCs w:val="24"/>
        </w:rPr>
        <w:t>__</w:t>
      </w:r>
      <w:r w:rsidRPr="00DD771B">
        <w:rPr>
          <w:rFonts w:ascii="Times New Roman" w:hAnsi="Times New Roman" w:cs="Times New Roman"/>
          <w:sz w:val="24"/>
          <w:szCs w:val="24"/>
        </w:rPr>
        <w:t>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иное (указать) 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К запросу прилагаются (отметить │V│ или иным способом):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схема размещения всех зеленых насаждений, произрастающих на земельном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участке</w:t>
      </w:r>
      <w:proofErr w:type="gramEnd"/>
      <w:r w:rsidRPr="00DD771B">
        <w:rPr>
          <w:rFonts w:ascii="Times New Roman" w:hAnsi="Times New Roman" w:cs="Times New Roman"/>
          <w:sz w:val="24"/>
          <w:szCs w:val="24"/>
        </w:rPr>
        <w:t>, в том числе включенных в запрос (обязательно);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протокол или предписание о несоответствии правилам (</w:t>
      </w:r>
      <w:proofErr w:type="gramStart"/>
      <w:r w:rsidRPr="00DD771B">
        <w:rPr>
          <w:rFonts w:ascii="Times New Roman" w:hAnsi="Times New Roman" w:cs="Times New Roman"/>
          <w:sz w:val="24"/>
          <w:szCs w:val="24"/>
        </w:rPr>
        <w:t>при  наличии</w:t>
      </w:r>
      <w:proofErr w:type="gramEnd"/>
      <w:r w:rsidRPr="00DD771B">
        <w:rPr>
          <w:rFonts w:ascii="Times New Roman" w:hAnsi="Times New Roman" w:cs="Times New Roman"/>
          <w:sz w:val="24"/>
          <w:szCs w:val="24"/>
        </w:rPr>
        <w:t>,  по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желанию заявителя);</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другие материалы, способствующие удовлетворению </w:t>
      </w:r>
      <w:proofErr w:type="gramStart"/>
      <w:r w:rsidRPr="00DD771B">
        <w:rPr>
          <w:rFonts w:ascii="Times New Roman" w:hAnsi="Times New Roman" w:cs="Times New Roman"/>
          <w:sz w:val="24"/>
          <w:szCs w:val="24"/>
        </w:rPr>
        <w:t>запроса  (</w:t>
      </w:r>
      <w:proofErr w:type="gramEnd"/>
      <w:r w:rsidRPr="00DD771B">
        <w:rPr>
          <w:rFonts w:ascii="Times New Roman" w:hAnsi="Times New Roman" w:cs="Times New Roman"/>
          <w:sz w:val="24"/>
          <w:szCs w:val="24"/>
        </w:rPr>
        <w:t>по  желанию</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заявителя) 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Доверенным  представителем</w:t>
      </w:r>
      <w:proofErr w:type="gramEnd"/>
      <w:r w:rsidRPr="00DD771B">
        <w:rPr>
          <w:rFonts w:ascii="Times New Roman" w:hAnsi="Times New Roman" w:cs="Times New Roman"/>
          <w:sz w:val="24"/>
          <w:szCs w:val="24"/>
        </w:rPr>
        <w:t>,  уполномоченным  на   действия,   связанные   с</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получением муниципальной услуги, является: 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(ФИО полностью, должность, телефон)</w:t>
      </w:r>
    </w:p>
    <w:p w:rsidR="00500E25"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w:t>
      </w:r>
      <w:r w:rsidR="00500E25">
        <w:rPr>
          <w:rFonts w:ascii="Times New Roman" w:hAnsi="Times New Roman" w:cs="Times New Roman"/>
          <w:sz w:val="24"/>
          <w:szCs w:val="24"/>
        </w:rPr>
        <w:t>_______</w:t>
      </w:r>
      <w:r w:rsidRPr="00DD771B">
        <w:rPr>
          <w:rFonts w:ascii="Times New Roman" w:hAnsi="Times New Roman" w:cs="Times New Roman"/>
          <w:sz w:val="24"/>
          <w:szCs w:val="24"/>
        </w:rPr>
        <w:t xml:space="preserve">___     _______________     ___________________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r w:rsidRPr="00432334">
        <w:rPr>
          <w:rFonts w:ascii="Times New Roman" w:hAnsi="Times New Roman" w:cs="Times New Roman"/>
        </w:rPr>
        <w:t>(должность руководителя  предприятия, ИП)</w:t>
      </w:r>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(ФИО)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lastRenderedPageBreak/>
        <w:t>Начальник</w:t>
      </w:r>
      <w:r>
        <w:rPr>
          <w:rFonts w:ascii="Times New Roman" w:hAnsi="Times New Roman"/>
          <w:sz w:val="24"/>
          <w:szCs w:val="24"/>
        </w:rPr>
        <w:t>у</w:t>
      </w:r>
      <w:r w:rsidRPr="00DD771B">
        <w:rPr>
          <w:rFonts w:ascii="Times New Roman" w:hAnsi="Times New Roman"/>
          <w:sz w:val="24"/>
          <w:szCs w:val="24"/>
        </w:rPr>
        <w:t xml:space="preserve"> </w:t>
      </w:r>
      <w:r>
        <w:rPr>
          <w:rFonts w:ascii="Times New Roman" w:hAnsi="Times New Roman"/>
          <w:sz w:val="24"/>
          <w:szCs w:val="24"/>
        </w:rPr>
        <w:t>отдела</w:t>
      </w:r>
    </w:p>
    <w:p w:rsidR="00E4521C" w:rsidRPr="00DD771B" w:rsidRDefault="00901F02"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ЖКХ</w:t>
      </w:r>
      <w:r w:rsidR="00E4521C" w:rsidRPr="00F342B4">
        <w:rPr>
          <w:rFonts w:ascii="Times New Roman" w:hAnsi="Times New Roman"/>
          <w:sz w:val="24"/>
          <w:szCs w:val="24"/>
        </w:rPr>
        <w:t xml:space="preserve"> </w:t>
      </w:r>
      <w:r w:rsidR="00E4521C" w:rsidRPr="00DD771B">
        <w:rPr>
          <w:rFonts w:ascii="Times New Roman" w:hAnsi="Times New Roman"/>
          <w:sz w:val="24"/>
          <w:szCs w:val="24"/>
        </w:rPr>
        <w:t>администрации</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 «Александровск-Сахалинский район»</w:t>
      </w:r>
    </w:p>
    <w:p w:rsidR="00E4521C"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bookmarkStart w:id="21" w:name="Par641"/>
      <w:bookmarkEnd w:id="21"/>
      <w:r w:rsidRPr="00DD771B">
        <w:rPr>
          <w:rFonts w:ascii="Times New Roman" w:hAnsi="Times New Roman"/>
          <w:sz w:val="24"/>
          <w:szCs w:val="24"/>
        </w:rPr>
        <w:t>ФОРМА ЗАПРОСА</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 xml:space="preserve">ОТ УК, ТСЖ </w:t>
      </w:r>
      <w:r>
        <w:rPr>
          <w:rFonts w:ascii="Times New Roman" w:hAnsi="Times New Roman"/>
          <w:sz w:val="24"/>
          <w:szCs w:val="24"/>
        </w:rPr>
        <w:t>и</w:t>
      </w:r>
      <w:r w:rsidRPr="00DD771B">
        <w:rPr>
          <w:rFonts w:ascii="Times New Roman" w:hAnsi="Times New Roman"/>
          <w:sz w:val="24"/>
          <w:szCs w:val="24"/>
        </w:rPr>
        <w:t xml:space="preserve"> </w:t>
      </w:r>
      <w:r>
        <w:rPr>
          <w:rFonts w:ascii="Times New Roman" w:hAnsi="Times New Roman"/>
          <w:sz w:val="24"/>
          <w:szCs w:val="24"/>
        </w:rPr>
        <w:t>т</w:t>
      </w:r>
      <w:r w:rsidRPr="00DD771B">
        <w:rPr>
          <w:rFonts w:ascii="Times New Roman" w:hAnsi="Times New Roman"/>
          <w:sz w:val="24"/>
          <w:szCs w:val="24"/>
        </w:rPr>
        <w:t>.</w:t>
      </w:r>
      <w:r>
        <w:rPr>
          <w:rFonts w:ascii="Times New Roman" w:hAnsi="Times New Roman"/>
          <w:sz w:val="24"/>
          <w:szCs w:val="24"/>
        </w:rPr>
        <w:t>п.</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(НА БЛАНКЕ ОРГАНИЗАЦИИ С ИСХОДЯЩЕЙ РЕГИСТРАЦИЕЙ ЗАПРОСА)</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Запрос</w:t>
      </w: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о предоставлении муниципальной услуги</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(наименование УК, ТСЖ и т.п.)</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просит выдать разрешение на пересадку, обрезку, снос (ненужное  зачеркнуть)</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зеленых насаждений:</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деревьев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кустарников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газона -             площадью     _____________,</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произрастающих  на</w:t>
      </w:r>
      <w:proofErr w:type="gramEnd"/>
      <w:r w:rsidRPr="00DD771B">
        <w:rPr>
          <w:rFonts w:ascii="Times New Roman" w:hAnsi="Times New Roman" w:cs="Times New Roman"/>
          <w:sz w:val="24"/>
          <w:szCs w:val="24"/>
        </w:rPr>
        <w:t xml:space="preserve">  земельном   участке,   прилегающем   к   жилому   дому,</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расположенному</w:t>
      </w:r>
      <w:proofErr w:type="gramEnd"/>
      <w:r w:rsidRPr="00DD771B">
        <w:rPr>
          <w:rFonts w:ascii="Times New Roman" w:hAnsi="Times New Roman" w:cs="Times New Roman"/>
          <w:sz w:val="24"/>
          <w:szCs w:val="24"/>
        </w:rPr>
        <w:t xml:space="preserve"> по адресу: 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(населенный пункт, улица, номер дома)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Причина запроса (отметить │V│ или иным способом):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состояние зеленых насаждений: 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требование эксплуатационных правил;</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Указать нормативный акт, устанавливающий требование: 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иное (указать)</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К запросу прилагаются (отметить │V│ или иным способом):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схема размещения всех зеленых насаждений, произрастающих на земельном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участке</w:t>
      </w:r>
      <w:proofErr w:type="gramEnd"/>
      <w:r w:rsidRPr="00DD771B">
        <w:rPr>
          <w:rFonts w:ascii="Times New Roman" w:hAnsi="Times New Roman" w:cs="Times New Roman"/>
          <w:sz w:val="24"/>
          <w:szCs w:val="24"/>
        </w:rPr>
        <w:t>, в том числе включенных в запрос (обязательно);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протокол или предписание о несоответствии правилам (</w:t>
      </w:r>
      <w:proofErr w:type="gramStart"/>
      <w:r w:rsidRPr="00DD771B">
        <w:rPr>
          <w:rFonts w:ascii="Times New Roman" w:hAnsi="Times New Roman" w:cs="Times New Roman"/>
          <w:sz w:val="24"/>
          <w:szCs w:val="24"/>
        </w:rPr>
        <w:t>при  наличии</w:t>
      </w:r>
      <w:proofErr w:type="gramEnd"/>
      <w:r w:rsidRPr="00DD771B">
        <w:rPr>
          <w:rFonts w:ascii="Times New Roman" w:hAnsi="Times New Roman" w:cs="Times New Roman"/>
          <w:sz w:val="24"/>
          <w:szCs w:val="24"/>
        </w:rPr>
        <w:t>,  по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желанию заявителя);</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обращения жителей (при наличии);</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другие материалы, способствующие удовлетворению запроса  (по  желанию</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заявителя) 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Доверенным  представителем</w:t>
      </w:r>
      <w:proofErr w:type="gramEnd"/>
      <w:r w:rsidRPr="00DD771B">
        <w:rPr>
          <w:rFonts w:ascii="Times New Roman" w:hAnsi="Times New Roman" w:cs="Times New Roman"/>
          <w:sz w:val="24"/>
          <w:szCs w:val="24"/>
        </w:rPr>
        <w:t>,  уполномоченным  на   действия,   связанные   с</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получением муниципальной услуги, является: ________________________________</w:t>
      </w: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 xml:space="preserve">______________________________________________________________________                    </w:t>
      </w:r>
      <w:r>
        <w:rPr>
          <w:rFonts w:ascii="Times New Roman" w:hAnsi="Times New Roman" w:cs="Times New Roman"/>
          <w:sz w:val="24"/>
          <w:szCs w:val="24"/>
        </w:rPr>
        <w:t xml:space="preserve">              </w:t>
      </w:r>
      <w:r w:rsidRPr="00DD771B">
        <w:rPr>
          <w:rFonts w:ascii="Times New Roman" w:hAnsi="Times New Roman" w:cs="Times New Roman"/>
          <w:sz w:val="24"/>
          <w:szCs w:val="24"/>
        </w:rPr>
        <w:t>(ФИО полностью, должность, телефон)</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     _______________     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должность</w:t>
      </w:r>
      <w:proofErr w:type="gramEnd"/>
      <w:r w:rsidRPr="00DD771B">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(ФИО)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предприятия, ИП)</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Default="00E4521C" w:rsidP="00E4521C">
      <w:pPr>
        <w:widowControl w:val="0"/>
        <w:autoSpaceDE w:val="0"/>
        <w:autoSpaceDN w:val="0"/>
        <w:adjustRightInd w:val="0"/>
        <w:spacing w:after="0" w:line="240" w:lineRule="auto"/>
        <w:jc w:val="right"/>
        <w:rPr>
          <w:rFonts w:ascii="Times New Roman" w:hAnsi="Times New Roman"/>
          <w:sz w:val="24"/>
          <w:szCs w:val="24"/>
        </w:rPr>
      </w:pPr>
      <w:bookmarkStart w:id="22" w:name="Par708"/>
      <w:bookmarkEnd w:id="22"/>
      <w:r w:rsidRPr="00DD771B">
        <w:rPr>
          <w:rFonts w:ascii="Times New Roman" w:hAnsi="Times New Roman"/>
          <w:sz w:val="24"/>
          <w:szCs w:val="24"/>
        </w:rPr>
        <w:t>Начальник</w:t>
      </w:r>
      <w:r>
        <w:rPr>
          <w:rFonts w:ascii="Times New Roman" w:hAnsi="Times New Roman"/>
          <w:sz w:val="24"/>
          <w:szCs w:val="24"/>
        </w:rPr>
        <w:t>у</w:t>
      </w:r>
      <w:r w:rsidRPr="00DD771B">
        <w:rPr>
          <w:rFonts w:ascii="Times New Roman" w:hAnsi="Times New Roman"/>
          <w:sz w:val="24"/>
          <w:szCs w:val="24"/>
        </w:rPr>
        <w:t xml:space="preserve"> </w:t>
      </w:r>
      <w:r>
        <w:rPr>
          <w:rFonts w:ascii="Times New Roman" w:hAnsi="Times New Roman"/>
          <w:sz w:val="24"/>
          <w:szCs w:val="24"/>
        </w:rPr>
        <w:t>отдела</w:t>
      </w:r>
    </w:p>
    <w:p w:rsidR="00E4521C" w:rsidRPr="00DD771B" w:rsidRDefault="00901F02"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ЖКХ</w:t>
      </w:r>
      <w:r w:rsidR="00E4521C" w:rsidRPr="00F342B4">
        <w:rPr>
          <w:rFonts w:ascii="Times New Roman" w:hAnsi="Times New Roman"/>
          <w:sz w:val="24"/>
          <w:szCs w:val="24"/>
        </w:rPr>
        <w:t xml:space="preserve"> </w:t>
      </w:r>
      <w:r w:rsidR="00E4521C" w:rsidRPr="00DD771B">
        <w:rPr>
          <w:rFonts w:ascii="Times New Roman" w:hAnsi="Times New Roman"/>
          <w:sz w:val="24"/>
          <w:szCs w:val="24"/>
        </w:rPr>
        <w:t>администрации</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 «Александровск-Сахалинский район»</w:t>
      </w:r>
    </w:p>
    <w:p w:rsidR="00E4521C"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p>
    <w:p w:rsidR="00E4521C"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jc w:val="center"/>
        <w:outlineLvl w:val="2"/>
        <w:rPr>
          <w:rFonts w:ascii="Times New Roman" w:hAnsi="Times New Roman"/>
          <w:sz w:val="24"/>
          <w:szCs w:val="24"/>
        </w:rPr>
      </w:pPr>
      <w:r w:rsidRPr="00DD771B">
        <w:rPr>
          <w:rFonts w:ascii="Times New Roman" w:hAnsi="Times New Roman"/>
          <w:sz w:val="24"/>
          <w:szCs w:val="24"/>
        </w:rPr>
        <w:t>ФОРМА ЗАПРОСА</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ОТ ЮРИДИЧЕСКИХ ЛИЦ ИЛИ ИП</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В СВЯЗИ СО СТРОИТЕЛЬСТВОМ/ПРОИЗВОДСТВОМ ЗЕМЛЯНЫХ РАБОТ</w:t>
      </w:r>
    </w:p>
    <w:p w:rsidR="00E4521C" w:rsidRPr="00DD771B" w:rsidRDefault="00E4521C" w:rsidP="00E4521C">
      <w:pPr>
        <w:widowControl w:val="0"/>
        <w:autoSpaceDE w:val="0"/>
        <w:autoSpaceDN w:val="0"/>
        <w:adjustRightInd w:val="0"/>
        <w:spacing w:after="0" w:line="240" w:lineRule="auto"/>
        <w:jc w:val="center"/>
        <w:rPr>
          <w:rFonts w:ascii="Times New Roman" w:hAnsi="Times New Roman"/>
          <w:sz w:val="24"/>
          <w:szCs w:val="24"/>
        </w:rPr>
      </w:pPr>
      <w:r w:rsidRPr="00DD771B">
        <w:rPr>
          <w:rFonts w:ascii="Times New Roman" w:hAnsi="Times New Roman"/>
          <w:sz w:val="24"/>
          <w:szCs w:val="24"/>
        </w:rPr>
        <w:t>(НА БЛАНКЕ ОРГАНИЗАЦИИ С ИСХОДЯЩЕЙ РЕГИСТРАЦИЕЙ ЗАПРОСА)</w:t>
      </w:r>
    </w:p>
    <w:p w:rsidR="00E4521C"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Запрос</w:t>
      </w:r>
    </w:p>
    <w:p w:rsidR="00E4521C" w:rsidRPr="00DD771B" w:rsidRDefault="00E4521C" w:rsidP="00E4521C">
      <w:pPr>
        <w:pStyle w:val="ConsPlusNonformat"/>
        <w:jc w:val="center"/>
        <w:rPr>
          <w:rFonts w:ascii="Times New Roman" w:hAnsi="Times New Roman" w:cs="Times New Roman"/>
          <w:sz w:val="24"/>
          <w:szCs w:val="24"/>
        </w:rPr>
      </w:pPr>
      <w:r w:rsidRPr="00DD771B">
        <w:rPr>
          <w:rFonts w:ascii="Times New Roman" w:hAnsi="Times New Roman" w:cs="Times New Roman"/>
          <w:sz w:val="24"/>
          <w:szCs w:val="24"/>
        </w:rPr>
        <w:t>о предоставлении муниципальной услуги</w:t>
      </w:r>
    </w:p>
    <w:p w:rsidR="00E4521C" w:rsidRPr="00DD771B" w:rsidRDefault="00E4521C" w:rsidP="00E4521C">
      <w:pPr>
        <w:pStyle w:val="ConsPlusNonformat"/>
        <w:jc w:val="both"/>
        <w:rPr>
          <w:rFonts w:ascii="Times New Roman" w:hAnsi="Times New Roman" w:cs="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Заказчик 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(наименование организации, ИП)</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просит выдать разрешение на пересадку, обрезку, снос (ненужное  зачеркнуть)</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зеленых насаждений:</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деревьев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кустарников -        в количестве 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газона -             площадью     _____________,</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произрастающих</w:t>
      </w:r>
      <w:proofErr w:type="gramEnd"/>
      <w:r w:rsidRPr="00DD771B">
        <w:rPr>
          <w:rFonts w:ascii="Times New Roman" w:hAnsi="Times New Roman" w:cs="Times New Roman"/>
          <w:sz w:val="24"/>
          <w:szCs w:val="24"/>
        </w:rPr>
        <w:t xml:space="preserve"> на земельном участке объекта строительства: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наименование</w:t>
      </w:r>
      <w:proofErr w:type="gramEnd"/>
      <w:r w:rsidRPr="00DD771B">
        <w:rPr>
          <w:rFonts w:ascii="Times New Roman" w:hAnsi="Times New Roman" w:cs="Times New Roman"/>
          <w:sz w:val="24"/>
          <w:szCs w:val="24"/>
        </w:rPr>
        <w:t xml:space="preserve"> объекта согласно Разрешению</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 строительство/производство земляных работ)</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расположенного</w:t>
      </w:r>
      <w:proofErr w:type="gramEnd"/>
      <w:r w:rsidRPr="00DD771B">
        <w:rPr>
          <w:rFonts w:ascii="Times New Roman" w:hAnsi="Times New Roman" w:cs="Times New Roman"/>
          <w:sz w:val="24"/>
          <w:szCs w:val="24"/>
        </w:rPr>
        <w:t xml:space="preserve"> по адресу:</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(населенный пункт, улица, номер дома или др.)</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Разрешение на строительство/на производство земляных  работ  получено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(отметить │V│ или иным способом)</w:t>
      </w:r>
    </w:p>
    <w:p w:rsidR="00E4521C" w:rsidRPr="00DD771B" w:rsidRDefault="00E4521C" w:rsidP="00E4521C">
      <w:pPr>
        <w:pStyle w:val="ConsPlusNonformat"/>
        <w:rPr>
          <w:rFonts w:ascii="Times New Roman" w:hAnsi="Times New Roman" w:cs="Times New Roman"/>
          <w:sz w:val="24"/>
          <w:szCs w:val="24"/>
        </w:rPr>
      </w:pPr>
      <w:r w:rsidRPr="00DD771B">
        <w:rPr>
          <w:rFonts w:ascii="Times New Roman" w:hAnsi="Times New Roman" w:cs="Times New Roman"/>
          <w:sz w:val="24"/>
          <w:szCs w:val="24"/>
        </w:rPr>
        <w:t xml:space="preserve">  Разрешение на строительство/на производство земляных работ  запрошено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(отметить │V│ или иным способом)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К запросу прилагаются (отметить │V│ или иным способом):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выписка из </w:t>
      </w:r>
      <w:proofErr w:type="gramStart"/>
      <w:r w:rsidRPr="00DD771B">
        <w:rPr>
          <w:rFonts w:ascii="Times New Roman" w:hAnsi="Times New Roman" w:cs="Times New Roman"/>
          <w:sz w:val="24"/>
          <w:szCs w:val="24"/>
        </w:rPr>
        <w:t>проектной  документации</w:t>
      </w:r>
      <w:proofErr w:type="gramEnd"/>
      <w:r w:rsidRPr="00DD771B">
        <w:rPr>
          <w:rFonts w:ascii="Times New Roman" w:hAnsi="Times New Roman" w:cs="Times New Roman"/>
          <w:sz w:val="24"/>
          <w:szCs w:val="24"/>
        </w:rPr>
        <w:t xml:space="preserve">  об  объемах  работ,  связанных  с</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зелеными</w:t>
      </w:r>
      <w:proofErr w:type="gramEnd"/>
      <w:r w:rsidRPr="00DD771B">
        <w:rPr>
          <w:rFonts w:ascii="Times New Roman" w:hAnsi="Times New Roman" w:cs="Times New Roman"/>
          <w:sz w:val="24"/>
          <w:szCs w:val="24"/>
        </w:rPr>
        <w:t xml:space="preserve"> насаждениями (предоставляется отдельным документом в случае,</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если  информация  отсутствует  на  схеме  планировочной   организации</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объекта);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схема размещения всех зеленых насаждений, произрастающих на земельном</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участке</w:t>
      </w:r>
      <w:proofErr w:type="gramEnd"/>
      <w:r w:rsidRPr="00DD771B">
        <w:rPr>
          <w:rFonts w:ascii="Times New Roman" w:hAnsi="Times New Roman" w:cs="Times New Roman"/>
          <w:sz w:val="24"/>
          <w:szCs w:val="24"/>
        </w:rPr>
        <w:t>, в том числе включенных в запрос (обязательно);</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spellStart"/>
      <w:proofErr w:type="gramStart"/>
      <w:r w:rsidRPr="00DD771B">
        <w:rPr>
          <w:rFonts w:ascii="Times New Roman" w:hAnsi="Times New Roman" w:cs="Times New Roman"/>
          <w:sz w:val="24"/>
          <w:szCs w:val="24"/>
        </w:rPr>
        <w:t>перечетная</w:t>
      </w:r>
      <w:proofErr w:type="spellEnd"/>
      <w:r w:rsidRPr="00DD771B">
        <w:rPr>
          <w:rFonts w:ascii="Times New Roman" w:hAnsi="Times New Roman" w:cs="Times New Roman"/>
          <w:sz w:val="24"/>
          <w:szCs w:val="24"/>
        </w:rPr>
        <w:t xml:space="preserve">  ведомость</w:t>
      </w:r>
      <w:proofErr w:type="gramEnd"/>
      <w:r w:rsidRPr="00DD771B">
        <w:rPr>
          <w:rFonts w:ascii="Times New Roman" w:hAnsi="Times New Roman" w:cs="Times New Roman"/>
          <w:sz w:val="24"/>
          <w:szCs w:val="24"/>
        </w:rPr>
        <w:t xml:space="preserve">  всех  зеленых  насаждений   (обязательно)   на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roofErr w:type="gramStart"/>
      <w:r w:rsidRPr="00DD771B">
        <w:rPr>
          <w:rFonts w:ascii="Times New Roman" w:hAnsi="Times New Roman" w:cs="Times New Roman"/>
          <w:sz w:val="24"/>
          <w:szCs w:val="24"/>
        </w:rPr>
        <w:t>бумажном</w:t>
      </w:r>
      <w:proofErr w:type="gramEnd"/>
      <w:r w:rsidRPr="00DD771B">
        <w:rPr>
          <w:rFonts w:ascii="Times New Roman" w:hAnsi="Times New Roman" w:cs="Times New Roman"/>
          <w:sz w:val="24"/>
          <w:szCs w:val="24"/>
        </w:rPr>
        <w:t xml:space="preserve"> или электронном носителе (ненужное зачеркнуть).</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К  запросу  добровольно  (по  желанию  заявителя)   прилагаются   также</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следующие документы, способствующие удовлетворению запроса: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proofErr w:type="gramStart"/>
      <w:r w:rsidRPr="00DD771B">
        <w:rPr>
          <w:rFonts w:ascii="Times New Roman" w:hAnsi="Times New Roman" w:cs="Times New Roman"/>
          <w:sz w:val="24"/>
          <w:szCs w:val="24"/>
        </w:rPr>
        <w:t>Доверенным  представителем</w:t>
      </w:r>
      <w:proofErr w:type="gramEnd"/>
      <w:r w:rsidRPr="00DD771B">
        <w:rPr>
          <w:rFonts w:ascii="Times New Roman" w:hAnsi="Times New Roman" w:cs="Times New Roman"/>
          <w:sz w:val="24"/>
          <w:szCs w:val="24"/>
        </w:rPr>
        <w:t>,  уполномоченным  на   действия,   связанные   с</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получением муниципальной услуги, является: _______________________________</w:t>
      </w:r>
      <w:r>
        <w:rPr>
          <w:rFonts w:ascii="Times New Roman" w:hAnsi="Times New Roman" w:cs="Times New Roman"/>
          <w:sz w:val="24"/>
          <w:szCs w:val="24"/>
        </w:rPr>
        <w:t>____</w:t>
      </w:r>
      <w:r w:rsidRPr="00DD771B">
        <w:rPr>
          <w:rFonts w:ascii="Times New Roman" w:hAnsi="Times New Roman" w:cs="Times New Roman"/>
          <w:sz w:val="24"/>
          <w:szCs w:val="24"/>
        </w:rPr>
        <w:t>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___________________________________________________________________________</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(ФИО полностью, должность, тел.)</w:t>
      </w:r>
    </w:p>
    <w:p w:rsidR="00E4521C"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______________________________     _______________     ____________________</w:t>
      </w:r>
    </w:p>
    <w:p w:rsidR="00E4521C" w:rsidRPr="00DD771B" w:rsidRDefault="00E4521C" w:rsidP="00E4521C">
      <w:pPr>
        <w:pStyle w:val="ConsPlusNonformat"/>
        <w:jc w:val="both"/>
        <w:rPr>
          <w:rFonts w:ascii="Times New Roman" w:hAnsi="Times New Roman" w:cs="Times New Roman"/>
          <w:sz w:val="24"/>
          <w:szCs w:val="24"/>
        </w:rPr>
      </w:pPr>
      <w:r w:rsidRPr="00DC6309">
        <w:rPr>
          <w:rFonts w:ascii="Times New Roman" w:hAnsi="Times New Roman" w:cs="Times New Roman"/>
          <w:sz w:val="22"/>
          <w:szCs w:val="22"/>
        </w:rPr>
        <w:t>(должность руководителя предприятия, ИП)</w:t>
      </w:r>
      <w:r w:rsidRPr="00DD771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(ФИО)      </w:t>
      </w:r>
    </w:p>
    <w:p w:rsidR="00E4521C" w:rsidRPr="00DD771B" w:rsidRDefault="003E6924" w:rsidP="00E4521C">
      <w:pPr>
        <w:widowControl w:val="0"/>
        <w:autoSpaceDE w:val="0"/>
        <w:autoSpaceDN w:val="0"/>
        <w:adjustRightInd w:val="0"/>
        <w:spacing w:after="0" w:line="240" w:lineRule="auto"/>
        <w:jc w:val="right"/>
        <w:outlineLvl w:val="1"/>
        <w:rPr>
          <w:rFonts w:ascii="Times New Roman" w:hAnsi="Times New Roman"/>
          <w:sz w:val="24"/>
          <w:szCs w:val="24"/>
        </w:rPr>
      </w:pPr>
      <w:bookmarkStart w:id="23" w:name="Par788"/>
      <w:bookmarkEnd w:id="23"/>
      <w:r>
        <w:rPr>
          <w:rFonts w:ascii="Times New Roman" w:hAnsi="Times New Roman"/>
          <w:sz w:val="24"/>
          <w:szCs w:val="24"/>
        </w:rPr>
        <w:br w:type="page"/>
      </w:r>
      <w:r w:rsidR="00E4521C" w:rsidRPr="00DD771B">
        <w:rPr>
          <w:rFonts w:ascii="Times New Roman" w:hAnsi="Times New Roman"/>
          <w:sz w:val="24"/>
          <w:szCs w:val="24"/>
        </w:rPr>
        <w:lastRenderedPageBreak/>
        <w:t xml:space="preserve">Приложение </w:t>
      </w:r>
      <w:r w:rsidR="00E4521C">
        <w:rPr>
          <w:rFonts w:ascii="Times New Roman" w:hAnsi="Times New Roman"/>
          <w:sz w:val="24"/>
          <w:szCs w:val="24"/>
        </w:rPr>
        <w:t xml:space="preserve">№ </w:t>
      </w:r>
      <w:r w:rsidR="00E4521C" w:rsidRPr="00DD771B">
        <w:rPr>
          <w:rFonts w:ascii="Times New Roman" w:hAnsi="Times New Roman"/>
          <w:sz w:val="24"/>
          <w:szCs w:val="24"/>
        </w:rPr>
        <w:t>2</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к Административному регламенту</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предоставления муниципальной услуги</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"Выдача разрешений на пересадку,</w:t>
      </w:r>
    </w:p>
    <w:p w:rsidR="00E4521C" w:rsidRPr="00DD771B" w:rsidRDefault="00E4521C" w:rsidP="00E4521C">
      <w:pPr>
        <w:widowControl w:val="0"/>
        <w:autoSpaceDE w:val="0"/>
        <w:autoSpaceDN w:val="0"/>
        <w:adjustRightInd w:val="0"/>
        <w:spacing w:after="0" w:line="240" w:lineRule="auto"/>
        <w:jc w:val="right"/>
        <w:rPr>
          <w:rFonts w:ascii="Times New Roman" w:hAnsi="Times New Roman"/>
          <w:sz w:val="24"/>
          <w:szCs w:val="24"/>
        </w:rPr>
      </w:pPr>
      <w:r w:rsidRPr="00DD771B">
        <w:rPr>
          <w:rFonts w:ascii="Times New Roman" w:hAnsi="Times New Roman"/>
          <w:sz w:val="24"/>
          <w:szCs w:val="24"/>
        </w:rPr>
        <w:t>обрезку, снос зеленых насаждений"</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jc w:val="center"/>
        <w:rPr>
          <w:rFonts w:ascii="Times New Roman" w:hAnsi="Times New Roman"/>
          <w:b/>
          <w:bCs/>
          <w:sz w:val="24"/>
          <w:szCs w:val="24"/>
        </w:rPr>
      </w:pPr>
      <w:bookmarkStart w:id="24" w:name="Par794"/>
      <w:bookmarkEnd w:id="24"/>
      <w:r w:rsidRPr="00DD771B">
        <w:rPr>
          <w:rFonts w:ascii="Times New Roman" w:hAnsi="Times New Roman"/>
          <w:b/>
          <w:bCs/>
          <w:sz w:val="24"/>
          <w:szCs w:val="24"/>
        </w:rPr>
        <w:t>БЛОК-СХЕМА</w:t>
      </w:r>
    </w:p>
    <w:p w:rsidR="00E4521C" w:rsidRPr="00DD771B" w:rsidRDefault="00E4521C" w:rsidP="00E4521C">
      <w:pPr>
        <w:widowControl w:val="0"/>
        <w:autoSpaceDE w:val="0"/>
        <w:autoSpaceDN w:val="0"/>
        <w:adjustRightInd w:val="0"/>
        <w:spacing w:after="0" w:line="240" w:lineRule="auto"/>
        <w:jc w:val="center"/>
        <w:rPr>
          <w:rFonts w:ascii="Times New Roman" w:hAnsi="Times New Roman"/>
          <w:b/>
          <w:bCs/>
          <w:sz w:val="24"/>
          <w:szCs w:val="24"/>
        </w:rPr>
      </w:pPr>
      <w:r w:rsidRPr="00DD771B">
        <w:rPr>
          <w:rFonts w:ascii="Times New Roman" w:hAnsi="Times New Roman"/>
          <w:b/>
          <w:bCs/>
          <w:sz w:val="24"/>
          <w:szCs w:val="24"/>
        </w:rPr>
        <w:t>ПРОЦЕССА ПРЕДОСТАВЛЕНИЯ МУНИЦИПАЛЬНОЙ УСЛУГИ (ПМУ)</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w:t>
      </w:r>
      <w:r>
        <w:rPr>
          <w:rFonts w:ascii="Times New Roman" w:hAnsi="Times New Roman" w:cs="Times New Roman"/>
          <w:sz w:val="24"/>
          <w:szCs w:val="24"/>
        </w:rPr>
        <w:t xml:space="preserve">  лично    Прием и регистрация                        Запросы в связи  </w:t>
      </w:r>
    </w:p>
    <w:p w:rsidR="00E4521C" w:rsidRPr="00DD771B" w:rsidRDefault="00E4521C" w:rsidP="00E452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Запрос о ПМУ├──────────&gt;</w:t>
      </w:r>
      <w:r w:rsidRPr="00DD771B">
        <w:rPr>
          <w:rFonts w:ascii="Times New Roman" w:hAnsi="Times New Roman" w:cs="Times New Roman"/>
          <w:sz w:val="24"/>
          <w:szCs w:val="24"/>
        </w:rPr>
        <w:t xml:space="preserve">      запроса    </w:t>
      </w:r>
      <w:r>
        <w:rPr>
          <w:rFonts w:ascii="Times New Roman" w:hAnsi="Times New Roman" w:cs="Times New Roman"/>
          <w:sz w:val="24"/>
          <w:szCs w:val="24"/>
        </w:rPr>
        <w:t xml:space="preserve">  ├───┬───&gt;   со строительством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1B">
        <w:rPr>
          <w:rFonts w:ascii="Times New Roman" w:hAnsi="Times New Roman" w:cs="Times New Roman"/>
          <w:sz w:val="24"/>
          <w:szCs w:val="24"/>
        </w:rPr>
        <w:t>15 минут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почта, E-</w:t>
      </w:r>
      <w:proofErr w:type="spellStart"/>
      <w:r w:rsidRPr="00DD771B">
        <w:rPr>
          <w:rFonts w:ascii="Times New Roman" w:hAnsi="Times New Roman" w:cs="Times New Roman"/>
          <w:sz w:val="24"/>
          <w:szCs w:val="24"/>
        </w:rPr>
        <w:t>mail</w:t>
      </w:r>
      <w:proofErr w:type="spellEnd"/>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Прием и регистрация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Формирование,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└────────────────&gt;</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запроса      ├──&gt;</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направление запроса</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1 рабочий день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МВ, получение   ответа</w:t>
      </w:r>
    </w:p>
    <w:p w:rsidR="00E4521C" w:rsidRPr="00DD771B" w:rsidRDefault="00E4521C" w:rsidP="00E452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D771B">
        <w:rPr>
          <w:rFonts w:ascii="Times New Roman" w:hAnsi="Times New Roman" w:cs="Times New Roman"/>
          <w:sz w:val="24"/>
          <w:szCs w:val="24"/>
        </w:rPr>
        <w:t>└───────────────────┘               7 рабочих дней</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w:t>
      </w:r>
    </w:p>
    <w:p w:rsidR="00E4521C" w:rsidRPr="00DD771B" w:rsidRDefault="00E4521C" w:rsidP="00E452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  Запросы прочие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Информирование заявителя  отказа      Проверка   основания</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Отказ в ПМУ &lt;─────┤       об отказе</w:t>
      </w:r>
      <w:r>
        <w:rPr>
          <w:rFonts w:ascii="Times New Roman" w:hAnsi="Times New Roman" w:cs="Times New Roman"/>
          <w:sz w:val="24"/>
          <w:szCs w:val="24"/>
        </w:rPr>
        <w:t>,</w:t>
      </w:r>
      <w:r w:rsidRPr="00DD771B">
        <w:rPr>
          <w:rFonts w:ascii="Times New Roman" w:hAnsi="Times New Roman" w:cs="Times New Roman"/>
          <w:sz w:val="24"/>
          <w:szCs w:val="24"/>
        </w:rPr>
        <w:t xml:space="preserve"> 10 дней                   ──────────┤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документов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соответствие</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основания ┌ ─ ─ ─ ─ ─ ─ ─ ─ ─ ─ ─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отказа </w:t>
      </w:r>
      <w:r>
        <w:rPr>
          <w:rFonts w:ascii="Times New Roman" w:hAnsi="Times New Roman" w:cs="Times New Roman"/>
          <w:sz w:val="24"/>
          <w:szCs w:val="24"/>
        </w:rPr>
        <w:t xml:space="preserve">    Обследование зеленых           Назначение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Отказ в ПМУ &lt;──────────┤ наса</w:t>
      </w:r>
      <w:r>
        <w:rPr>
          <w:rFonts w:ascii="Times New Roman" w:hAnsi="Times New Roman" w:cs="Times New Roman"/>
          <w:sz w:val="24"/>
          <w:szCs w:val="24"/>
        </w:rPr>
        <w:t xml:space="preserve">ждений   &lt;───┤         обследования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25 дней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 ─ ─ ─ ─ ─ ─ ─ ─ ─ ─ ─ ─       ┌─────────────────────────────┐</w:t>
      </w:r>
    </w:p>
    <w:p w:rsidR="00E4521C" w:rsidRPr="00DD771B" w:rsidRDefault="00E4521C" w:rsidP="00E452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w:t>
      </w:r>
      <w:r w:rsidRPr="00DD771B">
        <w:rPr>
          <w:rFonts w:ascii="Times New Roman" w:hAnsi="Times New Roman" w:cs="Times New Roman"/>
          <w:sz w:val="24"/>
          <w:szCs w:val="24"/>
        </w:rPr>
        <w:t xml:space="preserve"> </w:t>
      </w:r>
      <w:r>
        <w:rPr>
          <w:rFonts w:ascii="Times New Roman" w:hAnsi="Times New Roman" w:cs="Times New Roman"/>
          <w:sz w:val="24"/>
          <w:szCs w:val="24"/>
        </w:rPr>
        <w:t>и оформление</w:t>
      </w:r>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1B">
        <w:rPr>
          <w:rFonts w:ascii="Times New Roman" w:hAnsi="Times New Roman" w:cs="Times New Roman"/>
          <w:sz w:val="24"/>
          <w:szCs w:val="24"/>
        </w:rPr>
        <w:t xml:space="preserve">Уведомление заявителя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акта,  </w:t>
      </w:r>
      <w:r w:rsidRPr="00DD771B">
        <w:rPr>
          <w:rFonts w:ascii="Times New Roman" w:hAnsi="Times New Roman" w:cs="Times New Roman"/>
          <w:sz w:val="24"/>
          <w:szCs w:val="24"/>
        </w:rPr>
        <w:t xml:space="preserve">27 дней     </w:t>
      </w:r>
      <w:r>
        <w:rPr>
          <w:rFonts w:ascii="Times New Roman" w:hAnsi="Times New Roman" w:cs="Times New Roman"/>
          <w:sz w:val="24"/>
          <w:szCs w:val="24"/>
        </w:rPr>
        <w:t xml:space="preserve">─ ─ ─&gt;     </w:t>
      </w:r>
      <w:r w:rsidRPr="00DD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1B">
        <w:rPr>
          <w:rFonts w:ascii="Times New Roman" w:hAnsi="Times New Roman" w:cs="Times New Roman"/>
          <w:sz w:val="24"/>
          <w:szCs w:val="24"/>
        </w:rPr>
        <w:t>о готовности результата ПМУ</w:t>
      </w:r>
      <w:r>
        <w:rPr>
          <w:rFonts w:ascii="Times New Roman" w:hAnsi="Times New Roman" w:cs="Times New Roman"/>
          <w:sz w:val="24"/>
          <w:szCs w:val="24"/>
        </w:rPr>
        <w:t>,</w:t>
      </w:r>
      <w:r w:rsidRPr="00DD771B">
        <w:rPr>
          <w:rFonts w:ascii="Times New Roman" w:hAnsi="Times New Roman" w:cs="Times New Roman"/>
          <w:sz w:val="24"/>
          <w:szCs w:val="24"/>
        </w:rPr>
        <w:t xml:space="preserve"> 30 дней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 ─ ─ ─ ─ ─ ─ ─ ─ ─ ─ ─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Разрешение   ├── ─&gt; Отказ заявителя от получения  &lt;─ ──┤    Решение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на пересадку, ├──            результатов            ──┤ о сохранении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обрезку, снос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 ─── ─── ─── ─── ─── ─── ──┐</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Получение заявителем        </w:t>
      </w:r>
    </w:p>
    <w:p w:rsidR="00E4521C" w:rsidRPr="00DD771B" w:rsidRDefault="00E4521C" w:rsidP="00E452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└─&gt;</w:t>
      </w:r>
      <w:r w:rsidRPr="00DD771B">
        <w:rPr>
          <w:rFonts w:ascii="Times New Roman" w:hAnsi="Times New Roman" w:cs="Times New Roman"/>
          <w:sz w:val="24"/>
          <w:szCs w:val="24"/>
        </w:rPr>
        <w:t xml:space="preserve">         результатов         &lt;─┘</w:t>
      </w:r>
    </w:p>
    <w:p w:rsidR="00E4521C" w:rsidRPr="00DD771B" w:rsidRDefault="00E4521C" w:rsidP="00E4521C">
      <w:pPr>
        <w:pStyle w:val="ConsPlusNonformat"/>
        <w:jc w:val="both"/>
        <w:rPr>
          <w:rFonts w:ascii="Times New Roman" w:hAnsi="Times New Roman" w:cs="Times New Roman"/>
          <w:sz w:val="24"/>
          <w:szCs w:val="24"/>
        </w:rPr>
      </w:pPr>
      <w:r w:rsidRPr="00DD771B">
        <w:rPr>
          <w:rFonts w:ascii="Times New Roman" w:hAnsi="Times New Roman" w:cs="Times New Roman"/>
          <w:sz w:val="24"/>
          <w:szCs w:val="24"/>
        </w:rPr>
        <w:t xml:space="preserve">                       ─── ─── ─── ─── ─── ─── ─── ─┘</w:t>
      </w:r>
    </w:p>
    <w:p w:rsidR="00E4521C"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r w:rsidRPr="00DD771B">
        <w:rPr>
          <w:rFonts w:ascii="Times New Roman" w:hAnsi="Times New Roman"/>
          <w:sz w:val="24"/>
          <w:szCs w:val="24"/>
        </w:rPr>
        <w:t>ПМУ - предоставление муниципальной услуги;</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r w:rsidRPr="00DD771B">
        <w:rPr>
          <w:rFonts w:ascii="Times New Roman" w:hAnsi="Times New Roman"/>
          <w:sz w:val="24"/>
          <w:szCs w:val="24"/>
        </w:rPr>
        <w:t>МВ - межведомственное взаимодействие;</w:t>
      </w:r>
    </w:p>
    <w:p w:rsidR="00E4521C" w:rsidRPr="00DD771B"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r w:rsidRPr="00DD771B">
        <w:rPr>
          <w:rFonts w:ascii="Times New Roman" w:hAnsi="Times New Roman"/>
          <w:sz w:val="24"/>
          <w:szCs w:val="24"/>
        </w:rPr>
        <w:t xml:space="preserve">_ _ _ _ Осуществляется </w:t>
      </w:r>
      <w:r>
        <w:rPr>
          <w:rFonts w:ascii="Times New Roman" w:hAnsi="Times New Roman"/>
          <w:sz w:val="24"/>
          <w:szCs w:val="24"/>
        </w:rPr>
        <w:t>О</w:t>
      </w:r>
      <w:r w:rsidR="00A46F53">
        <w:rPr>
          <w:rFonts w:ascii="Times New Roman" w:hAnsi="Times New Roman"/>
          <w:sz w:val="24"/>
          <w:szCs w:val="24"/>
        </w:rPr>
        <w:t>МСУ</w:t>
      </w:r>
      <w:r w:rsidRPr="00DD771B">
        <w:rPr>
          <w:rFonts w:ascii="Times New Roman" w:hAnsi="Times New Roman"/>
          <w:sz w:val="24"/>
          <w:szCs w:val="24"/>
        </w:rPr>
        <w:t>;</w:t>
      </w:r>
    </w:p>
    <w:p w:rsidR="00E4521C" w:rsidRDefault="00E4521C" w:rsidP="00E4521C">
      <w:pPr>
        <w:widowControl w:val="0"/>
        <w:autoSpaceDE w:val="0"/>
        <w:autoSpaceDN w:val="0"/>
        <w:adjustRightInd w:val="0"/>
        <w:spacing w:after="0" w:line="240" w:lineRule="auto"/>
        <w:ind w:firstLine="540"/>
        <w:jc w:val="both"/>
        <w:rPr>
          <w:rFonts w:ascii="Times New Roman" w:hAnsi="Times New Roman"/>
          <w:sz w:val="24"/>
          <w:szCs w:val="24"/>
        </w:rPr>
      </w:pPr>
      <w:r w:rsidRPr="00DD771B">
        <w:rPr>
          <w:rFonts w:ascii="Times New Roman" w:hAnsi="Times New Roman"/>
          <w:sz w:val="24"/>
          <w:szCs w:val="24"/>
        </w:rPr>
        <w:t>___ ___ Осуществляется заявителем.</w:t>
      </w:r>
    </w:p>
    <w:p w:rsidR="00E4521C" w:rsidRPr="00DD771B" w:rsidRDefault="00E4521C" w:rsidP="00E4521C">
      <w:pPr>
        <w:rPr>
          <w:rFonts w:ascii="Times New Roman" w:hAnsi="Times New Roman"/>
          <w:sz w:val="24"/>
          <w:szCs w:val="24"/>
        </w:rPr>
      </w:pPr>
    </w:p>
    <w:p w:rsidR="008B7813" w:rsidRPr="00A46F53" w:rsidRDefault="008D3DB2" w:rsidP="003D52D3">
      <w:pPr>
        <w:pStyle w:val="Standard"/>
        <w:jc w:val="right"/>
        <w:rPr>
          <w:sz w:val="22"/>
          <w:szCs w:val="22"/>
          <w:shd w:val="clear" w:color="auto" w:fill="FFFFFF"/>
          <w:lang w:val="ru-RU"/>
        </w:rPr>
      </w:pPr>
      <w:r w:rsidRPr="00121A7B">
        <w:rPr>
          <w:rFonts w:eastAsia="Times New Roman"/>
          <w:b/>
          <w:bCs/>
          <w:sz w:val="27"/>
          <w:szCs w:val="27"/>
          <w:lang w:val="ru-RU"/>
        </w:rPr>
        <w:br w:type="page"/>
      </w:r>
      <w:r w:rsidR="008B7813" w:rsidRPr="00A46F53">
        <w:rPr>
          <w:sz w:val="22"/>
          <w:szCs w:val="22"/>
          <w:shd w:val="clear" w:color="auto" w:fill="FFFFFF"/>
          <w:lang w:val="ru-RU"/>
        </w:rPr>
        <w:lastRenderedPageBreak/>
        <w:t xml:space="preserve">Приложение № </w:t>
      </w:r>
      <w:r w:rsidR="00B91EF2" w:rsidRPr="00A46F53">
        <w:rPr>
          <w:sz w:val="22"/>
          <w:szCs w:val="22"/>
          <w:shd w:val="clear" w:color="auto" w:fill="FFFFFF"/>
          <w:lang w:val="ru-RU"/>
        </w:rPr>
        <w:t>3</w:t>
      </w:r>
    </w:p>
    <w:p w:rsidR="008B7813" w:rsidRPr="00A46F53" w:rsidRDefault="008B7813" w:rsidP="008B7813">
      <w:pPr>
        <w:pStyle w:val="Textbody"/>
        <w:widowControl/>
        <w:spacing w:after="0" w:line="200" w:lineRule="atLeast"/>
        <w:ind w:left="5046"/>
        <w:jc w:val="both"/>
        <w:rPr>
          <w:rFonts w:eastAsia="Times New Roman" w:cs="Times New Roman"/>
          <w:bCs/>
          <w:sz w:val="22"/>
          <w:szCs w:val="22"/>
          <w:shd w:val="clear" w:color="auto" w:fill="FFFFFF"/>
          <w:lang w:val="ru-RU"/>
        </w:rPr>
      </w:pPr>
      <w:r w:rsidRPr="00A46F53">
        <w:rPr>
          <w:rFonts w:eastAsia="Times New Roman" w:cs="Times New Roman"/>
          <w:bCs/>
          <w:sz w:val="22"/>
          <w:szCs w:val="22"/>
          <w:shd w:val="clear" w:color="auto" w:fill="FFFFFF"/>
          <w:lang w:val="ru-RU"/>
        </w:rPr>
        <w:t xml:space="preserve">к административному регламенту  </w:t>
      </w:r>
      <w:r w:rsidRPr="00A46F53">
        <w:rPr>
          <w:rFonts w:eastAsia="Times New Roman" w:cs="Times New Roman"/>
          <w:sz w:val="22"/>
          <w:szCs w:val="22"/>
          <w:shd w:val="clear" w:color="auto" w:fill="FFFFFF"/>
          <w:lang w:val="ru-RU"/>
        </w:rPr>
        <w:t>«Выдача разрешений на пересадку, обрезку, снос зеленых насаждений</w:t>
      </w:r>
      <w:r w:rsidRPr="00A46F53">
        <w:rPr>
          <w:rFonts w:eastAsia="Times New Roman" w:cs="Times New Roman"/>
          <w:bCs/>
          <w:sz w:val="22"/>
          <w:szCs w:val="22"/>
          <w:shd w:val="clear" w:color="auto" w:fill="FFFFFF"/>
          <w:lang w:val="ru-RU"/>
        </w:rPr>
        <w:t>»</w:t>
      </w:r>
    </w:p>
    <w:p w:rsidR="006E6DF1" w:rsidRDefault="006E6DF1" w:rsidP="008B7813">
      <w:pPr>
        <w:pStyle w:val="Textbody"/>
        <w:widowControl/>
        <w:spacing w:after="0" w:line="200" w:lineRule="atLeast"/>
        <w:ind w:left="5046"/>
        <w:jc w:val="both"/>
        <w:rPr>
          <w:rFonts w:eastAsia="Times New Roman" w:cs="Times New Roman"/>
          <w:bCs/>
          <w:sz w:val="28"/>
          <w:szCs w:val="28"/>
          <w:shd w:val="clear" w:color="auto" w:fill="FFFFFF"/>
          <w:lang w:val="ru-RU"/>
        </w:rPr>
      </w:pPr>
    </w:p>
    <w:p w:rsidR="006E6DF1" w:rsidRPr="00BC41EE" w:rsidRDefault="006E6DF1" w:rsidP="006E6DF1">
      <w:pPr>
        <w:spacing w:after="0" w:line="240" w:lineRule="auto"/>
        <w:ind w:left="1701" w:right="1701"/>
        <w:jc w:val="center"/>
        <w:rPr>
          <w:rFonts w:ascii="Times New Roman" w:hAnsi="Times New Roman"/>
          <w:b/>
          <w:sz w:val="24"/>
          <w:szCs w:val="24"/>
        </w:rPr>
      </w:pPr>
      <w:r w:rsidRPr="00BC41EE">
        <w:rPr>
          <w:rFonts w:ascii="Times New Roman" w:hAnsi="Times New Roman"/>
          <w:b/>
          <w:sz w:val="24"/>
          <w:szCs w:val="24"/>
        </w:rPr>
        <w:t>Общая информация о</w:t>
      </w:r>
    </w:p>
    <w:p w:rsidR="006E6DF1" w:rsidRPr="008A3D79" w:rsidRDefault="006E6DF1" w:rsidP="006E6DF1">
      <w:pPr>
        <w:spacing w:after="0" w:line="240" w:lineRule="auto"/>
        <w:ind w:left="426" w:right="991"/>
        <w:jc w:val="center"/>
        <w:rPr>
          <w:rFonts w:ascii="Times New Roman" w:hAnsi="Times New Roman"/>
          <w:b/>
          <w:sz w:val="24"/>
          <w:szCs w:val="24"/>
        </w:rPr>
      </w:pPr>
      <w:r w:rsidRPr="008A3D79">
        <w:rPr>
          <w:rFonts w:ascii="Times New Roman" w:hAnsi="Times New Roman"/>
          <w:b/>
          <w:sz w:val="24"/>
          <w:szCs w:val="24"/>
        </w:rPr>
        <w:t>администрации городского 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7"/>
        <w:gridCol w:w="4986"/>
      </w:tblGrid>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Почтовый адрес для направления корреспонденции</w:t>
            </w:r>
          </w:p>
        </w:tc>
        <w:tc>
          <w:tcPr>
            <w:tcW w:w="2392" w:type="pct"/>
          </w:tcPr>
          <w:p w:rsidR="006E6DF1" w:rsidRPr="00E95748" w:rsidRDefault="006E6DF1" w:rsidP="002A65D5">
            <w:pPr>
              <w:pStyle w:val="ConsPlusNormal"/>
              <w:rPr>
                <w:rFonts w:ascii="Times New Roman" w:hAnsi="Times New Roman"/>
                <w:sz w:val="26"/>
                <w:szCs w:val="26"/>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w:t>
            </w:r>
            <w:r>
              <w:rPr>
                <w:rFonts w:ascii="Times New Roman" w:hAnsi="Times New Roman" w:cs="Times New Roman"/>
                <w:sz w:val="28"/>
                <w:szCs w:val="28"/>
              </w:rPr>
              <w:t xml:space="preserve"> </w:t>
            </w:r>
            <w:r w:rsidRPr="00AF0B7A">
              <w:rPr>
                <w:rFonts w:ascii="Times New Roman" w:hAnsi="Times New Roman" w:cs="Times New Roman"/>
                <w:sz w:val="28"/>
                <w:szCs w:val="28"/>
              </w:rPr>
              <w:t>-</w:t>
            </w:r>
            <w:r>
              <w:rPr>
                <w:rFonts w:ascii="Times New Roman" w:hAnsi="Times New Roman" w:cs="Times New Roman"/>
                <w:sz w:val="28"/>
                <w:szCs w:val="28"/>
              </w:rPr>
              <w:t xml:space="preserve"> С</w:t>
            </w:r>
            <w:r w:rsidRPr="00AF0B7A">
              <w:rPr>
                <w:rFonts w:ascii="Times New Roman" w:hAnsi="Times New Roman" w:cs="Times New Roman"/>
                <w:sz w:val="28"/>
                <w:szCs w:val="28"/>
              </w:rPr>
              <w:t>ахалинский, ул. Советская, д.7</w:t>
            </w:r>
          </w:p>
        </w:tc>
      </w:tr>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Фактический адрес месторасположения</w:t>
            </w:r>
          </w:p>
        </w:tc>
        <w:tc>
          <w:tcPr>
            <w:tcW w:w="2392" w:type="pct"/>
          </w:tcPr>
          <w:p w:rsidR="006E6DF1" w:rsidRPr="00E95748" w:rsidRDefault="006E6DF1" w:rsidP="002A65D5">
            <w:pPr>
              <w:pStyle w:val="a6"/>
              <w:widowControl w:val="0"/>
              <w:spacing w:before="0" w:beforeAutospacing="0" w:after="0"/>
              <w:ind w:firstLine="284"/>
              <w:rPr>
                <w:sz w:val="26"/>
                <w:szCs w:val="26"/>
              </w:rPr>
            </w:pPr>
            <w:r w:rsidRPr="00AF0B7A">
              <w:rPr>
                <w:sz w:val="28"/>
                <w:szCs w:val="28"/>
              </w:rPr>
              <w:t>г. Александровск</w:t>
            </w:r>
            <w:r>
              <w:rPr>
                <w:sz w:val="28"/>
                <w:szCs w:val="28"/>
              </w:rPr>
              <w:t xml:space="preserve"> </w:t>
            </w:r>
            <w:r w:rsidRPr="00AF0B7A">
              <w:rPr>
                <w:sz w:val="28"/>
                <w:szCs w:val="28"/>
              </w:rPr>
              <w:t>-</w:t>
            </w:r>
            <w:r>
              <w:rPr>
                <w:sz w:val="28"/>
                <w:szCs w:val="28"/>
              </w:rPr>
              <w:t xml:space="preserve"> С</w:t>
            </w:r>
            <w:r w:rsidRPr="00AF0B7A">
              <w:rPr>
                <w:sz w:val="28"/>
                <w:szCs w:val="28"/>
              </w:rPr>
              <w:t>ахалинский, ул. Советская, д.7</w:t>
            </w:r>
          </w:p>
        </w:tc>
      </w:tr>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Адрес электронной почты для направления корреспонденции</w:t>
            </w:r>
          </w:p>
        </w:tc>
        <w:tc>
          <w:tcPr>
            <w:tcW w:w="2392" w:type="pct"/>
          </w:tcPr>
          <w:p w:rsidR="006E6DF1" w:rsidRPr="00F92669" w:rsidRDefault="006E6DF1" w:rsidP="002A65D5">
            <w:pPr>
              <w:widowControl w:val="0"/>
              <w:shd w:val="clear" w:color="auto" w:fill="FFFFFF"/>
              <w:spacing w:after="0" w:line="240" w:lineRule="auto"/>
              <w:ind w:firstLine="284"/>
              <w:rPr>
                <w:sz w:val="26"/>
                <w:szCs w:val="26"/>
              </w:rPr>
            </w:pPr>
            <w:r w:rsidRPr="00AF0B7A">
              <w:rPr>
                <w:rFonts w:ascii="Times New Roman" w:hAnsi="Times New Roman"/>
                <w:sz w:val="28"/>
                <w:szCs w:val="28"/>
              </w:rPr>
              <w:t>aleksandrovsk@adm.sakhalin.ru</w:t>
            </w:r>
          </w:p>
        </w:tc>
      </w:tr>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Телефон для справок</w:t>
            </w:r>
          </w:p>
        </w:tc>
        <w:tc>
          <w:tcPr>
            <w:tcW w:w="2392" w:type="pct"/>
          </w:tcPr>
          <w:p w:rsidR="006E6DF1" w:rsidRPr="00E95748" w:rsidRDefault="006E6DF1" w:rsidP="002A65D5">
            <w:pPr>
              <w:pStyle w:val="a6"/>
              <w:widowControl w:val="0"/>
              <w:spacing w:before="0" w:beforeAutospacing="0" w:after="0"/>
              <w:ind w:firstLine="284"/>
              <w:rPr>
                <w:sz w:val="26"/>
                <w:szCs w:val="26"/>
              </w:rPr>
            </w:pPr>
            <w:r w:rsidRPr="00AF0B7A">
              <w:rPr>
                <w:sz w:val="28"/>
                <w:szCs w:val="28"/>
                <w:lang w:val="en-US"/>
              </w:rPr>
              <w:t>8 (42434)4-25-55</w:t>
            </w:r>
          </w:p>
        </w:tc>
      </w:tr>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Телефоны отделов или иных структурных подразделений</w:t>
            </w:r>
          </w:p>
        </w:tc>
        <w:tc>
          <w:tcPr>
            <w:tcW w:w="2392" w:type="pct"/>
          </w:tcPr>
          <w:p w:rsidR="006E6DF1" w:rsidRPr="004D3F62" w:rsidRDefault="006E6DF1" w:rsidP="002A65D5">
            <w:pPr>
              <w:pStyle w:val="a6"/>
              <w:widowControl w:val="0"/>
              <w:spacing w:before="0" w:beforeAutospacing="0" w:after="0"/>
              <w:ind w:firstLine="284"/>
              <w:rPr>
                <w:sz w:val="26"/>
                <w:szCs w:val="26"/>
              </w:rPr>
            </w:pPr>
            <w:r w:rsidRPr="00AF0B7A">
              <w:rPr>
                <w:sz w:val="28"/>
                <w:szCs w:val="28"/>
                <w:lang w:val="en-US"/>
              </w:rPr>
              <w:t>8 (42434)4-</w:t>
            </w:r>
            <w:r>
              <w:rPr>
                <w:sz w:val="28"/>
                <w:szCs w:val="28"/>
              </w:rPr>
              <w:t>32</w:t>
            </w:r>
            <w:r w:rsidRPr="00AF0B7A">
              <w:rPr>
                <w:sz w:val="28"/>
                <w:szCs w:val="28"/>
                <w:lang w:val="en-US"/>
              </w:rPr>
              <w:t>-</w:t>
            </w:r>
            <w:r>
              <w:rPr>
                <w:sz w:val="28"/>
                <w:szCs w:val="28"/>
              </w:rPr>
              <w:t>96</w:t>
            </w:r>
          </w:p>
        </w:tc>
      </w:tr>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Официальный сайт в сети Интернет (если имеется)</w:t>
            </w:r>
          </w:p>
        </w:tc>
        <w:tc>
          <w:tcPr>
            <w:tcW w:w="2392" w:type="pct"/>
          </w:tcPr>
          <w:p w:rsidR="006E6DF1" w:rsidRPr="00F92669" w:rsidRDefault="006E6DF1" w:rsidP="002A65D5">
            <w:pPr>
              <w:widowControl w:val="0"/>
              <w:shd w:val="clear" w:color="auto" w:fill="FFFFFF"/>
              <w:spacing w:after="0" w:line="240" w:lineRule="auto"/>
              <w:ind w:firstLine="284"/>
              <w:rPr>
                <w:sz w:val="26"/>
                <w:szCs w:val="26"/>
              </w:rPr>
            </w:pPr>
            <w:r w:rsidRPr="00AF0B7A">
              <w:rPr>
                <w:rFonts w:ascii="Times New Roman" w:hAnsi="Times New Roman"/>
                <w:sz w:val="28"/>
                <w:szCs w:val="28"/>
                <w:lang w:val="en-US"/>
              </w:rPr>
              <w:t>www.aleks-sakh.ru</w:t>
            </w:r>
          </w:p>
        </w:tc>
      </w:tr>
      <w:tr w:rsidR="006E6DF1" w:rsidRPr="00F92669" w:rsidTr="002A65D5">
        <w:tc>
          <w:tcPr>
            <w:tcW w:w="2608" w:type="pct"/>
            <w:hideMark/>
          </w:tcPr>
          <w:p w:rsidR="006E6DF1" w:rsidRPr="00E95748" w:rsidRDefault="006E6DF1" w:rsidP="002A65D5">
            <w:pPr>
              <w:pStyle w:val="a6"/>
              <w:widowControl w:val="0"/>
              <w:spacing w:before="0" w:beforeAutospacing="0" w:after="0"/>
              <w:rPr>
                <w:sz w:val="26"/>
                <w:szCs w:val="26"/>
              </w:rPr>
            </w:pPr>
            <w:r w:rsidRPr="00E95748">
              <w:rPr>
                <w:sz w:val="26"/>
                <w:szCs w:val="26"/>
              </w:rPr>
              <w:t>Ф</w:t>
            </w:r>
            <w:r>
              <w:rPr>
                <w:sz w:val="26"/>
                <w:szCs w:val="26"/>
              </w:rPr>
              <w:t>.</w:t>
            </w:r>
            <w:r w:rsidRPr="00E95748">
              <w:rPr>
                <w:sz w:val="26"/>
                <w:szCs w:val="26"/>
              </w:rPr>
              <w:t>И</w:t>
            </w:r>
            <w:r>
              <w:rPr>
                <w:sz w:val="26"/>
                <w:szCs w:val="26"/>
              </w:rPr>
              <w:t>.</w:t>
            </w:r>
            <w:r w:rsidRPr="00E95748">
              <w:rPr>
                <w:sz w:val="26"/>
                <w:szCs w:val="26"/>
              </w:rPr>
              <w:t>О</w:t>
            </w:r>
            <w:r>
              <w:rPr>
                <w:sz w:val="26"/>
                <w:szCs w:val="26"/>
              </w:rPr>
              <w:t>.</w:t>
            </w:r>
            <w:r w:rsidRPr="00E95748">
              <w:rPr>
                <w:sz w:val="26"/>
                <w:szCs w:val="26"/>
              </w:rPr>
              <w:t xml:space="preserve"> и должность руководителя органа</w:t>
            </w:r>
          </w:p>
        </w:tc>
        <w:tc>
          <w:tcPr>
            <w:tcW w:w="2392" w:type="pct"/>
          </w:tcPr>
          <w:p w:rsidR="006E6DF1" w:rsidRPr="00A46F53" w:rsidRDefault="00A46F53" w:rsidP="002A65D5">
            <w:pPr>
              <w:widowControl w:val="0"/>
              <w:shd w:val="clear" w:color="auto" w:fill="FFFFFF"/>
              <w:spacing w:after="0" w:line="240" w:lineRule="auto"/>
              <w:ind w:firstLine="284"/>
              <w:rPr>
                <w:rFonts w:ascii="Times New Roman" w:hAnsi="Times New Roman"/>
                <w:sz w:val="26"/>
                <w:szCs w:val="26"/>
              </w:rPr>
            </w:pPr>
            <w:r w:rsidRPr="00A46F53">
              <w:rPr>
                <w:rFonts w:ascii="Times New Roman" w:hAnsi="Times New Roman"/>
                <w:sz w:val="26"/>
                <w:szCs w:val="26"/>
              </w:rPr>
              <w:t>И.о. мэра ГО «</w:t>
            </w:r>
            <w:r w:rsidRPr="00A46F53">
              <w:rPr>
                <w:rFonts w:ascii="Times New Roman" w:hAnsi="Times New Roman"/>
                <w:sz w:val="28"/>
                <w:szCs w:val="28"/>
              </w:rPr>
              <w:t>Александровск - Сахалинский район</w:t>
            </w:r>
            <w:r w:rsidRPr="00A46F53">
              <w:rPr>
                <w:rFonts w:ascii="Times New Roman" w:hAnsi="Times New Roman"/>
                <w:sz w:val="26"/>
                <w:szCs w:val="26"/>
              </w:rPr>
              <w:t>»</w:t>
            </w:r>
            <w:r>
              <w:rPr>
                <w:rFonts w:ascii="Times New Roman" w:hAnsi="Times New Roman"/>
                <w:sz w:val="26"/>
                <w:szCs w:val="26"/>
              </w:rPr>
              <w:t xml:space="preserve"> Виктор Николаевич Жаров</w:t>
            </w:r>
          </w:p>
        </w:tc>
      </w:tr>
    </w:tbl>
    <w:p w:rsidR="006E6DF1" w:rsidRDefault="006E6DF1" w:rsidP="006E6DF1">
      <w:pPr>
        <w:pStyle w:val="a6"/>
        <w:widowControl w:val="0"/>
        <w:spacing w:before="0" w:beforeAutospacing="0" w:after="0"/>
        <w:ind w:firstLine="284"/>
        <w:jc w:val="center"/>
        <w:rPr>
          <w:b/>
          <w:sz w:val="26"/>
          <w:szCs w:val="26"/>
        </w:rPr>
      </w:pPr>
    </w:p>
    <w:p w:rsidR="006E6DF1" w:rsidRDefault="006E6DF1" w:rsidP="006E6DF1">
      <w:pPr>
        <w:pStyle w:val="a6"/>
        <w:widowControl w:val="0"/>
        <w:spacing w:before="0" w:beforeAutospacing="0" w:after="0"/>
        <w:ind w:firstLine="284"/>
        <w:jc w:val="center"/>
        <w:rPr>
          <w:b/>
          <w:sz w:val="26"/>
          <w:szCs w:val="26"/>
        </w:rPr>
      </w:pPr>
      <w:r w:rsidRPr="00E95748">
        <w:rPr>
          <w:b/>
          <w:sz w:val="26"/>
          <w:szCs w:val="26"/>
        </w:rPr>
        <w:t xml:space="preserve">График работы </w:t>
      </w:r>
    </w:p>
    <w:p w:rsidR="006E6DF1" w:rsidRPr="008A3D79" w:rsidRDefault="006E6DF1" w:rsidP="006E6DF1">
      <w:pPr>
        <w:spacing w:after="0" w:line="240" w:lineRule="auto"/>
        <w:ind w:left="426" w:right="991"/>
        <w:jc w:val="center"/>
        <w:rPr>
          <w:rFonts w:ascii="Times New Roman" w:hAnsi="Times New Roman"/>
          <w:b/>
          <w:sz w:val="24"/>
          <w:szCs w:val="24"/>
        </w:rPr>
      </w:pPr>
      <w:proofErr w:type="gramStart"/>
      <w:r w:rsidRPr="008A3D79">
        <w:rPr>
          <w:rFonts w:ascii="Times New Roman" w:hAnsi="Times New Roman"/>
          <w:b/>
          <w:sz w:val="24"/>
          <w:szCs w:val="24"/>
        </w:rPr>
        <w:t>администрации</w:t>
      </w:r>
      <w:proofErr w:type="gramEnd"/>
      <w:r w:rsidRPr="008A3D79">
        <w:rPr>
          <w:rFonts w:ascii="Times New Roman" w:hAnsi="Times New Roman"/>
          <w:b/>
          <w:sz w:val="24"/>
          <w:szCs w:val="24"/>
        </w:rPr>
        <w:t xml:space="preserve"> городского </w:t>
      </w:r>
    </w:p>
    <w:p w:rsidR="006E6DF1" w:rsidRPr="008A3D79" w:rsidRDefault="006E6DF1" w:rsidP="006E6DF1">
      <w:pPr>
        <w:spacing w:after="0" w:line="240" w:lineRule="auto"/>
        <w:ind w:left="426" w:right="991"/>
        <w:jc w:val="center"/>
        <w:rPr>
          <w:rFonts w:ascii="Times New Roman" w:hAnsi="Times New Roman"/>
          <w:b/>
          <w:sz w:val="24"/>
          <w:szCs w:val="24"/>
        </w:rPr>
      </w:pPr>
      <w:r w:rsidRPr="008A3D79">
        <w:rPr>
          <w:rFonts w:ascii="Times New Roman" w:hAnsi="Times New Roman"/>
          <w:b/>
          <w:sz w:val="24"/>
          <w:szCs w:val="24"/>
        </w:rPr>
        <w:t>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90"/>
        <w:gridCol w:w="3423"/>
      </w:tblGrid>
      <w:tr w:rsidR="006E6DF1" w:rsidRPr="00F92669" w:rsidTr="002A65D5">
        <w:tc>
          <w:tcPr>
            <w:tcW w:w="1684" w:type="pct"/>
            <w:hideMark/>
          </w:tcPr>
          <w:p w:rsidR="006E6DF1" w:rsidRPr="00E95748" w:rsidRDefault="006E6DF1" w:rsidP="002A65D5">
            <w:pPr>
              <w:pStyle w:val="a6"/>
              <w:widowControl w:val="0"/>
              <w:spacing w:before="0" w:beforeAutospacing="0" w:after="0"/>
              <w:jc w:val="center"/>
              <w:rPr>
                <w:sz w:val="26"/>
                <w:szCs w:val="26"/>
              </w:rPr>
            </w:pPr>
            <w:r w:rsidRPr="00E95748">
              <w:rPr>
                <w:sz w:val="26"/>
                <w:szCs w:val="26"/>
              </w:rPr>
              <w:t>День недели</w:t>
            </w:r>
          </w:p>
        </w:tc>
        <w:tc>
          <w:tcPr>
            <w:tcW w:w="1674" w:type="pct"/>
            <w:hideMark/>
          </w:tcPr>
          <w:p w:rsidR="006E6DF1" w:rsidRDefault="006E6DF1" w:rsidP="002A65D5">
            <w:pPr>
              <w:pStyle w:val="a6"/>
              <w:widowControl w:val="0"/>
              <w:spacing w:before="0" w:beforeAutospacing="0" w:after="0"/>
              <w:jc w:val="center"/>
              <w:rPr>
                <w:sz w:val="26"/>
                <w:szCs w:val="26"/>
              </w:rPr>
            </w:pPr>
            <w:r w:rsidRPr="00E95748">
              <w:rPr>
                <w:sz w:val="26"/>
                <w:szCs w:val="26"/>
              </w:rPr>
              <w:t xml:space="preserve">Часы работы </w:t>
            </w:r>
          </w:p>
          <w:p w:rsidR="006E6DF1" w:rsidRPr="00E95748" w:rsidRDefault="006E6DF1" w:rsidP="002A65D5">
            <w:pPr>
              <w:pStyle w:val="a6"/>
              <w:widowControl w:val="0"/>
              <w:spacing w:before="0" w:beforeAutospacing="0" w:after="0"/>
              <w:jc w:val="center"/>
              <w:rPr>
                <w:sz w:val="26"/>
                <w:szCs w:val="26"/>
              </w:rPr>
            </w:pPr>
            <w:r w:rsidRPr="00E95748">
              <w:rPr>
                <w:sz w:val="26"/>
                <w:szCs w:val="26"/>
              </w:rPr>
              <w:t>(обеденный перерыв)</w:t>
            </w:r>
          </w:p>
        </w:tc>
        <w:tc>
          <w:tcPr>
            <w:tcW w:w="1642" w:type="pct"/>
            <w:hideMark/>
          </w:tcPr>
          <w:p w:rsidR="006E6DF1" w:rsidRPr="00E95748" w:rsidRDefault="006E6DF1" w:rsidP="002A65D5">
            <w:pPr>
              <w:pStyle w:val="a6"/>
              <w:widowControl w:val="0"/>
              <w:spacing w:before="0" w:beforeAutospacing="0" w:after="0"/>
              <w:jc w:val="center"/>
              <w:rPr>
                <w:sz w:val="26"/>
                <w:szCs w:val="26"/>
              </w:rPr>
            </w:pPr>
            <w:r w:rsidRPr="00E95748">
              <w:rPr>
                <w:sz w:val="26"/>
                <w:szCs w:val="26"/>
              </w:rPr>
              <w:t>Часы приема граждан</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Понедельник</w:t>
            </w:r>
          </w:p>
        </w:tc>
        <w:tc>
          <w:tcPr>
            <w:tcW w:w="1674" w:type="pct"/>
          </w:tcPr>
          <w:p w:rsidR="00A46F53" w:rsidRPr="00E95748" w:rsidRDefault="00A46F53" w:rsidP="002A65D5">
            <w:pPr>
              <w:pStyle w:val="a6"/>
              <w:widowControl w:val="0"/>
              <w:spacing w:before="0" w:beforeAutospacing="0" w:after="0"/>
              <w:ind w:firstLine="284"/>
              <w:rPr>
                <w:sz w:val="26"/>
                <w:szCs w:val="26"/>
              </w:rPr>
            </w:pPr>
            <w:r>
              <w:rPr>
                <w:sz w:val="26"/>
                <w:szCs w:val="26"/>
              </w:rPr>
              <w:t>9.00-17.15  (13.00 - 14.00)</w:t>
            </w:r>
          </w:p>
        </w:tc>
        <w:tc>
          <w:tcPr>
            <w:tcW w:w="1642" w:type="pct"/>
          </w:tcPr>
          <w:p w:rsidR="00A46F53" w:rsidRPr="00E95748" w:rsidRDefault="00A46F53" w:rsidP="00C63EF9">
            <w:pPr>
              <w:pStyle w:val="a6"/>
              <w:widowControl w:val="0"/>
              <w:spacing w:before="0" w:beforeAutospacing="0" w:after="0"/>
              <w:ind w:firstLine="284"/>
              <w:rPr>
                <w:sz w:val="26"/>
                <w:szCs w:val="26"/>
              </w:rPr>
            </w:pPr>
            <w:r>
              <w:rPr>
                <w:sz w:val="26"/>
                <w:szCs w:val="26"/>
              </w:rPr>
              <w:t>9.00-17.15  (13.00 - 14.00)</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Вторник</w:t>
            </w:r>
          </w:p>
        </w:tc>
        <w:tc>
          <w:tcPr>
            <w:tcW w:w="1674" w:type="pct"/>
          </w:tcPr>
          <w:p w:rsidR="00A46F53" w:rsidRPr="00E95748" w:rsidRDefault="00A46F53" w:rsidP="002A65D5">
            <w:pPr>
              <w:pStyle w:val="a6"/>
              <w:widowControl w:val="0"/>
              <w:spacing w:before="0" w:beforeAutospacing="0" w:after="0"/>
              <w:ind w:firstLine="284"/>
              <w:rPr>
                <w:sz w:val="26"/>
                <w:szCs w:val="26"/>
              </w:rPr>
            </w:pPr>
            <w:r>
              <w:rPr>
                <w:sz w:val="26"/>
                <w:szCs w:val="26"/>
              </w:rPr>
              <w:t>9.00-17.15  (13.00 - 14.00)</w:t>
            </w:r>
          </w:p>
        </w:tc>
        <w:tc>
          <w:tcPr>
            <w:tcW w:w="1642" w:type="pct"/>
          </w:tcPr>
          <w:p w:rsidR="00A46F53" w:rsidRPr="00E95748" w:rsidRDefault="00A46F53" w:rsidP="00C63EF9">
            <w:pPr>
              <w:pStyle w:val="a6"/>
              <w:widowControl w:val="0"/>
              <w:spacing w:before="0" w:beforeAutospacing="0" w:after="0"/>
              <w:ind w:firstLine="284"/>
              <w:rPr>
                <w:sz w:val="26"/>
                <w:szCs w:val="26"/>
              </w:rPr>
            </w:pPr>
            <w:r>
              <w:rPr>
                <w:sz w:val="26"/>
                <w:szCs w:val="26"/>
              </w:rPr>
              <w:t>9.00-17.15  (13.00 - 14.00)</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Среда</w:t>
            </w:r>
          </w:p>
        </w:tc>
        <w:tc>
          <w:tcPr>
            <w:tcW w:w="1674" w:type="pct"/>
          </w:tcPr>
          <w:p w:rsidR="00A46F53" w:rsidRPr="00E95748" w:rsidRDefault="00A46F53" w:rsidP="002A65D5">
            <w:pPr>
              <w:pStyle w:val="a6"/>
              <w:widowControl w:val="0"/>
              <w:spacing w:before="0" w:beforeAutospacing="0" w:after="0"/>
              <w:ind w:firstLine="284"/>
              <w:rPr>
                <w:sz w:val="26"/>
                <w:szCs w:val="26"/>
              </w:rPr>
            </w:pPr>
            <w:r>
              <w:rPr>
                <w:sz w:val="26"/>
                <w:szCs w:val="26"/>
              </w:rPr>
              <w:t>9.00-17.15  (13.00 - 14.00)</w:t>
            </w:r>
          </w:p>
        </w:tc>
        <w:tc>
          <w:tcPr>
            <w:tcW w:w="1642" w:type="pct"/>
          </w:tcPr>
          <w:p w:rsidR="00A46F53" w:rsidRPr="00E95748" w:rsidRDefault="00A46F53" w:rsidP="00C63EF9">
            <w:pPr>
              <w:pStyle w:val="a6"/>
              <w:widowControl w:val="0"/>
              <w:spacing w:before="0" w:beforeAutospacing="0" w:after="0"/>
              <w:ind w:firstLine="284"/>
              <w:rPr>
                <w:sz w:val="26"/>
                <w:szCs w:val="26"/>
              </w:rPr>
            </w:pPr>
            <w:r>
              <w:rPr>
                <w:sz w:val="26"/>
                <w:szCs w:val="26"/>
              </w:rPr>
              <w:t>9.00-17.15  (13.00 - 14.00)</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Четверг</w:t>
            </w:r>
          </w:p>
        </w:tc>
        <w:tc>
          <w:tcPr>
            <w:tcW w:w="1674" w:type="pct"/>
          </w:tcPr>
          <w:p w:rsidR="00A46F53" w:rsidRPr="00E95748" w:rsidRDefault="00A46F53" w:rsidP="002A65D5">
            <w:pPr>
              <w:pStyle w:val="a6"/>
              <w:widowControl w:val="0"/>
              <w:spacing w:before="0" w:beforeAutospacing="0" w:after="0"/>
              <w:ind w:firstLine="284"/>
              <w:rPr>
                <w:sz w:val="26"/>
                <w:szCs w:val="26"/>
              </w:rPr>
            </w:pPr>
            <w:r>
              <w:rPr>
                <w:sz w:val="26"/>
                <w:szCs w:val="26"/>
              </w:rPr>
              <w:t>9.00-17.15  (13.00 - 14.00)</w:t>
            </w:r>
          </w:p>
        </w:tc>
        <w:tc>
          <w:tcPr>
            <w:tcW w:w="1642" w:type="pct"/>
          </w:tcPr>
          <w:p w:rsidR="00A46F53" w:rsidRPr="00E95748" w:rsidRDefault="00A46F53" w:rsidP="00C63EF9">
            <w:pPr>
              <w:pStyle w:val="a6"/>
              <w:widowControl w:val="0"/>
              <w:spacing w:before="0" w:beforeAutospacing="0" w:after="0"/>
              <w:ind w:firstLine="284"/>
              <w:rPr>
                <w:sz w:val="26"/>
                <w:szCs w:val="26"/>
              </w:rPr>
            </w:pPr>
            <w:r>
              <w:rPr>
                <w:sz w:val="26"/>
                <w:szCs w:val="26"/>
              </w:rPr>
              <w:t>9.00-17.15  (13.00 - 14.00)</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Пятница</w:t>
            </w:r>
          </w:p>
        </w:tc>
        <w:tc>
          <w:tcPr>
            <w:tcW w:w="1674" w:type="pct"/>
          </w:tcPr>
          <w:p w:rsidR="00A46F53" w:rsidRPr="00E95748" w:rsidRDefault="00A46F53" w:rsidP="00A46F53">
            <w:pPr>
              <w:pStyle w:val="a6"/>
              <w:widowControl w:val="0"/>
              <w:spacing w:before="0" w:beforeAutospacing="0" w:after="0"/>
              <w:ind w:firstLine="284"/>
              <w:rPr>
                <w:sz w:val="26"/>
                <w:szCs w:val="26"/>
              </w:rPr>
            </w:pPr>
            <w:r>
              <w:rPr>
                <w:sz w:val="26"/>
                <w:szCs w:val="26"/>
              </w:rPr>
              <w:t>9.00-17.00  (13.00 - 14.00)</w:t>
            </w:r>
          </w:p>
        </w:tc>
        <w:tc>
          <w:tcPr>
            <w:tcW w:w="1642" w:type="pct"/>
          </w:tcPr>
          <w:p w:rsidR="00A46F53" w:rsidRPr="00E95748" w:rsidRDefault="00A46F53" w:rsidP="00C63EF9">
            <w:pPr>
              <w:pStyle w:val="a6"/>
              <w:widowControl w:val="0"/>
              <w:spacing w:before="0" w:beforeAutospacing="0" w:after="0"/>
              <w:ind w:firstLine="284"/>
              <w:rPr>
                <w:sz w:val="26"/>
                <w:szCs w:val="26"/>
              </w:rPr>
            </w:pPr>
            <w:r>
              <w:rPr>
                <w:sz w:val="26"/>
                <w:szCs w:val="26"/>
              </w:rPr>
              <w:t>9.00-17.00  (13.00 - 14.00)</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Суббота</w:t>
            </w:r>
          </w:p>
        </w:tc>
        <w:tc>
          <w:tcPr>
            <w:tcW w:w="1674" w:type="pct"/>
          </w:tcPr>
          <w:p w:rsidR="00A46F53" w:rsidRPr="00E95748" w:rsidRDefault="00A46F53" w:rsidP="002A65D5">
            <w:pPr>
              <w:pStyle w:val="a6"/>
              <w:widowControl w:val="0"/>
              <w:spacing w:before="0" w:beforeAutospacing="0" w:after="0"/>
              <w:ind w:firstLine="284"/>
              <w:jc w:val="center"/>
              <w:rPr>
                <w:sz w:val="26"/>
                <w:szCs w:val="26"/>
              </w:rPr>
            </w:pPr>
            <w:r>
              <w:rPr>
                <w:sz w:val="26"/>
                <w:szCs w:val="26"/>
              </w:rPr>
              <w:t>выходной</w:t>
            </w:r>
          </w:p>
        </w:tc>
        <w:tc>
          <w:tcPr>
            <w:tcW w:w="1642" w:type="pct"/>
          </w:tcPr>
          <w:p w:rsidR="00A46F53" w:rsidRPr="00E95748" w:rsidRDefault="00A46F53" w:rsidP="00C63EF9">
            <w:pPr>
              <w:pStyle w:val="a6"/>
              <w:widowControl w:val="0"/>
              <w:spacing w:before="0" w:beforeAutospacing="0" w:after="0"/>
              <w:ind w:firstLine="284"/>
              <w:jc w:val="center"/>
              <w:rPr>
                <w:sz w:val="26"/>
                <w:szCs w:val="26"/>
              </w:rPr>
            </w:pPr>
            <w:r>
              <w:rPr>
                <w:sz w:val="26"/>
                <w:szCs w:val="26"/>
              </w:rPr>
              <w:t>выходной</w:t>
            </w:r>
          </w:p>
        </w:tc>
      </w:tr>
      <w:tr w:rsidR="00A46F53" w:rsidRPr="00F92669" w:rsidTr="002A65D5">
        <w:tc>
          <w:tcPr>
            <w:tcW w:w="1684" w:type="pct"/>
            <w:hideMark/>
          </w:tcPr>
          <w:p w:rsidR="00A46F53" w:rsidRPr="00E95748" w:rsidRDefault="00A46F53" w:rsidP="002A65D5">
            <w:pPr>
              <w:pStyle w:val="a6"/>
              <w:widowControl w:val="0"/>
              <w:spacing w:before="0" w:beforeAutospacing="0" w:after="0"/>
              <w:rPr>
                <w:sz w:val="26"/>
                <w:szCs w:val="26"/>
              </w:rPr>
            </w:pPr>
            <w:r w:rsidRPr="00E95748">
              <w:rPr>
                <w:sz w:val="26"/>
                <w:szCs w:val="26"/>
              </w:rPr>
              <w:t>Воскресенье</w:t>
            </w:r>
          </w:p>
        </w:tc>
        <w:tc>
          <w:tcPr>
            <w:tcW w:w="1674" w:type="pct"/>
          </w:tcPr>
          <w:p w:rsidR="00A46F53" w:rsidRPr="00E95748" w:rsidRDefault="00A46F53" w:rsidP="002A65D5">
            <w:pPr>
              <w:pStyle w:val="a6"/>
              <w:widowControl w:val="0"/>
              <w:spacing w:before="0" w:beforeAutospacing="0" w:after="0"/>
              <w:ind w:firstLine="284"/>
              <w:jc w:val="center"/>
              <w:rPr>
                <w:sz w:val="26"/>
                <w:szCs w:val="26"/>
              </w:rPr>
            </w:pPr>
            <w:r>
              <w:rPr>
                <w:sz w:val="26"/>
                <w:szCs w:val="26"/>
              </w:rPr>
              <w:t>выходной</w:t>
            </w:r>
          </w:p>
        </w:tc>
        <w:tc>
          <w:tcPr>
            <w:tcW w:w="1642" w:type="pct"/>
          </w:tcPr>
          <w:p w:rsidR="00A46F53" w:rsidRPr="00E95748" w:rsidRDefault="00A46F53" w:rsidP="00C63EF9">
            <w:pPr>
              <w:pStyle w:val="a6"/>
              <w:widowControl w:val="0"/>
              <w:spacing w:before="0" w:beforeAutospacing="0" w:after="0"/>
              <w:ind w:firstLine="284"/>
              <w:jc w:val="center"/>
              <w:rPr>
                <w:sz w:val="26"/>
                <w:szCs w:val="26"/>
              </w:rPr>
            </w:pPr>
            <w:r>
              <w:rPr>
                <w:sz w:val="26"/>
                <w:szCs w:val="26"/>
              </w:rPr>
              <w:t>выходной</w:t>
            </w:r>
          </w:p>
        </w:tc>
      </w:tr>
    </w:tbl>
    <w:p w:rsidR="006E6DF1" w:rsidRDefault="006E6DF1" w:rsidP="006E6DF1">
      <w:pPr>
        <w:spacing w:after="0" w:line="240" w:lineRule="auto"/>
        <w:jc w:val="center"/>
        <w:rPr>
          <w:b/>
          <w:sz w:val="26"/>
          <w:szCs w:val="26"/>
        </w:rPr>
      </w:pPr>
    </w:p>
    <w:p w:rsidR="006E6DF1" w:rsidRPr="003D52D3" w:rsidRDefault="006E6DF1" w:rsidP="006E6DF1">
      <w:pPr>
        <w:spacing w:after="0" w:line="240" w:lineRule="auto"/>
        <w:jc w:val="center"/>
        <w:rPr>
          <w:rFonts w:ascii="Times New Roman" w:hAnsi="Times New Roman"/>
          <w:b/>
          <w:sz w:val="26"/>
          <w:szCs w:val="26"/>
        </w:rPr>
      </w:pPr>
      <w:r w:rsidRPr="003D52D3">
        <w:rPr>
          <w:rFonts w:ascii="Times New Roman" w:hAnsi="Times New Roman"/>
          <w:b/>
          <w:sz w:val="26"/>
          <w:szCs w:val="26"/>
        </w:rPr>
        <w:t>Общая информация о</w:t>
      </w:r>
      <w:r w:rsidR="00C83318">
        <w:rPr>
          <w:rFonts w:ascii="Times New Roman" w:hAnsi="Times New Roman"/>
          <w:b/>
          <w:sz w:val="26"/>
          <w:szCs w:val="26"/>
        </w:rPr>
        <w:t>б</w:t>
      </w:r>
      <w:r w:rsidRPr="003D52D3">
        <w:rPr>
          <w:rFonts w:ascii="Times New Roman" w:hAnsi="Times New Roman"/>
          <w:b/>
          <w:sz w:val="26"/>
          <w:szCs w:val="26"/>
        </w:rPr>
        <w:t xml:space="preserve"> </w:t>
      </w:r>
    </w:p>
    <w:p w:rsidR="006E6DF1" w:rsidRPr="003D52D3" w:rsidRDefault="006E6DF1" w:rsidP="006E6DF1">
      <w:pPr>
        <w:spacing w:after="0" w:line="240" w:lineRule="auto"/>
        <w:ind w:left="426" w:right="991"/>
        <w:jc w:val="center"/>
        <w:rPr>
          <w:rFonts w:ascii="Times New Roman" w:hAnsi="Times New Roman"/>
          <w:b/>
          <w:sz w:val="24"/>
          <w:szCs w:val="24"/>
        </w:rPr>
      </w:pPr>
      <w:proofErr w:type="gramStart"/>
      <w:r w:rsidRPr="003D52D3">
        <w:rPr>
          <w:rFonts w:ascii="Times New Roman" w:hAnsi="Times New Roman"/>
          <w:b/>
          <w:sz w:val="24"/>
          <w:szCs w:val="24"/>
        </w:rPr>
        <w:t xml:space="preserve">Отделе  </w:t>
      </w:r>
      <w:r w:rsidR="00A46F53">
        <w:rPr>
          <w:rFonts w:ascii="Times New Roman" w:hAnsi="Times New Roman"/>
          <w:b/>
          <w:sz w:val="24"/>
          <w:szCs w:val="24"/>
        </w:rPr>
        <w:t>ЖКХ</w:t>
      </w:r>
      <w:proofErr w:type="gramEnd"/>
      <w:r w:rsidRPr="003D52D3">
        <w:rPr>
          <w:rFonts w:ascii="Times New Roman" w:hAnsi="Times New Roman"/>
          <w:b/>
          <w:sz w:val="24"/>
          <w:szCs w:val="24"/>
        </w:rPr>
        <w:t xml:space="preserve"> администрации </w:t>
      </w:r>
    </w:p>
    <w:p w:rsidR="006E6DF1" w:rsidRPr="003D52D3" w:rsidRDefault="006E6DF1" w:rsidP="006E6DF1">
      <w:pPr>
        <w:spacing w:after="0" w:line="240" w:lineRule="auto"/>
        <w:ind w:left="426" w:right="991"/>
        <w:jc w:val="center"/>
        <w:rPr>
          <w:rFonts w:ascii="Times New Roman" w:hAnsi="Times New Roman"/>
          <w:b/>
          <w:sz w:val="24"/>
          <w:szCs w:val="24"/>
        </w:rPr>
      </w:pPr>
      <w:r w:rsidRPr="003D52D3">
        <w:rPr>
          <w:rFonts w:ascii="Times New Roman" w:hAnsi="Times New Roman"/>
          <w:b/>
          <w:sz w:val="24"/>
          <w:szCs w:val="24"/>
        </w:rPr>
        <w:t>городского 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7"/>
        <w:gridCol w:w="4986"/>
      </w:tblGrid>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Почтовый адрес для направления корреспонденции</w:t>
            </w:r>
          </w:p>
        </w:tc>
        <w:tc>
          <w:tcPr>
            <w:tcW w:w="2392" w:type="pct"/>
          </w:tcPr>
          <w:p w:rsidR="006E6DF1" w:rsidRPr="00E95748" w:rsidRDefault="006E6DF1" w:rsidP="002A65D5">
            <w:pPr>
              <w:pStyle w:val="ConsPlusNormal"/>
              <w:rPr>
                <w:rFonts w:ascii="Times New Roman" w:hAnsi="Times New Roman"/>
                <w:sz w:val="26"/>
                <w:szCs w:val="26"/>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w:t>
            </w:r>
            <w:r>
              <w:rPr>
                <w:rFonts w:ascii="Times New Roman" w:hAnsi="Times New Roman" w:cs="Times New Roman"/>
                <w:sz w:val="28"/>
                <w:szCs w:val="28"/>
              </w:rPr>
              <w:t xml:space="preserve"> </w:t>
            </w:r>
            <w:r w:rsidRPr="00AF0B7A">
              <w:rPr>
                <w:rFonts w:ascii="Times New Roman" w:hAnsi="Times New Roman" w:cs="Times New Roman"/>
                <w:sz w:val="28"/>
                <w:szCs w:val="28"/>
              </w:rPr>
              <w:t>-</w:t>
            </w:r>
            <w:r>
              <w:rPr>
                <w:rFonts w:ascii="Times New Roman" w:hAnsi="Times New Roman" w:cs="Times New Roman"/>
                <w:sz w:val="28"/>
                <w:szCs w:val="28"/>
              </w:rPr>
              <w:t xml:space="preserve"> С</w:t>
            </w:r>
            <w:r w:rsidRPr="00AF0B7A">
              <w:rPr>
                <w:rFonts w:ascii="Times New Roman" w:hAnsi="Times New Roman" w:cs="Times New Roman"/>
                <w:sz w:val="28"/>
                <w:szCs w:val="28"/>
              </w:rPr>
              <w:t>ахалинский, ул. Советская, д.7</w:t>
            </w:r>
          </w:p>
        </w:tc>
      </w:tr>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Фактический адрес месторасположения</w:t>
            </w:r>
          </w:p>
        </w:tc>
        <w:tc>
          <w:tcPr>
            <w:tcW w:w="2392" w:type="pct"/>
          </w:tcPr>
          <w:p w:rsidR="006E6DF1" w:rsidRPr="00E95748" w:rsidRDefault="006E6DF1" w:rsidP="00A46F53">
            <w:pPr>
              <w:pStyle w:val="a6"/>
              <w:widowControl w:val="0"/>
              <w:spacing w:before="0" w:beforeAutospacing="0" w:after="0"/>
              <w:ind w:firstLine="284"/>
              <w:rPr>
                <w:sz w:val="26"/>
                <w:szCs w:val="26"/>
              </w:rPr>
            </w:pPr>
            <w:r w:rsidRPr="00AF0B7A">
              <w:rPr>
                <w:sz w:val="28"/>
                <w:szCs w:val="28"/>
              </w:rPr>
              <w:t>г. Александровск</w:t>
            </w:r>
            <w:r>
              <w:rPr>
                <w:sz w:val="28"/>
                <w:szCs w:val="28"/>
              </w:rPr>
              <w:t xml:space="preserve"> </w:t>
            </w:r>
            <w:r w:rsidRPr="00AF0B7A">
              <w:rPr>
                <w:sz w:val="28"/>
                <w:szCs w:val="28"/>
              </w:rPr>
              <w:t>-</w:t>
            </w:r>
            <w:r>
              <w:rPr>
                <w:sz w:val="28"/>
                <w:szCs w:val="28"/>
              </w:rPr>
              <w:t xml:space="preserve"> С</w:t>
            </w:r>
            <w:r w:rsidRPr="00AF0B7A">
              <w:rPr>
                <w:sz w:val="28"/>
                <w:szCs w:val="28"/>
              </w:rPr>
              <w:t>ахалинский, ул. Советская, д.7</w:t>
            </w:r>
            <w:r>
              <w:rPr>
                <w:sz w:val="28"/>
                <w:szCs w:val="28"/>
              </w:rPr>
              <w:t xml:space="preserve">, </w:t>
            </w:r>
            <w:proofErr w:type="spellStart"/>
            <w:r>
              <w:rPr>
                <w:sz w:val="28"/>
                <w:szCs w:val="28"/>
              </w:rPr>
              <w:t>каб</w:t>
            </w:r>
            <w:proofErr w:type="spellEnd"/>
            <w:r>
              <w:rPr>
                <w:sz w:val="28"/>
                <w:szCs w:val="28"/>
              </w:rPr>
              <w:t>. № 2</w:t>
            </w:r>
            <w:r w:rsidR="00A46F53">
              <w:rPr>
                <w:sz w:val="28"/>
                <w:szCs w:val="28"/>
              </w:rPr>
              <w:t>1</w:t>
            </w:r>
            <w:r>
              <w:rPr>
                <w:sz w:val="28"/>
                <w:szCs w:val="28"/>
              </w:rPr>
              <w:t>2</w:t>
            </w:r>
          </w:p>
        </w:tc>
      </w:tr>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Адрес электронной почты для направления корреспонденции</w:t>
            </w:r>
          </w:p>
        </w:tc>
        <w:tc>
          <w:tcPr>
            <w:tcW w:w="2392" w:type="pct"/>
          </w:tcPr>
          <w:p w:rsidR="006E6DF1" w:rsidRPr="0040068C" w:rsidRDefault="006976CF" w:rsidP="002A65D5">
            <w:pPr>
              <w:widowControl w:val="0"/>
              <w:shd w:val="clear" w:color="auto" w:fill="FFFFFF"/>
              <w:spacing w:after="0" w:line="240" w:lineRule="auto"/>
              <w:ind w:firstLine="284"/>
              <w:rPr>
                <w:rFonts w:ascii="Times New Roman" w:hAnsi="Times New Roman"/>
                <w:sz w:val="28"/>
                <w:szCs w:val="28"/>
              </w:rPr>
            </w:pPr>
            <w:r w:rsidRPr="00AF0B7A">
              <w:rPr>
                <w:rFonts w:ascii="Times New Roman" w:hAnsi="Times New Roman"/>
                <w:sz w:val="28"/>
                <w:szCs w:val="28"/>
              </w:rPr>
              <w:t>aleksandrovsk@adm.sakhalin.ru</w:t>
            </w:r>
          </w:p>
        </w:tc>
      </w:tr>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Телефон для справок</w:t>
            </w:r>
          </w:p>
        </w:tc>
        <w:tc>
          <w:tcPr>
            <w:tcW w:w="2392" w:type="pct"/>
          </w:tcPr>
          <w:p w:rsidR="006E6DF1" w:rsidRPr="00E95748" w:rsidRDefault="006E6DF1" w:rsidP="00A46F53">
            <w:pPr>
              <w:pStyle w:val="a6"/>
              <w:widowControl w:val="0"/>
              <w:spacing w:before="0" w:beforeAutospacing="0" w:after="0"/>
              <w:ind w:firstLine="284"/>
              <w:rPr>
                <w:sz w:val="26"/>
                <w:szCs w:val="26"/>
              </w:rPr>
            </w:pPr>
            <w:r w:rsidRPr="00AF0B7A">
              <w:rPr>
                <w:sz w:val="28"/>
                <w:szCs w:val="28"/>
                <w:lang w:val="en-US"/>
              </w:rPr>
              <w:t>8 (42434)4-</w:t>
            </w:r>
            <w:r>
              <w:rPr>
                <w:sz w:val="28"/>
                <w:szCs w:val="28"/>
              </w:rPr>
              <w:t>32</w:t>
            </w:r>
            <w:r w:rsidRPr="00AF0B7A">
              <w:rPr>
                <w:sz w:val="28"/>
                <w:szCs w:val="28"/>
                <w:lang w:val="en-US"/>
              </w:rPr>
              <w:t>-</w:t>
            </w:r>
            <w:r w:rsidR="00A46F53">
              <w:rPr>
                <w:sz w:val="28"/>
                <w:szCs w:val="28"/>
              </w:rPr>
              <w:t>74</w:t>
            </w:r>
          </w:p>
        </w:tc>
      </w:tr>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lastRenderedPageBreak/>
              <w:t>Телефоны отделов или иных структурных подразделений</w:t>
            </w:r>
          </w:p>
        </w:tc>
        <w:tc>
          <w:tcPr>
            <w:tcW w:w="2392" w:type="pct"/>
          </w:tcPr>
          <w:p w:rsidR="006E6DF1" w:rsidRPr="004D3F62" w:rsidRDefault="006E6DF1" w:rsidP="002A65D5">
            <w:pPr>
              <w:pStyle w:val="a6"/>
              <w:widowControl w:val="0"/>
              <w:spacing w:before="0" w:beforeAutospacing="0" w:after="0"/>
              <w:ind w:firstLine="284"/>
              <w:rPr>
                <w:sz w:val="26"/>
                <w:szCs w:val="26"/>
              </w:rPr>
            </w:pPr>
            <w:r w:rsidRPr="00AF0B7A">
              <w:rPr>
                <w:sz w:val="28"/>
                <w:szCs w:val="28"/>
                <w:lang w:val="en-US"/>
              </w:rPr>
              <w:t>8 (42434)4-25-55</w:t>
            </w:r>
          </w:p>
        </w:tc>
      </w:tr>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Официальный сайт в сети Интернет (если имеется)</w:t>
            </w:r>
          </w:p>
        </w:tc>
        <w:tc>
          <w:tcPr>
            <w:tcW w:w="2392" w:type="pct"/>
          </w:tcPr>
          <w:p w:rsidR="006E6DF1" w:rsidRPr="00F92669" w:rsidRDefault="006E6DF1" w:rsidP="002A65D5">
            <w:pPr>
              <w:widowControl w:val="0"/>
              <w:shd w:val="clear" w:color="auto" w:fill="FFFFFF"/>
              <w:spacing w:after="0" w:line="240" w:lineRule="auto"/>
              <w:ind w:firstLine="284"/>
              <w:rPr>
                <w:sz w:val="26"/>
                <w:szCs w:val="26"/>
              </w:rPr>
            </w:pPr>
            <w:r w:rsidRPr="00AF0B7A">
              <w:rPr>
                <w:rFonts w:ascii="Times New Roman" w:hAnsi="Times New Roman"/>
                <w:sz w:val="28"/>
                <w:szCs w:val="28"/>
                <w:lang w:val="en-US"/>
              </w:rPr>
              <w:t>www.aleks-sakh.ru</w:t>
            </w:r>
          </w:p>
        </w:tc>
      </w:tr>
      <w:tr w:rsidR="006E6DF1" w:rsidRPr="00984AB1"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Ф.И.О. и должность руководителя органа</w:t>
            </w:r>
          </w:p>
        </w:tc>
        <w:tc>
          <w:tcPr>
            <w:tcW w:w="2392" w:type="pct"/>
          </w:tcPr>
          <w:p w:rsidR="006E6DF1" w:rsidRPr="004D3F62" w:rsidRDefault="006976CF" w:rsidP="002A65D5">
            <w:pPr>
              <w:widowControl w:val="0"/>
              <w:shd w:val="clear" w:color="auto" w:fill="FFFFFF"/>
              <w:spacing w:after="0" w:line="240" w:lineRule="auto"/>
              <w:ind w:firstLine="284"/>
              <w:rPr>
                <w:rFonts w:ascii="Times New Roman" w:hAnsi="Times New Roman"/>
                <w:sz w:val="26"/>
                <w:szCs w:val="26"/>
              </w:rPr>
            </w:pPr>
            <w:r>
              <w:rPr>
                <w:rFonts w:ascii="Times New Roman" w:hAnsi="Times New Roman"/>
                <w:sz w:val="26"/>
                <w:szCs w:val="26"/>
              </w:rPr>
              <w:t>Начальник отдела ЖКХ Логинов Александр Викторович</w:t>
            </w:r>
          </w:p>
        </w:tc>
      </w:tr>
    </w:tbl>
    <w:p w:rsidR="006E6DF1" w:rsidRDefault="006E6DF1" w:rsidP="006E6DF1">
      <w:pPr>
        <w:spacing w:after="0" w:line="240" w:lineRule="auto"/>
        <w:jc w:val="center"/>
        <w:rPr>
          <w:b/>
          <w:sz w:val="26"/>
          <w:szCs w:val="26"/>
        </w:rPr>
      </w:pPr>
    </w:p>
    <w:p w:rsidR="006E6DF1" w:rsidRPr="003D52D3" w:rsidRDefault="006E6DF1" w:rsidP="006E6DF1">
      <w:pPr>
        <w:spacing w:after="0" w:line="240" w:lineRule="auto"/>
        <w:jc w:val="center"/>
        <w:rPr>
          <w:rFonts w:ascii="Times New Roman" w:hAnsi="Times New Roman"/>
          <w:b/>
          <w:sz w:val="26"/>
          <w:szCs w:val="26"/>
        </w:rPr>
      </w:pPr>
      <w:r w:rsidRPr="003D52D3">
        <w:rPr>
          <w:rFonts w:ascii="Times New Roman" w:hAnsi="Times New Roman"/>
          <w:b/>
          <w:sz w:val="26"/>
          <w:szCs w:val="26"/>
        </w:rPr>
        <w:t xml:space="preserve">График работы </w:t>
      </w:r>
    </w:p>
    <w:p w:rsidR="006E6DF1" w:rsidRPr="003D52D3" w:rsidRDefault="006E6DF1" w:rsidP="006E6DF1">
      <w:pPr>
        <w:spacing w:after="0" w:line="240" w:lineRule="auto"/>
        <w:ind w:left="426" w:right="991"/>
        <w:jc w:val="center"/>
        <w:rPr>
          <w:rFonts w:ascii="Times New Roman" w:hAnsi="Times New Roman"/>
          <w:b/>
          <w:sz w:val="24"/>
          <w:szCs w:val="24"/>
        </w:rPr>
      </w:pPr>
      <w:r w:rsidRPr="003D52D3">
        <w:rPr>
          <w:rFonts w:ascii="Times New Roman" w:hAnsi="Times New Roman"/>
          <w:b/>
          <w:sz w:val="24"/>
          <w:szCs w:val="24"/>
        </w:rPr>
        <w:t xml:space="preserve">Отдела  </w:t>
      </w:r>
      <w:r w:rsidR="00C83318">
        <w:rPr>
          <w:rFonts w:ascii="Times New Roman" w:hAnsi="Times New Roman"/>
          <w:b/>
          <w:sz w:val="24"/>
          <w:szCs w:val="24"/>
        </w:rPr>
        <w:t>ЖКХ</w:t>
      </w:r>
      <w:r w:rsidRPr="003D52D3">
        <w:rPr>
          <w:rFonts w:ascii="Times New Roman" w:hAnsi="Times New Roman"/>
          <w:b/>
          <w:sz w:val="24"/>
          <w:szCs w:val="24"/>
        </w:rPr>
        <w:t xml:space="preserve"> администрации городского </w:t>
      </w:r>
    </w:p>
    <w:p w:rsidR="006E6DF1" w:rsidRPr="003D52D3" w:rsidRDefault="006E6DF1" w:rsidP="006E6DF1">
      <w:pPr>
        <w:spacing w:after="0" w:line="240" w:lineRule="auto"/>
        <w:ind w:left="426" w:right="991"/>
        <w:jc w:val="center"/>
        <w:rPr>
          <w:rFonts w:ascii="Times New Roman" w:hAnsi="Times New Roman"/>
          <w:b/>
          <w:sz w:val="24"/>
          <w:szCs w:val="24"/>
        </w:rPr>
      </w:pPr>
      <w:r w:rsidRPr="003D52D3">
        <w:rPr>
          <w:rFonts w:ascii="Times New Roman" w:hAnsi="Times New Roman"/>
          <w:b/>
          <w:sz w:val="24"/>
          <w:szCs w:val="24"/>
        </w:rPr>
        <w:t>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90"/>
        <w:gridCol w:w="3423"/>
      </w:tblGrid>
      <w:tr w:rsidR="006E6DF1" w:rsidRPr="00441360" w:rsidTr="002A65D5">
        <w:tc>
          <w:tcPr>
            <w:tcW w:w="1684" w:type="pct"/>
            <w:hideMark/>
          </w:tcPr>
          <w:p w:rsidR="006E6DF1" w:rsidRPr="00441360" w:rsidRDefault="006E6DF1" w:rsidP="002A65D5">
            <w:pPr>
              <w:pStyle w:val="a6"/>
              <w:widowControl w:val="0"/>
              <w:spacing w:before="0" w:beforeAutospacing="0" w:after="0"/>
              <w:jc w:val="center"/>
              <w:rPr>
                <w:sz w:val="26"/>
                <w:szCs w:val="26"/>
              </w:rPr>
            </w:pPr>
            <w:r w:rsidRPr="00441360">
              <w:rPr>
                <w:sz w:val="26"/>
                <w:szCs w:val="26"/>
              </w:rPr>
              <w:t>День недели</w:t>
            </w:r>
          </w:p>
        </w:tc>
        <w:tc>
          <w:tcPr>
            <w:tcW w:w="1674" w:type="pct"/>
            <w:hideMark/>
          </w:tcPr>
          <w:p w:rsidR="006E6DF1" w:rsidRPr="00441360" w:rsidRDefault="006E6DF1" w:rsidP="002A65D5">
            <w:pPr>
              <w:pStyle w:val="a6"/>
              <w:widowControl w:val="0"/>
              <w:spacing w:before="0" w:beforeAutospacing="0" w:after="0"/>
              <w:jc w:val="center"/>
              <w:rPr>
                <w:sz w:val="26"/>
                <w:szCs w:val="26"/>
              </w:rPr>
            </w:pPr>
            <w:r w:rsidRPr="00441360">
              <w:rPr>
                <w:sz w:val="26"/>
                <w:szCs w:val="26"/>
              </w:rPr>
              <w:t>Часы работы (обеденный перерыв)</w:t>
            </w:r>
          </w:p>
        </w:tc>
        <w:tc>
          <w:tcPr>
            <w:tcW w:w="1642" w:type="pct"/>
            <w:hideMark/>
          </w:tcPr>
          <w:p w:rsidR="006E6DF1" w:rsidRPr="00441360" w:rsidRDefault="006E6DF1" w:rsidP="002A65D5">
            <w:pPr>
              <w:pStyle w:val="a6"/>
              <w:widowControl w:val="0"/>
              <w:spacing w:before="0" w:beforeAutospacing="0" w:after="0"/>
              <w:jc w:val="center"/>
              <w:rPr>
                <w:sz w:val="26"/>
                <w:szCs w:val="26"/>
              </w:rPr>
            </w:pPr>
            <w:r w:rsidRPr="00441360">
              <w:rPr>
                <w:sz w:val="26"/>
                <w:szCs w:val="26"/>
              </w:rPr>
              <w:t>Часы приема граждан</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Понедельник</w:t>
            </w:r>
          </w:p>
        </w:tc>
        <w:tc>
          <w:tcPr>
            <w:tcW w:w="1674" w:type="pct"/>
          </w:tcPr>
          <w:p w:rsidR="00C83318" w:rsidRPr="00E95748" w:rsidRDefault="00C83318" w:rsidP="002A65D5">
            <w:pPr>
              <w:pStyle w:val="a6"/>
              <w:widowControl w:val="0"/>
              <w:spacing w:before="0" w:beforeAutospacing="0" w:after="0"/>
              <w:ind w:firstLine="284"/>
              <w:rPr>
                <w:sz w:val="26"/>
                <w:szCs w:val="26"/>
              </w:rPr>
            </w:pPr>
            <w:r>
              <w:rPr>
                <w:sz w:val="26"/>
                <w:szCs w:val="26"/>
              </w:rPr>
              <w:t>9.00-17.15  (13.00 - 14.00)</w:t>
            </w:r>
          </w:p>
        </w:tc>
        <w:tc>
          <w:tcPr>
            <w:tcW w:w="1642" w:type="pct"/>
          </w:tcPr>
          <w:p w:rsidR="00C83318" w:rsidRPr="00E95748" w:rsidRDefault="00C83318" w:rsidP="00C63EF9">
            <w:pPr>
              <w:pStyle w:val="a6"/>
              <w:widowControl w:val="0"/>
              <w:spacing w:before="0" w:beforeAutospacing="0" w:after="0"/>
              <w:ind w:firstLine="284"/>
              <w:rPr>
                <w:sz w:val="26"/>
                <w:szCs w:val="26"/>
              </w:rPr>
            </w:pPr>
            <w:r>
              <w:rPr>
                <w:sz w:val="26"/>
                <w:szCs w:val="26"/>
              </w:rPr>
              <w:t>9.00-17.15  (13.00 - 14.00)</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Вторник</w:t>
            </w:r>
          </w:p>
        </w:tc>
        <w:tc>
          <w:tcPr>
            <w:tcW w:w="1674" w:type="pct"/>
          </w:tcPr>
          <w:p w:rsidR="00C83318" w:rsidRPr="00E95748" w:rsidRDefault="00C83318" w:rsidP="002A65D5">
            <w:pPr>
              <w:pStyle w:val="a6"/>
              <w:widowControl w:val="0"/>
              <w:spacing w:before="0" w:beforeAutospacing="0" w:after="0"/>
              <w:ind w:firstLine="284"/>
              <w:rPr>
                <w:sz w:val="26"/>
                <w:szCs w:val="26"/>
              </w:rPr>
            </w:pPr>
            <w:r>
              <w:rPr>
                <w:sz w:val="26"/>
                <w:szCs w:val="26"/>
              </w:rPr>
              <w:t>9.00-17.15  (13.00 - 14.00)</w:t>
            </w:r>
          </w:p>
        </w:tc>
        <w:tc>
          <w:tcPr>
            <w:tcW w:w="1642" w:type="pct"/>
          </w:tcPr>
          <w:p w:rsidR="00C83318" w:rsidRPr="00E95748" w:rsidRDefault="00C83318" w:rsidP="00C63EF9">
            <w:pPr>
              <w:pStyle w:val="a6"/>
              <w:widowControl w:val="0"/>
              <w:spacing w:before="0" w:beforeAutospacing="0" w:after="0"/>
              <w:ind w:firstLine="284"/>
              <w:rPr>
                <w:sz w:val="26"/>
                <w:szCs w:val="26"/>
              </w:rPr>
            </w:pPr>
            <w:r>
              <w:rPr>
                <w:sz w:val="26"/>
                <w:szCs w:val="26"/>
              </w:rPr>
              <w:t>9.00-17.15  (13.00 - 14.00)</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Среда</w:t>
            </w:r>
          </w:p>
        </w:tc>
        <w:tc>
          <w:tcPr>
            <w:tcW w:w="1674" w:type="pct"/>
          </w:tcPr>
          <w:p w:rsidR="00C83318" w:rsidRPr="00E95748" w:rsidRDefault="00C83318" w:rsidP="002A65D5">
            <w:pPr>
              <w:pStyle w:val="a6"/>
              <w:widowControl w:val="0"/>
              <w:spacing w:before="0" w:beforeAutospacing="0" w:after="0"/>
              <w:ind w:firstLine="284"/>
              <w:rPr>
                <w:sz w:val="26"/>
                <w:szCs w:val="26"/>
              </w:rPr>
            </w:pPr>
            <w:r>
              <w:rPr>
                <w:sz w:val="26"/>
                <w:szCs w:val="26"/>
              </w:rPr>
              <w:t>9.00-17.15  (13.00 - 14.00)</w:t>
            </w:r>
          </w:p>
        </w:tc>
        <w:tc>
          <w:tcPr>
            <w:tcW w:w="1642" w:type="pct"/>
          </w:tcPr>
          <w:p w:rsidR="00C83318" w:rsidRPr="00E95748" w:rsidRDefault="00C83318" w:rsidP="00C63EF9">
            <w:pPr>
              <w:pStyle w:val="a6"/>
              <w:widowControl w:val="0"/>
              <w:spacing w:before="0" w:beforeAutospacing="0" w:after="0"/>
              <w:ind w:firstLine="284"/>
              <w:rPr>
                <w:sz w:val="26"/>
                <w:szCs w:val="26"/>
              </w:rPr>
            </w:pPr>
            <w:r>
              <w:rPr>
                <w:sz w:val="26"/>
                <w:szCs w:val="26"/>
              </w:rPr>
              <w:t>9.00-17.15  (13.00 - 14.00)</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Четверг</w:t>
            </w:r>
          </w:p>
        </w:tc>
        <w:tc>
          <w:tcPr>
            <w:tcW w:w="1674" w:type="pct"/>
          </w:tcPr>
          <w:p w:rsidR="00C83318" w:rsidRPr="00E95748" w:rsidRDefault="00C83318" w:rsidP="002A65D5">
            <w:pPr>
              <w:pStyle w:val="a6"/>
              <w:widowControl w:val="0"/>
              <w:spacing w:before="0" w:beforeAutospacing="0" w:after="0"/>
              <w:ind w:firstLine="284"/>
              <w:rPr>
                <w:sz w:val="26"/>
                <w:szCs w:val="26"/>
              </w:rPr>
            </w:pPr>
            <w:r>
              <w:rPr>
                <w:sz w:val="26"/>
                <w:szCs w:val="26"/>
              </w:rPr>
              <w:t>9.00-17.15  (13.00 - 14.00)</w:t>
            </w:r>
          </w:p>
        </w:tc>
        <w:tc>
          <w:tcPr>
            <w:tcW w:w="1642" w:type="pct"/>
          </w:tcPr>
          <w:p w:rsidR="00C83318" w:rsidRPr="00E95748" w:rsidRDefault="00C83318" w:rsidP="00C63EF9">
            <w:pPr>
              <w:pStyle w:val="a6"/>
              <w:widowControl w:val="0"/>
              <w:spacing w:before="0" w:beforeAutospacing="0" w:after="0"/>
              <w:ind w:firstLine="284"/>
              <w:rPr>
                <w:sz w:val="26"/>
                <w:szCs w:val="26"/>
              </w:rPr>
            </w:pPr>
            <w:r>
              <w:rPr>
                <w:sz w:val="26"/>
                <w:szCs w:val="26"/>
              </w:rPr>
              <w:t>9.00-17.15  (13.00 - 14.00)</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Пятница</w:t>
            </w:r>
          </w:p>
        </w:tc>
        <w:tc>
          <w:tcPr>
            <w:tcW w:w="1674" w:type="pct"/>
          </w:tcPr>
          <w:p w:rsidR="00C83318" w:rsidRPr="00E95748" w:rsidRDefault="00C83318" w:rsidP="002A65D5">
            <w:pPr>
              <w:pStyle w:val="a6"/>
              <w:widowControl w:val="0"/>
              <w:spacing w:before="0" w:beforeAutospacing="0" w:after="0"/>
              <w:ind w:firstLine="284"/>
              <w:rPr>
                <w:sz w:val="26"/>
                <w:szCs w:val="26"/>
              </w:rPr>
            </w:pPr>
            <w:r>
              <w:rPr>
                <w:sz w:val="26"/>
                <w:szCs w:val="26"/>
              </w:rPr>
              <w:t>9.00-17.15  (13.00 - 14.00)</w:t>
            </w:r>
          </w:p>
        </w:tc>
        <w:tc>
          <w:tcPr>
            <w:tcW w:w="1642" w:type="pct"/>
          </w:tcPr>
          <w:p w:rsidR="00C83318" w:rsidRPr="00E95748" w:rsidRDefault="00C83318" w:rsidP="00C63EF9">
            <w:pPr>
              <w:pStyle w:val="a6"/>
              <w:widowControl w:val="0"/>
              <w:spacing w:before="0" w:beforeAutospacing="0" w:after="0"/>
              <w:ind w:firstLine="284"/>
              <w:rPr>
                <w:sz w:val="26"/>
                <w:szCs w:val="26"/>
              </w:rPr>
            </w:pPr>
            <w:r>
              <w:rPr>
                <w:sz w:val="26"/>
                <w:szCs w:val="26"/>
              </w:rPr>
              <w:t>9.00-17.15  (13.00 - 14.00)</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Суббота</w:t>
            </w:r>
          </w:p>
        </w:tc>
        <w:tc>
          <w:tcPr>
            <w:tcW w:w="1674" w:type="pct"/>
          </w:tcPr>
          <w:p w:rsidR="00C83318" w:rsidRPr="00E95748" w:rsidRDefault="00C83318" w:rsidP="002A65D5">
            <w:pPr>
              <w:pStyle w:val="a6"/>
              <w:widowControl w:val="0"/>
              <w:spacing w:before="0" w:beforeAutospacing="0" w:after="0"/>
              <w:ind w:firstLine="284"/>
              <w:jc w:val="center"/>
              <w:rPr>
                <w:sz w:val="26"/>
                <w:szCs w:val="26"/>
              </w:rPr>
            </w:pPr>
            <w:r>
              <w:rPr>
                <w:sz w:val="26"/>
                <w:szCs w:val="26"/>
              </w:rPr>
              <w:t>выходной</w:t>
            </w:r>
          </w:p>
        </w:tc>
        <w:tc>
          <w:tcPr>
            <w:tcW w:w="1642" w:type="pct"/>
          </w:tcPr>
          <w:p w:rsidR="00C83318" w:rsidRPr="00E95748" w:rsidRDefault="00C83318" w:rsidP="00C63EF9">
            <w:pPr>
              <w:pStyle w:val="a6"/>
              <w:widowControl w:val="0"/>
              <w:spacing w:before="0" w:beforeAutospacing="0" w:after="0"/>
              <w:ind w:firstLine="284"/>
              <w:jc w:val="center"/>
              <w:rPr>
                <w:sz w:val="26"/>
                <w:szCs w:val="26"/>
              </w:rPr>
            </w:pPr>
            <w:r>
              <w:rPr>
                <w:sz w:val="26"/>
                <w:szCs w:val="26"/>
              </w:rPr>
              <w:t>выходной</w:t>
            </w:r>
          </w:p>
        </w:tc>
      </w:tr>
      <w:tr w:rsidR="00C83318" w:rsidRPr="00441360" w:rsidTr="002A65D5">
        <w:tc>
          <w:tcPr>
            <w:tcW w:w="1684" w:type="pct"/>
            <w:hideMark/>
          </w:tcPr>
          <w:p w:rsidR="00C83318" w:rsidRPr="00441360" w:rsidRDefault="00C83318" w:rsidP="002A65D5">
            <w:pPr>
              <w:pStyle w:val="a6"/>
              <w:widowControl w:val="0"/>
              <w:spacing w:before="0" w:beforeAutospacing="0" w:after="0"/>
              <w:rPr>
                <w:sz w:val="26"/>
                <w:szCs w:val="26"/>
              </w:rPr>
            </w:pPr>
            <w:r w:rsidRPr="00441360">
              <w:rPr>
                <w:sz w:val="26"/>
                <w:szCs w:val="26"/>
              </w:rPr>
              <w:t>Воскресенье</w:t>
            </w:r>
          </w:p>
        </w:tc>
        <w:tc>
          <w:tcPr>
            <w:tcW w:w="1674" w:type="pct"/>
          </w:tcPr>
          <w:p w:rsidR="00C83318" w:rsidRPr="00E95748" w:rsidRDefault="00C83318" w:rsidP="002A65D5">
            <w:pPr>
              <w:pStyle w:val="a6"/>
              <w:widowControl w:val="0"/>
              <w:spacing w:before="0" w:beforeAutospacing="0" w:after="0"/>
              <w:ind w:firstLine="284"/>
              <w:jc w:val="center"/>
              <w:rPr>
                <w:sz w:val="26"/>
                <w:szCs w:val="26"/>
              </w:rPr>
            </w:pPr>
            <w:r>
              <w:rPr>
                <w:sz w:val="26"/>
                <w:szCs w:val="26"/>
              </w:rPr>
              <w:t>выходной</w:t>
            </w:r>
          </w:p>
        </w:tc>
        <w:tc>
          <w:tcPr>
            <w:tcW w:w="1642" w:type="pct"/>
          </w:tcPr>
          <w:p w:rsidR="00C83318" w:rsidRPr="00E95748" w:rsidRDefault="00C83318" w:rsidP="00C63EF9">
            <w:pPr>
              <w:pStyle w:val="a6"/>
              <w:widowControl w:val="0"/>
              <w:spacing w:before="0" w:beforeAutospacing="0" w:after="0"/>
              <w:ind w:firstLine="284"/>
              <w:jc w:val="center"/>
              <w:rPr>
                <w:sz w:val="26"/>
                <w:szCs w:val="26"/>
              </w:rPr>
            </w:pPr>
            <w:r>
              <w:rPr>
                <w:sz w:val="26"/>
                <w:szCs w:val="26"/>
              </w:rPr>
              <w:t>выходной</w:t>
            </w:r>
          </w:p>
        </w:tc>
      </w:tr>
    </w:tbl>
    <w:p w:rsidR="006E6DF1" w:rsidRDefault="006E6DF1" w:rsidP="006E6DF1">
      <w:pPr>
        <w:pStyle w:val="a6"/>
        <w:widowControl w:val="0"/>
        <w:spacing w:before="0" w:beforeAutospacing="0" w:after="0"/>
        <w:jc w:val="center"/>
        <w:rPr>
          <w:b/>
          <w:sz w:val="26"/>
          <w:szCs w:val="26"/>
        </w:rPr>
      </w:pPr>
    </w:p>
    <w:p w:rsidR="006E6DF1" w:rsidRPr="00E718F7" w:rsidRDefault="006E6DF1" w:rsidP="006E6DF1">
      <w:pPr>
        <w:pStyle w:val="a6"/>
        <w:widowControl w:val="0"/>
        <w:spacing w:before="0" w:beforeAutospacing="0" w:after="0"/>
        <w:jc w:val="center"/>
        <w:rPr>
          <w:b/>
          <w:sz w:val="28"/>
          <w:szCs w:val="28"/>
        </w:rPr>
      </w:pPr>
      <w:r w:rsidRPr="00E718F7">
        <w:rPr>
          <w:b/>
          <w:sz w:val="28"/>
          <w:szCs w:val="28"/>
        </w:rPr>
        <w:t xml:space="preserve">В случае организации предоставления </w:t>
      </w:r>
      <w:r w:rsidR="00C83318" w:rsidRPr="00E718F7">
        <w:rPr>
          <w:b/>
          <w:sz w:val="28"/>
          <w:szCs w:val="28"/>
        </w:rPr>
        <w:t xml:space="preserve">(муниципальной </w:t>
      </w:r>
      <w:r w:rsidRPr="00E718F7">
        <w:rPr>
          <w:b/>
          <w:sz w:val="28"/>
          <w:szCs w:val="28"/>
        </w:rPr>
        <w:t>услуги в МФЦ:</w:t>
      </w:r>
    </w:p>
    <w:p w:rsidR="006E6DF1" w:rsidRPr="00E95748" w:rsidRDefault="006E6DF1" w:rsidP="006E6DF1">
      <w:pPr>
        <w:pStyle w:val="a6"/>
        <w:widowControl w:val="0"/>
        <w:spacing w:before="0" w:beforeAutospacing="0" w:after="0"/>
        <w:rPr>
          <w:b/>
          <w:sz w:val="26"/>
          <w:szCs w:val="26"/>
        </w:rPr>
      </w:pPr>
    </w:p>
    <w:p w:rsidR="006E6DF1" w:rsidRDefault="006E6DF1" w:rsidP="006E6DF1">
      <w:pPr>
        <w:spacing w:after="0" w:line="240" w:lineRule="auto"/>
        <w:jc w:val="center"/>
        <w:rPr>
          <w:i/>
          <w:sz w:val="26"/>
          <w:szCs w:val="26"/>
        </w:rPr>
      </w:pPr>
      <w:r w:rsidRPr="00E95748">
        <w:rPr>
          <w:b/>
          <w:sz w:val="26"/>
          <w:szCs w:val="26"/>
        </w:rPr>
        <w:t>Общая информация о</w:t>
      </w:r>
      <w:r>
        <w:rPr>
          <w:b/>
          <w:sz w:val="26"/>
          <w:szCs w:val="26"/>
        </w:rPr>
        <w:t>б отделении</w:t>
      </w:r>
      <w:r w:rsidRPr="00E95748">
        <w:rPr>
          <w:b/>
          <w:sz w:val="26"/>
          <w:szCs w:val="26"/>
        </w:rPr>
        <w:t xml:space="preserve"> </w:t>
      </w:r>
      <w:r>
        <w:rPr>
          <w:b/>
          <w:sz w:val="26"/>
          <w:szCs w:val="26"/>
        </w:rPr>
        <w:t xml:space="preserve">МФЦ в муниципальном образовании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7"/>
        <w:gridCol w:w="4986"/>
      </w:tblGrid>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Почтовый адрес для направления корреспонденции</w:t>
            </w:r>
          </w:p>
        </w:tc>
        <w:tc>
          <w:tcPr>
            <w:tcW w:w="2392" w:type="pct"/>
          </w:tcPr>
          <w:p w:rsidR="006E6DF1" w:rsidRPr="00531ADF" w:rsidRDefault="006E6DF1" w:rsidP="002A65D5">
            <w:pPr>
              <w:widowControl w:val="0"/>
              <w:spacing w:after="0" w:line="240" w:lineRule="auto"/>
              <w:jc w:val="both"/>
              <w:rPr>
                <w:rFonts w:ascii="Times New Roman" w:eastAsia="SimSun" w:hAnsi="Times New Roman"/>
                <w:sz w:val="26"/>
                <w:szCs w:val="26"/>
              </w:rPr>
            </w:pPr>
          </w:p>
        </w:tc>
      </w:tr>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Фактический адрес месторасположения</w:t>
            </w:r>
          </w:p>
        </w:tc>
        <w:tc>
          <w:tcPr>
            <w:tcW w:w="2392" w:type="pct"/>
          </w:tcPr>
          <w:p w:rsidR="006E6DF1" w:rsidRPr="00531ADF" w:rsidRDefault="006E6DF1" w:rsidP="002A65D5">
            <w:pPr>
              <w:widowControl w:val="0"/>
              <w:spacing w:after="0" w:line="240" w:lineRule="auto"/>
              <w:jc w:val="both"/>
              <w:rPr>
                <w:rFonts w:ascii="Times New Roman" w:eastAsia="SimSun" w:hAnsi="Times New Roman"/>
                <w:sz w:val="26"/>
                <w:szCs w:val="26"/>
              </w:rPr>
            </w:pPr>
          </w:p>
        </w:tc>
      </w:tr>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Адрес электронной почты для направления корреспонденции</w:t>
            </w:r>
          </w:p>
        </w:tc>
        <w:tc>
          <w:tcPr>
            <w:tcW w:w="2392" w:type="pct"/>
          </w:tcPr>
          <w:p w:rsidR="006E6DF1" w:rsidRPr="00531ADF" w:rsidRDefault="006E6DF1" w:rsidP="002A65D5">
            <w:pPr>
              <w:widowControl w:val="0"/>
              <w:shd w:val="clear" w:color="auto" w:fill="FFFFFF"/>
              <w:spacing w:after="0" w:line="240" w:lineRule="auto"/>
              <w:rPr>
                <w:rFonts w:ascii="Times New Roman" w:hAnsi="Times New Roman"/>
                <w:sz w:val="26"/>
                <w:szCs w:val="26"/>
              </w:rPr>
            </w:pPr>
          </w:p>
        </w:tc>
      </w:tr>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Телефон для справок</w:t>
            </w:r>
          </w:p>
        </w:tc>
        <w:tc>
          <w:tcPr>
            <w:tcW w:w="2392" w:type="pct"/>
          </w:tcPr>
          <w:p w:rsidR="006E6DF1" w:rsidRPr="00531ADF" w:rsidRDefault="006E6DF1" w:rsidP="002A65D5">
            <w:pPr>
              <w:widowControl w:val="0"/>
              <w:spacing w:after="0" w:line="240" w:lineRule="auto"/>
              <w:jc w:val="both"/>
              <w:rPr>
                <w:rFonts w:ascii="Times New Roman" w:eastAsia="SimSun" w:hAnsi="Times New Roman"/>
                <w:sz w:val="26"/>
                <w:szCs w:val="26"/>
              </w:rPr>
            </w:pPr>
          </w:p>
        </w:tc>
      </w:tr>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Телефон-автоинформатор</w:t>
            </w:r>
          </w:p>
        </w:tc>
        <w:tc>
          <w:tcPr>
            <w:tcW w:w="2392" w:type="pct"/>
          </w:tcPr>
          <w:p w:rsidR="006E6DF1" w:rsidRPr="00531ADF" w:rsidRDefault="006E6DF1" w:rsidP="002A65D5">
            <w:pPr>
              <w:widowControl w:val="0"/>
              <w:spacing w:after="0" w:line="240" w:lineRule="auto"/>
              <w:jc w:val="both"/>
              <w:rPr>
                <w:rFonts w:ascii="Times New Roman" w:eastAsia="SimSun" w:hAnsi="Times New Roman"/>
                <w:sz w:val="26"/>
                <w:szCs w:val="26"/>
              </w:rPr>
            </w:pPr>
          </w:p>
        </w:tc>
      </w:tr>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 xml:space="preserve">Официальный сайт в сети Интернет </w:t>
            </w:r>
          </w:p>
        </w:tc>
        <w:tc>
          <w:tcPr>
            <w:tcW w:w="2392" w:type="pct"/>
          </w:tcPr>
          <w:p w:rsidR="006E6DF1" w:rsidRPr="00531ADF" w:rsidRDefault="006E6DF1" w:rsidP="002A65D5">
            <w:pPr>
              <w:widowControl w:val="0"/>
              <w:shd w:val="clear" w:color="auto" w:fill="FFFFFF"/>
              <w:spacing w:after="0" w:line="240" w:lineRule="auto"/>
              <w:rPr>
                <w:rFonts w:ascii="Times New Roman" w:hAnsi="Times New Roman"/>
                <w:sz w:val="26"/>
                <w:szCs w:val="26"/>
              </w:rPr>
            </w:pPr>
          </w:p>
        </w:tc>
      </w:tr>
      <w:tr w:rsidR="006E6DF1" w:rsidRPr="00531ADF" w:rsidTr="002A65D5">
        <w:tc>
          <w:tcPr>
            <w:tcW w:w="2608" w:type="pct"/>
            <w:hideMark/>
          </w:tcPr>
          <w:p w:rsidR="006E6DF1" w:rsidRPr="00531ADF" w:rsidRDefault="006E6DF1" w:rsidP="002A65D5">
            <w:pPr>
              <w:widowControl w:val="0"/>
              <w:spacing w:after="0" w:line="240" w:lineRule="auto"/>
              <w:jc w:val="both"/>
              <w:rPr>
                <w:rFonts w:ascii="Times New Roman" w:eastAsia="SimSun" w:hAnsi="Times New Roman"/>
                <w:sz w:val="26"/>
                <w:szCs w:val="26"/>
              </w:rPr>
            </w:pPr>
            <w:r w:rsidRPr="00531ADF">
              <w:rPr>
                <w:rFonts w:ascii="Times New Roman" w:eastAsia="SimSun" w:hAnsi="Times New Roman"/>
                <w:sz w:val="26"/>
                <w:szCs w:val="26"/>
              </w:rPr>
              <w:t>Ф.И.О. руководителя</w:t>
            </w:r>
          </w:p>
        </w:tc>
        <w:tc>
          <w:tcPr>
            <w:tcW w:w="2392" w:type="pct"/>
          </w:tcPr>
          <w:p w:rsidR="006E6DF1" w:rsidRPr="00531ADF" w:rsidRDefault="006E6DF1" w:rsidP="002A65D5">
            <w:pPr>
              <w:widowControl w:val="0"/>
              <w:shd w:val="clear" w:color="auto" w:fill="FFFFFF"/>
              <w:spacing w:after="0" w:line="240" w:lineRule="auto"/>
              <w:rPr>
                <w:rFonts w:ascii="Times New Roman" w:hAnsi="Times New Roman"/>
                <w:sz w:val="26"/>
                <w:szCs w:val="26"/>
              </w:rPr>
            </w:pPr>
          </w:p>
        </w:tc>
      </w:tr>
    </w:tbl>
    <w:p w:rsidR="006E6DF1" w:rsidRPr="00531ADF" w:rsidRDefault="006E6DF1" w:rsidP="006E6DF1">
      <w:pPr>
        <w:spacing w:after="0" w:line="240" w:lineRule="auto"/>
        <w:jc w:val="both"/>
        <w:rPr>
          <w:rFonts w:ascii="Times New Roman" w:hAnsi="Times New Roman"/>
        </w:rPr>
      </w:pPr>
    </w:p>
    <w:p w:rsidR="006E6DF1" w:rsidRDefault="006E6DF1" w:rsidP="006E6DF1">
      <w:pPr>
        <w:spacing w:after="0" w:line="240" w:lineRule="auto"/>
        <w:jc w:val="center"/>
        <w:rPr>
          <w:b/>
          <w:sz w:val="28"/>
          <w:szCs w:val="28"/>
        </w:rPr>
      </w:pPr>
      <w:r w:rsidRPr="00112795">
        <w:rPr>
          <w:b/>
          <w:sz w:val="28"/>
          <w:szCs w:val="28"/>
        </w:rPr>
        <w:t>График работы по приему заявителей на базе МФЦ</w:t>
      </w:r>
    </w:p>
    <w:p w:rsidR="006E6DF1" w:rsidRDefault="006E6DF1" w:rsidP="006E6DF1">
      <w:pPr>
        <w:spacing w:after="0"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5194"/>
      </w:tblGrid>
      <w:tr w:rsidR="006E6DF1" w:rsidTr="002A65D5">
        <w:trPr>
          <w:trHeight w:val="274"/>
        </w:trPr>
        <w:tc>
          <w:tcPr>
            <w:tcW w:w="5193" w:type="dxa"/>
            <w:vAlign w:val="center"/>
            <w:hideMark/>
          </w:tcPr>
          <w:p w:rsidR="006E6DF1" w:rsidRDefault="006E6DF1" w:rsidP="002A65D5">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5194" w:type="dxa"/>
            <w:vAlign w:val="center"/>
            <w:hideMark/>
          </w:tcPr>
          <w:p w:rsidR="006E6DF1" w:rsidRDefault="006E6DF1" w:rsidP="002A65D5">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6E6DF1" w:rsidTr="002A65D5">
        <w:trPr>
          <w:trHeight w:val="285"/>
        </w:trPr>
        <w:tc>
          <w:tcPr>
            <w:tcW w:w="5193" w:type="dxa"/>
            <w:vAlign w:val="center"/>
            <w:hideMark/>
          </w:tcPr>
          <w:p w:rsidR="006E6DF1" w:rsidRDefault="006E6DF1" w:rsidP="002A65D5">
            <w:pPr>
              <w:pStyle w:val="ConsPlusNonformat"/>
              <w:rPr>
                <w:rFonts w:ascii="Times New Roman" w:hAnsi="Times New Roman" w:cs="Times New Roman"/>
                <w:sz w:val="26"/>
                <w:szCs w:val="26"/>
              </w:rPr>
            </w:pPr>
            <w:r>
              <w:rPr>
                <w:rFonts w:ascii="Times New Roman" w:hAnsi="Times New Roman" w:cs="Times New Roman"/>
                <w:sz w:val="26"/>
                <w:szCs w:val="26"/>
              </w:rPr>
              <w:t>Понедельник</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r w:rsidR="006E6DF1" w:rsidTr="002A65D5">
        <w:trPr>
          <w:trHeight w:val="285"/>
        </w:trPr>
        <w:tc>
          <w:tcPr>
            <w:tcW w:w="5193" w:type="dxa"/>
            <w:vAlign w:val="center"/>
            <w:hideMark/>
          </w:tcPr>
          <w:p w:rsidR="006E6DF1" w:rsidRDefault="006E6DF1" w:rsidP="002A65D5">
            <w:pPr>
              <w:pStyle w:val="ConsPlusNonformat"/>
              <w:rPr>
                <w:rFonts w:ascii="Times New Roman" w:hAnsi="Times New Roman" w:cs="Times New Roman"/>
                <w:sz w:val="26"/>
                <w:szCs w:val="26"/>
              </w:rPr>
            </w:pPr>
            <w:r>
              <w:rPr>
                <w:rFonts w:ascii="Times New Roman" w:hAnsi="Times New Roman" w:cs="Times New Roman"/>
                <w:sz w:val="26"/>
                <w:szCs w:val="26"/>
              </w:rPr>
              <w:t>Вторник</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r w:rsidR="006E6DF1" w:rsidTr="002A65D5">
        <w:trPr>
          <w:trHeight w:val="285"/>
        </w:trPr>
        <w:tc>
          <w:tcPr>
            <w:tcW w:w="5193" w:type="dxa"/>
            <w:vAlign w:val="center"/>
            <w:hideMark/>
          </w:tcPr>
          <w:p w:rsidR="006E6DF1" w:rsidRDefault="006E6DF1" w:rsidP="002A65D5">
            <w:pPr>
              <w:pStyle w:val="ConsPlusNonformat"/>
              <w:rPr>
                <w:rFonts w:ascii="Times New Roman" w:hAnsi="Times New Roman" w:cs="Times New Roman"/>
                <w:sz w:val="26"/>
                <w:szCs w:val="26"/>
              </w:rPr>
            </w:pPr>
            <w:r>
              <w:rPr>
                <w:rFonts w:ascii="Times New Roman" w:hAnsi="Times New Roman" w:cs="Times New Roman"/>
                <w:sz w:val="26"/>
                <w:szCs w:val="26"/>
              </w:rPr>
              <w:t>Среда</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r w:rsidR="006E6DF1" w:rsidTr="002A65D5">
        <w:trPr>
          <w:trHeight w:val="274"/>
        </w:trPr>
        <w:tc>
          <w:tcPr>
            <w:tcW w:w="5193" w:type="dxa"/>
            <w:vAlign w:val="center"/>
            <w:hideMark/>
          </w:tcPr>
          <w:p w:rsidR="006E6DF1" w:rsidRDefault="006E6DF1" w:rsidP="002A65D5">
            <w:pPr>
              <w:pStyle w:val="ConsPlusNonformat"/>
              <w:rPr>
                <w:rFonts w:ascii="Times New Roman" w:hAnsi="Times New Roman" w:cs="Times New Roman"/>
                <w:sz w:val="26"/>
                <w:szCs w:val="26"/>
              </w:rPr>
            </w:pPr>
            <w:r>
              <w:rPr>
                <w:rFonts w:ascii="Times New Roman" w:hAnsi="Times New Roman" w:cs="Times New Roman"/>
                <w:sz w:val="26"/>
                <w:szCs w:val="26"/>
              </w:rPr>
              <w:t>Четверг</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r w:rsidR="006E6DF1" w:rsidTr="002A65D5">
        <w:trPr>
          <w:trHeight w:val="285"/>
        </w:trPr>
        <w:tc>
          <w:tcPr>
            <w:tcW w:w="5193" w:type="dxa"/>
            <w:vAlign w:val="center"/>
            <w:hideMark/>
          </w:tcPr>
          <w:p w:rsidR="006E6DF1" w:rsidRDefault="006E6DF1" w:rsidP="002A65D5">
            <w:pPr>
              <w:pStyle w:val="ConsPlusNonformat"/>
              <w:rPr>
                <w:rFonts w:ascii="Times New Roman" w:hAnsi="Times New Roman" w:cs="Times New Roman"/>
                <w:sz w:val="26"/>
                <w:szCs w:val="26"/>
              </w:rPr>
            </w:pPr>
            <w:r>
              <w:rPr>
                <w:rFonts w:ascii="Times New Roman" w:hAnsi="Times New Roman" w:cs="Times New Roman"/>
                <w:sz w:val="26"/>
                <w:szCs w:val="26"/>
              </w:rPr>
              <w:t>Пятница</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r w:rsidR="006E6DF1" w:rsidTr="002A65D5">
        <w:trPr>
          <w:trHeight w:val="285"/>
        </w:trPr>
        <w:tc>
          <w:tcPr>
            <w:tcW w:w="5193" w:type="dxa"/>
            <w:vAlign w:val="center"/>
            <w:hideMark/>
          </w:tcPr>
          <w:p w:rsidR="006E6DF1" w:rsidRDefault="006E6DF1" w:rsidP="002A65D5">
            <w:pPr>
              <w:pStyle w:val="ConsPlusNonformat"/>
              <w:rPr>
                <w:rFonts w:ascii="Times New Roman" w:hAnsi="Times New Roman" w:cs="Times New Roman"/>
                <w:sz w:val="26"/>
                <w:szCs w:val="26"/>
              </w:rPr>
            </w:pPr>
            <w:r>
              <w:rPr>
                <w:rFonts w:ascii="Times New Roman" w:hAnsi="Times New Roman" w:cs="Times New Roman"/>
                <w:sz w:val="26"/>
                <w:szCs w:val="26"/>
              </w:rPr>
              <w:t>Суббота</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r w:rsidR="006E6DF1" w:rsidTr="002A65D5">
        <w:trPr>
          <w:trHeight w:val="285"/>
        </w:trPr>
        <w:tc>
          <w:tcPr>
            <w:tcW w:w="5193" w:type="dxa"/>
            <w:vAlign w:val="center"/>
            <w:hideMark/>
          </w:tcPr>
          <w:p w:rsidR="006E6DF1" w:rsidRDefault="006E6DF1" w:rsidP="002A65D5">
            <w:pPr>
              <w:pStyle w:val="ConsPlusNonformat"/>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5194" w:type="dxa"/>
            <w:vAlign w:val="center"/>
          </w:tcPr>
          <w:p w:rsidR="006E6DF1" w:rsidRDefault="006E6DF1" w:rsidP="002A65D5">
            <w:pPr>
              <w:pStyle w:val="ConsPlusNonformat"/>
              <w:jc w:val="center"/>
              <w:rPr>
                <w:rFonts w:ascii="Times New Roman" w:hAnsi="Times New Roman" w:cs="Times New Roman"/>
                <w:sz w:val="26"/>
                <w:szCs w:val="26"/>
              </w:rPr>
            </w:pPr>
          </w:p>
        </w:tc>
      </w:tr>
    </w:tbl>
    <w:p w:rsidR="006E6DF1" w:rsidRDefault="006E6DF1" w:rsidP="006E6DF1">
      <w:pPr>
        <w:spacing w:after="0" w:line="240" w:lineRule="auto"/>
        <w:jc w:val="both"/>
        <w:rPr>
          <w:sz w:val="28"/>
          <w:szCs w:val="28"/>
        </w:rPr>
      </w:pPr>
    </w:p>
    <w:tbl>
      <w:tblPr>
        <w:tblStyle w:val="af5"/>
        <w:tblW w:w="0" w:type="auto"/>
        <w:tblInd w:w="35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E6DF1" w:rsidTr="002A65D5">
        <w:tc>
          <w:tcPr>
            <w:tcW w:w="2127" w:type="dxa"/>
            <w:tcBorders>
              <w:bottom w:val="single" w:sz="4" w:space="0" w:color="auto"/>
            </w:tcBorders>
          </w:tcPr>
          <w:p w:rsidR="006E6DF1" w:rsidRDefault="006E6DF1" w:rsidP="002A65D5">
            <w:pPr>
              <w:spacing w:after="0" w:line="240" w:lineRule="auto"/>
              <w:jc w:val="both"/>
              <w:rPr>
                <w:sz w:val="28"/>
                <w:szCs w:val="28"/>
              </w:rPr>
            </w:pPr>
          </w:p>
        </w:tc>
      </w:tr>
    </w:tbl>
    <w:p w:rsidR="002939FF" w:rsidRDefault="002939FF" w:rsidP="00C83318">
      <w:pPr>
        <w:pStyle w:val="ConsPlusNormal"/>
        <w:jc w:val="right"/>
        <w:rPr>
          <w:rFonts w:ascii="Times New Roman" w:hAnsi="Times New Roman" w:cs="Times New Roman"/>
          <w:sz w:val="28"/>
          <w:szCs w:val="28"/>
        </w:rPr>
      </w:pPr>
    </w:p>
    <w:sectPr w:rsidR="002939FF" w:rsidSect="005964E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3439"/>
    <w:rsid w:val="000001EC"/>
    <w:rsid w:val="0000539B"/>
    <w:rsid w:val="00014006"/>
    <w:rsid w:val="000242EF"/>
    <w:rsid w:val="000367AB"/>
    <w:rsid w:val="000413EB"/>
    <w:rsid w:val="00044697"/>
    <w:rsid w:val="00044821"/>
    <w:rsid w:val="00051AF6"/>
    <w:rsid w:val="00055859"/>
    <w:rsid w:val="000671F6"/>
    <w:rsid w:val="000844ED"/>
    <w:rsid w:val="00095552"/>
    <w:rsid w:val="000A3750"/>
    <w:rsid w:val="000A472D"/>
    <w:rsid w:val="000B1549"/>
    <w:rsid w:val="000B6E90"/>
    <w:rsid w:val="000E559C"/>
    <w:rsid w:val="000E5631"/>
    <w:rsid w:val="000E6E00"/>
    <w:rsid w:val="00101134"/>
    <w:rsid w:val="00110163"/>
    <w:rsid w:val="00110499"/>
    <w:rsid w:val="00121A7B"/>
    <w:rsid w:val="0013015E"/>
    <w:rsid w:val="0013484D"/>
    <w:rsid w:val="00142082"/>
    <w:rsid w:val="00160B21"/>
    <w:rsid w:val="00162D2E"/>
    <w:rsid w:val="00166DFD"/>
    <w:rsid w:val="00170205"/>
    <w:rsid w:val="001825CE"/>
    <w:rsid w:val="00185EAF"/>
    <w:rsid w:val="00192D5F"/>
    <w:rsid w:val="001932AD"/>
    <w:rsid w:val="00194666"/>
    <w:rsid w:val="001A1944"/>
    <w:rsid w:val="001A687C"/>
    <w:rsid w:val="001C1946"/>
    <w:rsid w:val="001D746D"/>
    <w:rsid w:val="001E4692"/>
    <w:rsid w:val="001E7A6E"/>
    <w:rsid w:val="001F5A4A"/>
    <w:rsid w:val="001F70B5"/>
    <w:rsid w:val="001F7D2B"/>
    <w:rsid w:val="00203CB0"/>
    <w:rsid w:val="002076C5"/>
    <w:rsid w:val="002128F2"/>
    <w:rsid w:val="00222C22"/>
    <w:rsid w:val="0023119A"/>
    <w:rsid w:val="0023298C"/>
    <w:rsid w:val="00244794"/>
    <w:rsid w:val="002448A1"/>
    <w:rsid w:val="00246C9C"/>
    <w:rsid w:val="00247926"/>
    <w:rsid w:val="00263118"/>
    <w:rsid w:val="00272DE1"/>
    <w:rsid w:val="002730AF"/>
    <w:rsid w:val="0028090D"/>
    <w:rsid w:val="00280B74"/>
    <w:rsid w:val="00291905"/>
    <w:rsid w:val="002939FF"/>
    <w:rsid w:val="002A65D5"/>
    <w:rsid w:val="002B5043"/>
    <w:rsid w:val="002B6526"/>
    <w:rsid w:val="002B68CF"/>
    <w:rsid w:val="002B7A90"/>
    <w:rsid w:val="002C1483"/>
    <w:rsid w:val="002C712E"/>
    <w:rsid w:val="002D01EC"/>
    <w:rsid w:val="002D5441"/>
    <w:rsid w:val="002D5800"/>
    <w:rsid w:val="002E13A8"/>
    <w:rsid w:val="002E1E86"/>
    <w:rsid w:val="002F1CEB"/>
    <w:rsid w:val="00300057"/>
    <w:rsid w:val="0030673C"/>
    <w:rsid w:val="003168D2"/>
    <w:rsid w:val="003170AD"/>
    <w:rsid w:val="003214DA"/>
    <w:rsid w:val="003226A9"/>
    <w:rsid w:val="0032289B"/>
    <w:rsid w:val="003238CD"/>
    <w:rsid w:val="003275B0"/>
    <w:rsid w:val="00333697"/>
    <w:rsid w:val="00336F22"/>
    <w:rsid w:val="00342B96"/>
    <w:rsid w:val="00346441"/>
    <w:rsid w:val="00351173"/>
    <w:rsid w:val="00356847"/>
    <w:rsid w:val="003608FC"/>
    <w:rsid w:val="00372A5F"/>
    <w:rsid w:val="00373DC1"/>
    <w:rsid w:val="003910E8"/>
    <w:rsid w:val="003922E6"/>
    <w:rsid w:val="0039569E"/>
    <w:rsid w:val="003965BD"/>
    <w:rsid w:val="003B1758"/>
    <w:rsid w:val="003B1872"/>
    <w:rsid w:val="003B32E6"/>
    <w:rsid w:val="003B6F33"/>
    <w:rsid w:val="003C1410"/>
    <w:rsid w:val="003C4D07"/>
    <w:rsid w:val="003D52D3"/>
    <w:rsid w:val="003E0508"/>
    <w:rsid w:val="003E6924"/>
    <w:rsid w:val="003F1562"/>
    <w:rsid w:val="004044DE"/>
    <w:rsid w:val="00404709"/>
    <w:rsid w:val="004061C4"/>
    <w:rsid w:val="004228B0"/>
    <w:rsid w:val="00440819"/>
    <w:rsid w:val="004428DF"/>
    <w:rsid w:val="00450227"/>
    <w:rsid w:val="00453685"/>
    <w:rsid w:val="00464EFE"/>
    <w:rsid w:val="004655E1"/>
    <w:rsid w:val="0046743A"/>
    <w:rsid w:val="00470249"/>
    <w:rsid w:val="004833AE"/>
    <w:rsid w:val="00483679"/>
    <w:rsid w:val="0048595A"/>
    <w:rsid w:val="0049534B"/>
    <w:rsid w:val="004A366C"/>
    <w:rsid w:val="004A5872"/>
    <w:rsid w:val="004B1B2B"/>
    <w:rsid w:val="004B4667"/>
    <w:rsid w:val="004C245F"/>
    <w:rsid w:val="004D4828"/>
    <w:rsid w:val="004E48F3"/>
    <w:rsid w:val="004F3AA4"/>
    <w:rsid w:val="004F3EA1"/>
    <w:rsid w:val="004F6EA7"/>
    <w:rsid w:val="005000B5"/>
    <w:rsid w:val="00500E25"/>
    <w:rsid w:val="0050562A"/>
    <w:rsid w:val="0050718F"/>
    <w:rsid w:val="00515978"/>
    <w:rsid w:val="00526553"/>
    <w:rsid w:val="00531A66"/>
    <w:rsid w:val="00540067"/>
    <w:rsid w:val="005456F7"/>
    <w:rsid w:val="005506B4"/>
    <w:rsid w:val="0055315B"/>
    <w:rsid w:val="0055782A"/>
    <w:rsid w:val="00557B20"/>
    <w:rsid w:val="00561187"/>
    <w:rsid w:val="00564C57"/>
    <w:rsid w:val="00574A9C"/>
    <w:rsid w:val="0059366F"/>
    <w:rsid w:val="00594E2F"/>
    <w:rsid w:val="005964E8"/>
    <w:rsid w:val="00597F46"/>
    <w:rsid w:val="005B6930"/>
    <w:rsid w:val="005B7E4F"/>
    <w:rsid w:val="005C1A7A"/>
    <w:rsid w:val="005C1FDE"/>
    <w:rsid w:val="005D0AAC"/>
    <w:rsid w:val="005E1D13"/>
    <w:rsid w:val="005F1E5A"/>
    <w:rsid w:val="005F48F0"/>
    <w:rsid w:val="0060121D"/>
    <w:rsid w:val="006034EB"/>
    <w:rsid w:val="00606256"/>
    <w:rsid w:val="00607D55"/>
    <w:rsid w:val="00614F40"/>
    <w:rsid w:val="00620892"/>
    <w:rsid w:val="00622E75"/>
    <w:rsid w:val="0063005C"/>
    <w:rsid w:val="00631715"/>
    <w:rsid w:val="00632BA7"/>
    <w:rsid w:val="00656C97"/>
    <w:rsid w:val="0066269C"/>
    <w:rsid w:val="00662AD1"/>
    <w:rsid w:val="00662D7F"/>
    <w:rsid w:val="00662E71"/>
    <w:rsid w:val="00666143"/>
    <w:rsid w:val="00675B79"/>
    <w:rsid w:val="00677230"/>
    <w:rsid w:val="00683FB3"/>
    <w:rsid w:val="006976CF"/>
    <w:rsid w:val="006C3095"/>
    <w:rsid w:val="006C315D"/>
    <w:rsid w:val="006D2F75"/>
    <w:rsid w:val="006D3AD1"/>
    <w:rsid w:val="006E11FE"/>
    <w:rsid w:val="006E4AEC"/>
    <w:rsid w:val="006E6DF1"/>
    <w:rsid w:val="006F144A"/>
    <w:rsid w:val="006F4CCD"/>
    <w:rsid w:val="006F7CA1"/>
    <w:rsid w:val="00702A42"/>
    <w:rsid w:val="007124F4"/>
    <w:rsid w:val="00714C38"/>
    <w:rsid w:val="00720817"/>
    <w:rsid w:val="00720D5F"/>
    <w:rsid w:val="007247C8"/>
    <w:rsid w:val="00730602"/>
    <w:rsid w:val="00732E36"/>
    <w:rsid w:val="00733E85"/>
    <w:rsid w:val="007421DC"/>
    <w:rsid w:val="00743100"/>
    <w:rsid w:val="007456A5"/>
    <w:rsid w:val="00756695"/>
    <w:rsid w:val="00757E5D"/>
    <w:rsid w:val="007608B9"/>
    <w:rsid w:val="007623F9"/>
    <w:rsid w:val="00772494"/>
    <w:rsid w:val="00774846"/>
    <w:rsid w:val="00776184"/>
    <w:rsid w:val="007765E8"/>
    <w:rsid w:val="0077734D"/>
    <w:rsid w:val="00777B6A"/>
    <w:rsid w:val="0078159C"/>
    <w:rsid w:val="007853E4"/>
    <w:rsid w:val="00790B2C"/>
    <w:rsid w:val="00792707"/>
    <w:rsid w:val="007A0E91"/>
    <w:rsid w:val="007B7B9D"/>
    <w:rsid w:val="007B7DE5"/>
    <w:rsid w:val="007C1A4E"/>
    <w:rsid w:val="007C3510"/>
    <w:rsid w:val="007C36C7"/>
    <w:rsid w:val="007C65C1"/>
    <w:rsid w:val="007D5CAF"/>
    <w:rsid w:val="007F7A2E"/>
    <w:rsid w:val="008008B8"/>
    <w:rsid w:val="008065C8"/>
    <w:rsid w:val="0080787A"/>
    <w:rsid w:val="0081138E"/>
    <w:rsid w:val="00811714"/>
    <w:rsid w:val="00816E77"/>
    <w:rsid w:val="00821307"/>
    <w:rsid w:val="00821F1B"/>
    <w:rsid w:val="008224B6"/>
    <w:rsid w:val="00826CEC"/>
    <w:rsid w:val="008360FA"/>
    <w:rsid w:val="00842CE4"/>
    <w:rsid w:val="008475AB"/>
    <w:rsid w:val="0085062E"/>
    <w:rsid w:val="00850B23"/>
    <w:rsid w:val="00860D25"/>
    <w:rsid w:val="008730F0"/>
    <w:rsid w:val="00883713"/>
    <w:rsid w:val="0088644A"/>
    <w:rsid w:val="00890772"/>
    <w:rsid w:val="00895744"/>
    <w:rsid w:val="00896A04"/>
    <w:rsid w:val="008A3D79"/>
    <w:rsid w:val="008B42EC"/>
    <w:rsid w:val="008B5617"/>
    <w:rsid w:val="008B7813"/>
    <w:rsid w:val="008C27A7"/>
    <w:rsid w:val="008C5FF6"/>
    <w:rsid w:val="008C6CF5"/>
    <w:rsid w:val="008D21B5"/>
    <w:rsid w:val="008D3DB2"/>
    <w:rsid w:val="008E04B1"/>
    <w:rsid w:val="008F0D6F"/>
    <w:rsid w:val="008F3BC0"/>
    <w:rsid w:val="00900CC6"/>
    <w:rsid w:val="00901F02"/>
    <w:rsid w:val="009139A8"/>
    <w:rsid w:val="00922030"/>
    <w:rsid w:val="00926DEC"/>
    <w:rsid w:val="009317DF"/>
    <w:rsid w:val="00942DEE"/>
    <w:rsid w:val="009440DB"/>
    <w:rsid w:val="00945EA0"/>
    <w:rsid w:val="009468C9"/>
    <w:rsid w:val="00951397"/>
    <w:rsid w:val="00951E91"/>
    <w:rsid w:val="00956A45"/>
    <w:rsid w:val="00960327"/>
    <w:rsid w:val="00964261"/>
    <w:rsid w:val="009655A2"/>
    <w:rsid w:val="00966D78"/>
    <w:rsid w:val="0098200A"/>
    <w:rsid w:val="00990818"/>
    <w:rsid w:val="00995CDE"/>
    <w:rsid w:val="009A4C3F"/>
    <w:rsid w:val="009A5F24"/>
    <w:rsid w:val="009B18C5"/>
    <w:rsid w:val="009B7C6A"/>
    <w:rsid w:val="009C5B10"/>
    <w:rsid w:val="009C7945"/>
    <w:rsid w:val="009E500A"/>
    <w:rsid w:val="009E5BC2"/>
    <w:rsid w:val="009E66BB"/>
    <w:rsid w:val="009F0E77"/>
    <w:rsid w:val="009F7FAC"/>
    <w:rsid w:val="00A058F6"/>
    <w:rsid w:val="00A0663C"/>
    <w:rsid w:val="00A10F22"/>
    <w:rsid w:val="00A1463B"/>
    <w:rsid w:val="00A15B37"/>
    <w:rsid w:val="00A246C6"/>
    <w:rsid w:val="00A27D2C"/>
    <w:rsid w:val="00A31B2B"/>
    <w:rsid w:val="00A36B6E"/>
    <w:rsid w:val="00A408ED"/>
    <w:rsid w:val="00A429E6"/>
    <w:rsid w:val="00A46F53"/>
    <w:rsid w:val="00A66DA4"/>
    <w:rsid w:val="00A804A8"/>
    <w:rsid w:val="00A820D6"/>
    <w:rsid w:val="00A83ADF"/>
    <w:rsid w:val="00A909BF"/>
    <w:rsid w:val="00A918D2"/>
    <w:rsid w:val="00A95E0D"/>
    <w:rsid w:val="00A96CF6"/>
    <w:rsid w:val="00A975C7"/>
    <w:rsid w:val="00AA2CBF"/>
    <w:rsid w:val="00AA6565"/>
    <w:rsid w:val="00AA65EA"/>
    <w:rsid w:val="00AB66A0"/>
    <w:rsid w:val="00AC00CB"/>
    <w:rsid w:val="00AC6509"/>
    <w:rsid w:val="00AD14CF"/>
    <w:rsid w:val="00AD33EC"/>
    <w:rsid w:val="00AE1B70"/>
    <w:rsid w:val="00AF0B7A"/>
    <w:rsid w:val="00B012E1"/>
    <w:rsid w:val="00B16635"/>
    <w:rsid w:val="00B17F52"/>
    <w:rsid w:val="00B336D0"/>
    <w:rsid w:val="00B3612A"/>
    <w:rsid w:val="00B47144"/>
    <w:rsid w:val="00B519FA"/>
    <w:rsid w:val="00B543B0"/>
    <w:rsid w:val="00B6197F"/>
    <w:rsid w:val="00B648B7"/>
    <w:rsid w:val="00B66F2C"/>
    <w:rsid w:val="00B715A5"/>
    <w:rsid w:val="00B8469F"/>
    <w:rsid w:val="00B912A9"/>
    <w:rsid w:val="00B91EF2"/>
    <w:rsid w:val="00B94215"/>
    <w:rsid w:val="00BC08CF"/>
    <w:rsid w:val="00BC1CB2"/>
    <w:rsid w:val="00BD181E"/>
    <w:rsid w:val="00BD47DA"/>
    <w:rsid w:val="00BF184B"/>
    <w:rsid w:val="00BF360C"/>
    <w:rsid w:val="00C10D53"/>
    <w:rsid w:val="00C120DD"/>
    <w:rsid w:val="00C12A97"/>
    <w:rsid w:val="00C20DBA"/>
    <w:rsid w:val="00C2657F"/>
    <w:rsid w:val="00C33ADE"/>
    <w:rsid w:val="00C33E98"/>
    <w:rsid w:val="00C5652A"/>
    <w:rsid w:val="00C616C8"/>
    <w:rsid w:val="00C66AA9"/>
    <w:rsid w:val="00C74221"/>
    <w:rsid w:val="00C828D7"/>
    <w:rsid w:val="00C83318"/>
    <w:rsid w:val="00C86940"/>
    <w:rsid w:val="00C92497"/>
    <w:rsid w:val="00C92B5E"/>
    <w:rsid w:val="00C94A26"/>
    <w:rsid w:val="00CC6454"/>
    <w:rsid w:val="00CC7C51"/>
    <w:rsid w:val="00CD0AA8"/>
    <w:rsid w:val="00CD3439"/>
    <w:rsid w:val="00CE1FC5"/>
    <w:rsid w:val="00CF2DC9"/>
    <w:rsid w:val="00D01A80"/>
    <w:rsid w:val="00D021E4"/>
    <w:rsid w:val="00D12D20"/>
    <w:rsid w:val="00D165A9"/>
    <w:rsid w:val="00D17637"/>
    <w:rsid w:val="00D2705A"/>
    <w:rsid w:val="00D27128"/>
    <w:rsid w:val="00D30609"/>
    <w:rsid w:val="00D418B0"/>
    <w:rsid w:val="00D665DF"/>
    <w:rsid w:val="00D70BFE"/>
    <w:rsid w:val="00D76446"/>
    <w:rsid w:val="00D84189"/>
    <w:rsid w:val="00D872FE"/>
    <w:rsid w:val="00D9246E"/>
    <w:rsid w:val="00D9300A"/>
    <w:rsid w:val="00DB1BD2"/>
    <w:rsid w:val="00DB2BD2"/>
    <w:rsid w:val="00DB36DA"/>
    <w:rsid w:val="00DB4AED"/>
    <w:rsid w:val="00DB7580"/>
    <w:rsid w:val="00DD06F4"/>
    <w:rsid w:val="00DD38EB"/>
    <w:rsid w:val="00DD7A27"/>
    <w:rsid w:val="00DE3D86"/>
    <w:rsid w:val="00DF25D3"/>
    <w:rsid w:val="00DF3C5B"/>
    <w:rsid w:val="00DF7886"/>
    <w:rsid w:val="00E033B0"/>
    <w:rsid w:val="00E1098C"/>
    <w:rsid w:val="00E12756"/>
    <w:rsid w:val="00E14F48"/>
    <w:rsid w:val="00E15023"/>
    <w:rsid w:val="00E16941"/>
    <w:rsid w:val="00E174E6"/>
    <w:rsid w:val="00E2666C"/>
    <w:rsid w:val="00E269F4"/>
    <w:rsid w:val="00E26A0E"/>
    <w:rsid w:val="00E36374"/>
    <w:rsid w:val="00E36ADE"/>
    <w:rsid w:val="00E4413C"/>
    <w:rsid w:val="00E4521C"/>
    <w:rsid w:val="00E54D43"/>
    <w:rsid w:val="00E55103"/>
    <w:rsid w:val="00E67D78"/>
    <w:rsid w:val="00E84362"/>
    <w:rsid w:val="00EA7F55"/>
    <w:rsid w:val="00EB55F3"/>
    <w:rsid w:val="00EB70C5"/>
    <w:rsid w:val="00EC145C"/>
    <w:rsid w:val="00EC45ED"/>
    <w:rsid w:val="00EC5433"/>
    <w:rsid w:val="00ED160B"/>
    <w:rsid w:val="00ED5730"/>
    <w:rsid w:val="00EE3D66"/>
    <w:rsid w:val="00EF23B3"/>
    <w:rsid w:val="00EF4395"/>
    <w:rsid w:val="00EF4FA4"/>
    <w:rsid w:val="00EF642E"/>
    <w:rsid w:val="00F11D52"/>
    <w:rsid w:val="00F12D03"/>
    <w:rsid w:val="00F15B01"/>
    <w:rsid w:val="00F16520"/>
    <w:rsid w:val="00F179D8"/>
    <w:rsid w:val="00F20123"/>
    <w:rsid w:val="00F251EB"/>
    <w:rsid w:val="00F41E3F"/>
    <w:rsid w:val="00F4258C"/>
    <w:rsid w:val="00F52FF0"/>
    <w:rsid w:val="00F536D0"/>
    <w:rsid w:val="00F537C7"/>
    <w:rsid w:val="00F5411C"/>
    <w:rsid w:val="00F55BD2"/>
    <w:rsid w:val="00F57E87"/>
    <w:rsid w:val="00F717EA"/>
    <w:rsid w:val="00F95EEB"/>
    <w:rsid w:val="00F95FD6"/>
    <w:rsid w:val="00F96288"/>
    <w:rsid w:val="00FA290B"/>
    <w:rsid w:val="00FB3EDB"/>
    <w:rsid w:val="00FB4D95"/>
    <w:rsid w:val="00FB6A6A"/>
    <w:rsid w:val="00FC0BC8"/>
    <w:rsid w:val="00FE4801"/>
    <w:rsid w:val="00FE6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0E59F9-E442-4D89-A009-8316BE4C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EC"/>
    <w:pPr>
      <w:spacing w:after="200" w:line="276" w:lineRule="auto"/>
    </w:pPr>
    <w:rPr>
      <w:sz w:val="22"/>
      <w:szCs w:val="22"/>
      <w:lang w:eastAsia="en-US"/>
    </w:rPr>
  </w:style>
  <w:style w:type="paragraph" w:styleId="3">
    <w:name w:val="heading 3"/>
    <w:basedOn w:val="a"/>
    <w:next w:val="a"/>
    <w:link w:val="30"/>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939F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939F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439"/>
    <w:pPr>
      <w:autoSpaceDE w:val="0"/>
      <w:autoSpaceDN w:val="0"/>
      <w:adjustRightInd w:val="0"/>
    </w:pPr>
    <w:rPr>
      <w:rFonts w:ascii="Arial" w:hAnsi="Arial" w:cs="Arial"/>
      <w:lang w:eastAsia="en-US"/>
    </w:rPr>
  </w:style>
  <w:style w:type="paragraph" w:customStyle="1" w:styleId="ConsPlusTitle">
    <w:name w:val="ConsPlusTitle"/>
    <w:link w:val="ConsPlusTitle0"/>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uiPriority w:val="99"/>
    <w:qFormat/>
    <w:rsid w:val="001E4692"/>
    <w:pPr>
      <w:ind w:left="720"/>
      <w:contextualSpacing/>
    </w:pPr>
  </w:style>
  <w:style w:type="character" w:customStyle="1" w:styleId="ConsPlusNormal0">
    <w:name w:val="ConsPlusNormal Знак"/>
    <w:link w:val="ConsPlusNormal"/>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aliases w:val="Обычный (веб) Знак1,Обычный (веб) Знак Знак"/>
    <w:basedOn w:val="a"/>
    <w:link w:val="a7"/>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8">
    <w:name w:val="Balloon Text"/>
    <w:basedOn w:val="a"/>
    <w:link w:val="a9"/>
    <w:uiPriority w:val="99"/>
    <w:semiHidden/>
    <w:rsid w:val="0060121D"/>
    <w:rPr>
      <w:rFonts w:ascii="Tahoma" w:hAnsi="Tahoma" w:cs="Tahoma"/>
      <w:sz w:val="16"/>
      <w:szCs w:val="16"/>
    </w:rPr>
  </w:style>
  <w:style w:type="character" w:customStyle="1" w:styleId="a9">
    <w:name w:val="Текст выноски Знак"/>
    <w:link w:val="a8"/>
    <w:uiPriority w:val="99"/>
    <w:semiHidden/>
    <w:rsid w:val="00E04370"/>
    <w:rPr>
      <w:rFonts w:ascii="Times New Roman" w:hAnsi="Times New Roman"/>
      <w:sz w:val="0"/>
      <w:szCs w:val="0"/>
      <w:lang w:eastAsia="en-US"/>
    </w:rPr>
  </w:style>
  <w:style w:type="character" w:styleId="aa">
    <w:name w:val="annotation reference"/>
    <w:uiPriority w:val="99"/>
    <w:semiHidden/>
    <w:rsid w:val="0060121D"/>
    <w:rPr>
      <w:rFonts w:cs="Times New Roman"/>
      <w:sz w:val="16"/>
      <w:szCs w:val="16"/>
    </w:rPr>
  </w:style>
  <w:style w:type="paragraph" w:styleId="ab">
    <w:name w:val="annotation text"/>
    <w:basedOn w:val="a"/>
    <w:link w:val="ac"/>
    <w:uiPriority w:val="99"/>
    <w:semiHidden/>
    <w:rsid w:val="0060121D"/>
    <w:pPr>
      <w:spacing w:line="240" w:lineRule="auto"/>
    </w:pPr>
    <w:rPr>
      <w:sz w:val="20"/>
      <w:szCs w:val="20"/>
    </w:rPr>
  </w:style>
  <w:style w:type="character" w:customStyle="1" w:styleId="ac">
    <w:name w:val="Текст примечания Знак"/>
    <w:link w:val="ab"/>
    <w:uiPriority w:val="99"/>
    <w:semiHidden/>
    <w:locked/>
    <w:rsid w:val="0060121D"/>
    <w:rPr>
      <w:rFonts w:ascii="Calibri" w:hAnsi="Calibri" w:cs="Times New Roman"/>
      <w:lang w:val="ru-RU" w:eastAsia="en-US" w:bidi="ar-SA"/>
    </w:rPr>
  </w:style>
  <w:style w:type="paragraph" w:customStyle="1" w:styleId="ConsPlusNonformat">
    <w:name w:val="ConsPlusNonformat"/>
    <w:link w:val="ConsPlusNonformat0"/>
    <w:uiPriority w:val="99"/>
    <w:rsid w:val="00B66F2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B66F2C"/>
    <w:rPr>
      <w:rFonts w:ascii="Courier New" w:eastAsia="Times New Roman" w:hAnsi="Courier New" w:cs="Courier New"/>
    </w:rPr>
  </w:style>
  <w:style w:type="character" w:customStyle="1" w:styleId="ConsPlusTitle0">
    <w:name w:val="ConsPlusTitle Знак"/>
    <w:link w:val="ConsPlusTitle"/>
    <w:rsid w:val="009B18C5"/>
    <w:rPr>
      <w:rFonts w:ascii="Arial" w:hAnsi="Arial" w:cs="Arial"/>
      <w:b/>
      <w:bCs/>
      <w:lang w:eastAsia="en-US"/>
    </w:rPr>
  </w:style>
  <w:style w:type="paragraph" w:styleId="ad">
    <w:name w:val="No Spacing"/>
    <w:qFormat/>
    <w:rsid w:val="002D5441"/>
    <w:rPr>
      <w:sz w:val="22"/>
      <w:szCs w:val="22"/>
      <w:lang w:eastAsia="en-US"/>
    </w:rPr>
  </w:style>
  <w:style w:type="paragraph" w:customStyle="1" w:styleId="ConsPlusCell">
    <w:name w:val="ConsPlusCell"/>
    <w:rsid w:val="002448A1"/>
    <w:pPr>
      <w:widowControl w:val="0"/>
      <w:autoSpaceDE w:val="0"/>
      <w:autoSpaceDN w:val="0"/>
      <w:adjustRightInd w:val="0"/>
    </w:pPr>
    <w:rPr>
      <w:rFonts w:ascii="Arial" w:eastAsia="Times New Roman" w:hAnsi="Arial" w:cs="Arial"/>
    </w:rPr>
  </w:style>
  <w:style w:type="paragraph" w:styleId="2">
    <w:name w:val="Body Text Indent 2"/>
    <w:basedOn w:val="a"/>
    <w:link w:val="20"/>
    <w:rsid w:val="008008B8"/>
    <w:pPr>
      <w:spacing w:after="0" w:line="240" w:lineRule="auto"/>
      <w:ind w:firstLine="567"/>
    </w:pPr>
    <w:rPr>
      <w:rFonts w:ascii="Times New Roman" w:eastAsia="Times New Roman" w:hAnsi="Times New Roman"/>
      <w:color w:val="000000"/>
      <w:spacing w:val="8"/>
      <w:sz w:val="28"/>
      <w:szCs w:val="20"/>
      <w:lang w:eastAsia="ru-RU"/>
    </w:rPr>
  </w:style>
  <w:style w:type="character" w:customStyle="1" w:styleId="20">
    <w:name w:val="Основной текст с отступом 2 Знак"/>
    <w:basedOn w:val="a0"/>
    <w:link w:val="2"/>
    <w:rsid w:val="008008B8"/>
    <w:rPr>
      <w:rFonts w:ascii="Times New Roman" w:eastAsia="Times New Roman" w:hAnsi="Times New Roman"/>
      <w:color w:val="000000"/>
      <w:spacing w:val="8"/>
      <w:sz w:val="28"/>
    </w:rPr>
  </w:style>
  <w:style w:type="paragraph" w:styleId="ae">
    <w:name w:val="Body Text"/>
    <w:basedOn w:val="a"/>
    <w:link w:val="af"/>
    <w:rsid w:val="008008B8"/>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8008B8"/>
    <w:rPr>
      <w:rFonts w:ascii="Times New Roman" w:eastAsia="Times New Roman" w:hAnsi="Times New Roman"/>
      <w:sz w:val="24"/>
      <w:szCs w:val="24"/>
    </w:rPr>
  </w:style>
  <w:style w:type="paragraph" w:styleId="af0">
    <w:name w:val="Body Text Indent"/>
    <w:basedOn w:val="a"/>
    <w:link w:val="af1"/>
    <w:rsid w:val="008008B8"/>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8008B8"/>
    <w:rPr>
      <w:rFonts w:ascii="Times New Roman" w:eastAsia="Times New Roman" w:hAnsi="Times New Roman"/>
      <w:sz w:val="24"/>
      <w:szCs w:val="24"/>
    </w:rPr>
  </w:style>
  <w:style w:type="paragraph" w:customStyle="1" w:styleId="af2">
    <w:name w:val="Обычный.Название подразделения"/>
    <w:rsid w:val="008008B8"/>
    <w:rPr>
      <w:rFonts w:ascii="SchoolBook" w:hAnsi="SchoolBook"/>
      <w:sz w:val="28"/>
    </w:rPr>
  </w:style>
  <w:style w:type="paragraph" w:styleId="af3">
    <w:name w:val="Title"/>
    <w:basedOn w:val="a"/>
    <w:link w:val="af4"/>
    <w:qFormat/>
    <w:locked/>
    <w:rsid w:val="008008B8"/>
    <w:pPr>
      <w:spacing w:before="120" w:after="0" w:line="240" w:lineRule="auto"/>
      <w:jc w:val="center"/>
    </w:pPr>
    <w:rPr>
      <w:rFonts w:ascii="Times New Roman" w:hAnsi="Times New Roman"/>
      <w:b/>
      <w:spacing w:val="40"/>
      <w:sz w:val="24"/>
      <w:szCs w:val="24"/>
      <w:lang w:eastAsia="ru-RU"/>
    </w:rPr>
  </w:style>
  <w:style w:type="character" w:customStyle="1" w:styleId="af4">
    <w:name w:val="Название Знак"/>
    <w:basedOn w:val="a0"/>
    <w:link w:val="af3"/>
    <w:rsid w:val="008008B8"/>
    <w:rPr>
      <w:rFonts w:ascii="Times New Roman" w:hAnsi="Times New Roman"/>
      <w:b/>
      <w:spacing w:val="40"/>
      <w:sz w:val="24"/>
      <w:szCs w:val="24"/>
    </w:rPr>
  </w:style>
  <w:style w:type="character" w:customStyle="1" w:styleId="30">
    <w:name w:val="Заголовок 3 Знак"/>
    <w:basedOn w:val="a0"/>
    <w:link w:val="3"/>
    <w:rsid w:val="002939FF"/>
    <w:rPr>
      <w:rFonts w:ascii="Arial" w:eastAsia="Times New Roman" w:hAnsi="Arial" w:cs="Arial"/>
      <w:b/>
      <w:bCs/>
      <w:sz w:val="26"/>
      <w:szCs w:val="26"/>
    </w:rPr>
  </w:style>
  <w:style w:type="character" w:customStyle="1" w:styleId="50">
    <w:name w:val="Заголовок 5 Знак"/>
    <w:basedOn w:val="a0"/>
    <w:link w:val="5"/>
    <w:rsid w:val="002939FF"/>
    <w:rPr>
      <w:rFonts w:ascii="Times New Roman" w:eastAsia="Times New Roman" w:hAnsi="Times New Roman"/>
      <w:b/>
      <w:bCs/>
      <w:i/>
      <w:iCs/>
      <w:sz w:val="26"/>
      <w:szCs w:val="26"/>
    </w:rPr>
  </w:style>
  <w:style w:type="character" w:customStyle="1" w:styleId="60">
    <w:name w:val="Заголовок 6 Знак"/>
    <w:basedOn w:val="a0"/>
    <w:link w:val="6"/>
    <w:rsid w:val="002939FF"/>
    <w:rPr>
      <w:rFonts w:ascii="Times New Roman" w:eastAsia="Times New Roman" w:hAnsi="Times New Roman"/>
      <w:b/>
      <w:bCs/>
      <w:sz w:val="22"/>
      <w:szCs w:val="22"/>
    </w:rPr>
  </w:style>
  <w:style w:type="paragraph" w:customStyle="1" w:styleId="Standard">
    <w:name w:val="Standard"/>
    <w:rsid w:val="008B781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xtbody">
    <w:name w:val="Text body"/>
    <w:basedOn w:val="Standard"/>
    <w:rsid w:val="008B7813"/>
    <w:pPr>
      <w:spacing w:after="120"/>
    </w:pPr>
  </w:style>
  <w:style w:type="table" w:styleId="af5">
    <w:name w:val="Table Grid"/>
    <w:basedOn w:val="a1"/>
    <w:uiPriority w:val="99"/>
    <w:locked/>
    <w:rsid w:val="006E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веб) Знак1 Знак,Обычный (веб) Знак Знак Знак"/>
    <w:link w:val="a6"/>
    <w:locked/>
    <w:rsid w:val="006E6DF1"/>
    <w:rPr>
      <w:rFonts w:ascii="Times New Roman" w:hAnsi="Times New Roman"/>
      <w:sz w:val="24"/>
      <w:szCs w:val="24"/>
    </w:rPr>
  </w:style>
  <w:style w:type="character" w:customStyle="1" w:styleId="x-phmenubutton">
    <w:name w:val="x-ph__menu__button"/>
    <w:basedOn w:val="a0"/>
    <w:rsid w:val="006E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482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674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C676B356846676DB0EFACF0973C1BBE07D2DF7FBD34E86693D190BAa3s3X" TargetMode="External"/><Relationship Id="rId13" Type="http://schemas.openxmlformats.org/officeDocument/2006/relationships/hyperlink" Target="consultantplus://offline/ref=8A0C5ADE59C4C91D064F19F463ACB5BF42ACFB7C0CA17A35878104557B07F3CDD3A817F5t4JEG"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aleks-sak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C2C676B356846676DB0EFACF0973C1BB607D6D97FBE69E26ECADD92aBsDX" TargetMode="External"/><Relationship Id="rId5" Type="http://schemas.openxmlformats.org/officeDocument/2006/relationships/webSettings" Target="webSettings.xml"/><Relationship Id="rId15" Type="http://schemas.openxmlformats.org/officeDocument/2006/relationships/hyperlink" Target="consultantplus://offline/ref=8A0C5ADE59C4C91D064F19F463ACB5BF42ACFF7E0CA17A35878104557Bt0J7G" TargetMode="External"/><Relationship Id="rId10" Type="http://schemas.openxmlformats.org/officeDocument/2006/relationships/hyperlink" Target="consultantplus://offline/ref=9C2C676B356846676DB0EFACF0973C1BBE07D2DF7FBD34E86693D190BAa3s3X" TargetMode="External"/><Relationship Id="rId4" Type="http://schemas.openxmlformats.org/officeDocument/2006/relationships/settings" Target="settings.xml"/><Relationship Id="rId9" Type="http://schemas.openxmlformats.org/officeDocument/2006/relationships/hyperlink" Target="consultantplus://offline/ref=9C2C676B356846676DB0EFACF0973C1BB607D6D97FBE69E26ECADD92aBsDX" TargetMode="External"/><Relationship Id="rId14" Type="http://schemas.openxmlformats.org/officeDocument/2006/relationships/hyperlink" Target="consultantplus://offline/ref=4FB470E0711CD047360E34862277AA7533CB01E05DED28F85D3042BA3BC199EDF1C5406452E3CD52p5Z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98D7-C217-4F9B-B5B5-BD8BBAEA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42</Pages>
  <Words>14511</Words>
  <Characters>82718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97035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Язынина Эльвира А.</cp:lastModifiedBy>
  <cp:revision>292</cp:revision>
  <cp:lastPrinted>2015-12-31T00:16:00Z</cp:lastPrinted>
  <dcterms:created xsi:type="dcterms:W3CDTF">2015-10-04T23:47:00Z</dcterms:created>
  <dcterms:modified xsi:type="dcterms:W3CDTF">2015-12-31T01:04:00Z</dcterms:modified>
</cp:coreProperties>
</file>