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4B86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24B88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524BB1" wp14:editId="34524BB2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4B89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24B8A" w14:textId="77777777" w:rsidR="00CF5A09" w:rsidRPr="00B71CBF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4524B8B" w14:textId="58CB32DD" w:rsidR="00CF5A09" w:rsidRPr="00B71CBF" w:rsidRDefault="00B71CBF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14:paraId="34524B8C" w14:textId="575810A2" w:rsidR="00CF5A09" w:rsidRPr="00B71CBF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</w:t>
      </w:r>
      <w:r w:rsidR="00B71CBF"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САХАЛИНСКИЙ РАЙОН</w:t>
      </w:r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4524B8D" w14:textId="77777777" w:rsidR="00CF5A09" w:rsidRPr="00B71CBF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24B8E" w14:textId="77777777" w:rsidR="00CF5A09" w:rsidRPr="00B71CBF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4524B8F" w14:textId="77777777" w:rsidR="00CF5A09" w:rsidRPr="00B71CBF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24B90" w14:textId="77777777" w:rsidR="00CF5A09" w:rsidRPr="00B71CBF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24BB3" wp14:editId="34524BB4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4B91" w14:textId="77777777" w:rsidR="00CF5A09" w:rsidRPr="00B71CBF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24B92" w14:textId="351E41BE" w:rsidR="00CF5A09" w:rsidRPr="00B71CBF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7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14.08.2017 г.    </w:t>
      </w:r>
      <w:r w:rsidRPr="00B7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E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519</w:t>
      </w:r>
      <w:bookmarkStart w:id="0" w:name="_GoBack"/>
      <w:bookmarkEnd w:id="0"/>
      <w:r w:rsidRPr="00B7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4524B93" w14:textId="77777777" w:rsidR="00CF5A09" w:rsidRPr="00B71CBF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Александровск-Сахалинский </w:t>
      </w:r>
    </w:p>
    <w:p w14:paraId="34524B94" w14:textId="77777777" w:rsidR="00CF5A09" w:rsidRPr="00B71CBF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1EE82" w14:textId="77777777" w:rsidR="00B71CBF" w:rsidRDefault="00B71CBF" w:rsidP="00B7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Порядок </w:t>
      </w:r>
    </w:p>
    <w:p w14:paraId="784273FA" w14:textId="77777777" w:rsidR="00B71CBF" w:rsidRDefault="00B71CBF" w:rsidP="00B7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proofErr w:type="gramEnd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на возмещение </w:t>
      </w:r>
    </w:p>
    <w:p w14:paraId="425F7B15" w14:textId="09CE55AB" w:rsidR="00B71CBF" w:rsidRDefault="00EC76FB" w:rsidP="00B7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</w:t>
      </w:r>
      <w:proofErr w:type="gramEnd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затрат</w:t>
      </w:r>
      <w:r w:rsidR="00B71CBF"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субъектам малого и среднего </w:t>
      </w:r>
    </w:p>
    <w:p w14:paraId="40038EAA" w14:textId="6401A70C" w:rsidR="00B71CBF" w:rsidRPr="00B71CBF" w:rsidRDefault="00B71CBF" w:rsidP="00B7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</w:t>
      </w:r>
      <w:proofErr w:type="gramEnd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уплату лизинговых</w:t>
      </w:r>
    </w:p>
    <w:p w14:paraId="6384E879" w14:textId="77777777" w:rsidR="00B71CBF" w:rsidRPr="00B71CBF" w:rsidRDefault="00B71CBF" w:rsidP="00B7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платежей</w:t>
      </w:r>
      <w:proofErr w:type="gramEnd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финансовой аренды (лизинга) </w:t>
      </w:r>
    </w:p>
    <w:p w14:paraId="2E727012" w14:textId="77777777" w:rsidR="00B71CBF" w:rsidRDefault="00B71CBF" w:rsidP="00B7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взноса при заключении договора лизинга, </w:t>
      </w:r>
    </w:p>
    <w:p w14:paraId="40E85FDF" w14:textId="77777777" w:rsidR="00B71CBF" w:rsidRDefault="00B71CBF" w:rsidP="00B7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</w:t>
      </w:r>
      <w:proofErr w:type="gramEnd"/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</w:t>
      </w:r>
    </w:p>
    <w:p w14:paraId="34524B96" w14:textId="2DB2BD36" w:rsidR="00CF5A09" w:rsidRPr="00B71CBF" w:rsidRDefault="00B71CBF" w:rsidP="00B7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от 03.08.2017 № 496</w:t>
      </w:r>
    </w:p>
    <w:p w14:paraId="34524B9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524B9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75D969" w14:textId="77777777" w:rsidR="00B71CBF" w:rsidRPr="00B71CBF" w:rsidRDefault="00B71CBF" w:rsidP="00B71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 на 2015-2020 годы», утвержденной постановлением </w:t>
      </w:r>
      <w:proofErr w:type="gramStart"/>
      <w:r w:rsidRPr="00B71CBF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  <w:proofErr w:type="gramEnd"/>
      <w:r w:rsidRPr="00B7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 «Александровск-Сахалинский район» от 23.07.2014 г. № 305, администрация городского округа «Александровск-Сахалинский район» постановляет:</w:t>
      </w:r>
    </w:p>
    <w:p w14:paraId="46228788" w14:textId="77777777" w:rsidR="00B71CBF" w:rsidRPr="00B71CBF" w:rsidRDefault="00B71CBF" w:rsidP="00B7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63114" w14:textId="321DD4B0" w:rsidR="00B71CBF" w:rsidRDefault="00B71CBF" w:rsidP="00B71C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Внести в </w:t>
      </w:r>
      <w:r w:rsidRPr="00B7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предоставления субсидии субъектам малого и среднего предпринимательства,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утвержденный постановлением администрации </w:t>
      </w:r>
      <w:r w:rsidRPr="00B71CB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одского округа «Александровск-Сахалинский район» от 03.08.2017 г. № 496 следующие изменения:</w:t>
      </w:r>
    </w:p>
    <w:p w14:paraId="3D7542B9" w14:textId="233E13C4" w:rsidR="00B71CBF" w:rsidRPr="00B71CBF" w:rsidRDefault="0021575D" w:rsidP="00B71C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пункте 3.2. Порядка слова «за три года» заменить на </w:t>
      </w:r>
      <w:r w:rsidR="00EC7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 текущий год </w:t>
      </w:r>
      <w:r w:rsidR="00EC76FB">
        <w:rPr>
          <w:rFonts w:ascii="Times New Roman" w:eastAsia="Times New Roman" w:hAnsi="Times New Roman" w:cs="Times New Roman"/>
          <w:sz w:val="24"/>
          <w:szCs w:val="28"/>
          <w:lang w:eastAsia="ru-RU"/>
        </w:rPr>
        <w:t>и три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года»</w:t>
      </w:r>
      <w:r w:rsidR="00EC76F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D59D789" w14:textId="77777777" w:rsidR="00B71CBF" w:rsidRPr="00B71CBF" w:rsidRDefault="00B71CBF" w:rsidP="00B71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1CBF">
        <w:rPr>
          <w:rFonts w:ascii="Times New Roman" w:eastAsia="Times New Roman" w:hAnsi="Times New Roman" w:cs="Times New Roman"/>
          <w:sz w:val="24"/>
          <w:szCs w:val="28"/>
          <w:lang w:eastAsia="ru-RU"/>
        </w:rPr>
        <w:t>2. Разместить настоящее постановление на официальном сайте городского округа «Александровск-Сахалинский район».</w:t>
      </w:r>
    </w:p>
    <w:p w14:paraId="0AAE83A8" w14:textId="3B9B2BEC" w:rsidR="00B71CBF" w:rsidRPr="00B71CBF" w:rsidRDefault="00B71CBF" w:rsidP="00B71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1CBF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Контроль за исполнением настоящего постановления возложить на вице-</w:t>
      </w:r>
      <w:r w:rsidR="00EC7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мэра-начальника отдела экономики, промышленности и сельского хозяйства администрации ГО </w:t>
      </w:r>
      <w:r w:rsidRPr="00B71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«Александровск-Сахалинский район» О.Ю. Ерофееву</w:t>
      </w:r>
      <w:r w:rsidR="00EC76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34524B9D" w14:textId="77777777" w:rsidR="00CF5A09" w:rsidRPr="00B71CBF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524BA9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F5A09" w:rsidRPr="00CF5A09" w14:paraId="34524BAE" w14:textId="77777777" w:rsidTr="00461308">
        <w:tc>
          <w:tcPr>
            <w:tcW w:w="5213" w:type="dxa"/>
            <w:shd w:val="clear" w:color="auto" w:fill="auto"/>
          </w:tcPr>
          <w:p w14:paraId="34524BAA" w14:textId="2E65DBF5" w:rsidR="00CF5A09" w:rsidRPr="00EC76FB" w:rsidRDefault="00EC76FB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м</w:t>
            </w:r>
            <w:r w:rsidR="00CF5A09" w:rsidRPr="00EC76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</w:t>
            </w:r>
            <w:r w:rsidR="00CF5A09" w:rsidRPr="00EC76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городского округа </w:t>
            </w:r>
          </w:p>
          <w:p w14:paraId="34524BAB" w14:textId="77777777" w:rsidR="00CF5A09" w:rsidRPr="00EC76FB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76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34524BAC" w14:textId="77777777" w:rsidR="00CF5A09" w:rsidRPr="00EC76FB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14:paraId="34524BAD" w14:textId="318249FD" w:rsidR="00CF5A09" w:rsidRPr="00EC76FB" w:rsidRDefault="00CF5A09" w:rsidP="00EC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76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</w:t>
            </w:r>
            <w:r w:rsidR="00EC76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Т.Г. </w:t>
            </w:r>
            <w:proofErr w:type="spellStart"/>
            <w:r w:rsidR="00EC76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Мироманов</w:t>
            </w:r>
            <w:proofErr w:type="spellEnd"/>
          </w:p>
        </w:tc>
      </w:tr>
    </w:tbl>
    <w:p w14:paraId="34524BB0" w14:textId="77777777" w:rsidR="00A5403A" w:rsidRPr="00CF5A09" w:rsidRDefault="00A5403A" w:rsidP="00CF5A09"/>
    <w:sectPr w:rsidR="00A5403A" w:rsidRPr="00CF5A09" w:rsidSect="00EC76FB">
      <w:footerReference w:type="defaul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24BB7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34524BB8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24BB9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)-5.14-215/17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24BB5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34524BB6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1575D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E43EC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CB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A7484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76FB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4B86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B71CB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71C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6" ma:contentTypeDescription="" ma:contentTypeScope="" ma:versionID="34d3f8bc0803182a7138388a9aa330d5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b9b4db86cd352b4aaaac0db8b37823f1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D7192FFF-C2B2-4F10-B7A4-C791C93B1729"/>
    <ds:schemaRef ds:uri="00ae519a-a787-4cb6-a9f3-e0d2ce624f96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5620E6-47DB-4686-A4A7-A0FDD9DFA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08B92-DFD7-42EB-9808-141BD73B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4</cp:revision>
  <cp:lastPrinted>2017-08-14T00:00:00Z</cp:lastPrinted>
  <dcterms:created xsi:type="dcterms:W3CDTF">2016-11-23T05:04:00Z</dcterms:created>
  <dcterms:modified xsi:type="dcterms:W3CDTF">2017-08-14T00:03:00Z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