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5F22C6B7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053B3" w:rsidRPr="007053B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15.05.2024 </w:t>
                </w:r>
              </w:sdtContent>
            </w:sdt>
            <w:r w:rsidR="004B7609" w:rsidRPr="007053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053B3" w:rsidRPr="007053B3">
                  <w:rPr>
                    <w:rFonts w:ascii="Times New Roman" w:hAnsi="Times New Roman" w:cs="Times New Roman"/>
                    <w:sz w:val="28"/>
                    <w:szCs w:val="28"/>
                  </w:rPr>
                  <w:t>332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6018D852" w:rsidR="00500FE8" w:rsidRPr="00AF03A3" w:rsidRDefault="00AF03A3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3A3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 участка с кадастровым номером 65:21:0000011:196 по адресу: Сахалинская область, Александровск - Сахалинский район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DC9C9" w14:textId="77777777" w:rsidR="00AF03A3" w:rsidRDefault="00AF03A3" w:rsidP="00AF03A3">
      <w:pPr>
        <w:ind w:firstLine="708"/>
        <w:jc w:val="both"/>
        <w:rPr>
          <w:sz w:val="28"/>
          <w:szCs w:val="28"/>
        </w:rPr>
      </w:pPr>
    </w:p>
    <w:p w14:paraId="5758757F" w14:textId="77777777" w:rsidR="00AF03A3" w:rsidRDefault="00AF03A3" w:rsidP="00AF03A3">
      <w:pPr>
        <w:ind w:firstLine="708"/>
        <w:jc w:val="both"/>
        <w:rPr>
          <w:sz w:val="28"/>
          <w:szCs w:val="28"/>
        </w:rPr>
      </w:pPr>
    </w:p>
    <w:p w14:paraId="77A05C14" w14:textId="77777777" w:rsidR="00AF03A3" w:rsidRDefault="00AF03A3" w:rsidP="00AF03A3">
      <w:pPr>
        <w:ind w:firstLine="708"/>
        <w:jc w:val="both"/>
        <w:rPr>
          <w:sz w:val="28"/>
          <w:szCs w:val="28"/>
        </w:rPr>
      </w:pPr>
    </w:p>
    <w:p w14:paraId="5DF96E63" w14:textId="77777777" w:rsidR="00AF03A3" w:rsidRDefault="00AF03A3" w:rsidP="00AF03A3">
      <w:pPr>
        <w:ind w:firstLine="708"/>
        <w:jc w:val="both"/>
        <w:rPr>
          <w:sz w:val="28"/>
          <w:szCs w:val="28"/>
        </w:rPr>
      </w:pPr>
    </w:p>
    <w:p w14:paraId="450CC75F" w14:textId="77777777" w:rsidR="00AF03A3" w:rsidRDefault="00AF03A3" w:rsidP="00AF03A3">
      <w:pPr>
        <w:ind w:firstLine="708"/>
        <w:jc w:val="both"/>
        <w:rPr>
          <w:sz w:val="28"/>
          <w:szCs w:val="28"/>
        </w:rPr>
      </w:pPr>
    </w:p>
    <w:p w14:paraId="6B3FDF57" w14:textId="73030EB7" w:rsidR="00AF03A3" w:rsidRPr="00AF03A3" w:rsidRDefault="00AF03A3" w:rsidP="00AF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AF03A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AF03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C67FC67" w14:textId="77777777" w:rsidR="00AF03A3" w:rsidRPr="00AF03A3" w:rsidRDefault="00AF03A3" w:rsidP="00AF03A3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0C4AAF32" w14:textId="5B2ADD71" w:rsidR="00AF03A3" w:rsidRPr="00AF03A3" w:rsidRDefault="00AF03A3" w:rsidP="00AF0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65:21:0000011:196 площадью 4246 м</w:t>
      </w:r>
      <w:r w:rsidRPr="00AF03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F03A3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Дальневосточная. Разрешенное использование: Земельные участки (территории) общего пользования. Целевое назначение: подъездная дорога к скваженн</w:t>
      </w:r>
      <w:r w:rsidR="009B69C6">
        <w:rPr>
          <w:rFonts w:ascii="Times New Roman" w:hAnsi="Times New Roman" w:cs="Times New Roman"/>
          <w:sz w:val="28"/>
          <w:szCs w:val="28"/>
        </w:rPr>
        <w:t>ому водозабору «Сибирякова Падь»</w:t>
      </w:r>
      <w:r w:rsidRPr="00AF03A3">
        <w:rPr>
          <w:rFonts w:ascii="Times New Roman" w:hAnsi="Times New Roman" w:cs="Times New Roman"/>
          <w:sz w:val="28"/>
          <w:szCs w:val="28"/>
        </w:rPr>
        <w:t>. Категория земель: земли населенных пунктов.</w:t>
      </w:r>
    </w:p>
    <w:p w14:paraId="282FD859" w14:textId="77777777" w:rsidR="00AF03A3" w:rsidRPr="00AF03A3" w:rsidRDefault="00AF03A3" w:rsidP="00AF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4E8B973D" w14:textId="77777777" w:rsidR="00AF03A3" w:rsidRPr="00AF03A3" w:rsidRDefault="00AF03A3" w:rsidP="00AF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5C35CEE2" w14:textId="77777777" w:rsidR="00AF03A3" w:rsidRPr="00AF03A3" w:rsidRDefault="00AF03A3" w:rsidP="00AF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174E9822" w14:textId="77777777" w:rsidR="00AF03A3" w:rsidRPr="00AF03A3" w:rsidRDefault="00AF03A3" w:rsidP="00AF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3D2F16A3" w14:textId="77777777" w:rsidR="00AF03A3" w:rsidRPr="00AF03A3" w:rsidRDefault="00AF03A3" w:rsidP="00AF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52842D3A" w14:textId="77777777" w:rsidR="00AF03A3" w:rsidRPr="00AF03A3" w:rsidRDefault="00AF03A3" w:rsidP="00AF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33C7E4E2" w14:textId="77777777" w:rsidR="00AF03A3" w:rsidRDefault="00AF03A3" w:rsidP="00AF03A3">
      <w:pPr>
        <w:jc w:val="both"/>
        <w:rPr>
          <w:sz w:val="28"/>
          <w:szCs w:val="28"/>
        </w:rPr>
      </w:pPr>
    </w:p>
    <w:p w14:paraId="113E8318" w14:textId="77777777" w:rsidR="00AF03A3" w:rsidRPr="00C06152" w:rsidRDefault="00AF03A3" w:rsidP="00AF03A3">
      <w:pPr>
        <w:jc w:val="both"/>
        <w:rPr>
          <w:sz w:val="28"/>
          <w:szCs w:val="28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0CAA9225" w:rsidR="00272276" w:rsidRPr="002C6658" w:rsidRDefault="00AF03A3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705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40434654" w:rsidR="00272276" w:rsidRPr="002C6658" w:rsidRDefault="00272276" w:rsidP="00020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020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F0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r w:rsidR="00020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20498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53B3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B69C6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03A3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AF03A3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AF03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AF03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F0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7192FFF-C2B2-4F10-B7A4-C791C93B1729"/>
    <ds:schemaRef ds:uri="00ae519a-a787-4cb6-a9f3-e0d2ce624f96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B06B6-FCA9-4226-B9AE-D9E85794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48</cp:revision>
  <cp:lastPrinted>2024-05-15T22:34:00Z</cp:lastPrinted>
  <dcterms:created xsi:type="dcterms:W3CDTF">2018-12-05T01:13:00Z</dcterms:created>
  <dcterms:modified xsi:type="dcterms:W3CDTF">2024-05-15T22:34:00Z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