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35" w:rsidRPr="00781A87" w:rsidRDefault="00AE6C35" w:rsidP="00AE6C35">
      <w:pPr>
        <w:jc w:val="center"/>
      </w:pPr>
      <w:r w:rsidRPr="00781A87">
        <w:rPr>
          <w:b/>
          <w:bCs/>
          <w:noProof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35" w:rsidRPr="00781A87" w:rsidRDefault="00AE6C35" w:rsidP="00AE6C35">
      <w:pPr>
        <w:pStyle w:val="2"/>
        <w:ind w:right="355"/>
        <w:jc w:val="center"/>
        <w:rPr>
          <w:rFonts w:ascii="Times New Roman" w:hAnsi="Times New Roman" w:cs="Times New Roman"/>
        </w:rPr>
      </w:pPr>
      <w:r w:rsidRPr="00781A87">
        <w:rPr>
          <w:rFonts w:ascii="Times New Roman" w:hAnsi="Times New Roman" w:cs="Times New Roman"/>
        </w:rPr>
        <w:t>ФИНАНСОВОЕ УПРАВЛЕНИЕ</w:t>
      </w:r>
    </w:p>
    <w:p w:rsidR="00AE6C35" w:rsidRPr="00781A87" w:rsidRDefault="00AE6C35" w:rsidP="00AE6C35">
      <w:pPr>
        <w:jc w:val="center"/>
        <w:rPr>
          <w:b/>
          <w:bCs/>
          <w:sz w:val="28"/>
          <w:szCs w:val="28"/>
        </w:rPr>
      </w:pPr>
      <w:r w:rsidRPr="00781A87">
        <w:rPr>
          <w:b/>
          <w:bCs/>
        </w:rPr>
        <w:t>ГОРОДСКОГО ОКРУГА «АЛЕКСАНДРОВСК-САХАЛИНСКИЙ РАЙОН»</w:t>
      </w:r>
    </w:p>
    <w:p w:rsidR="00AE6C35" w:rsidRPr="00781A87" w:rsidRDefault="00AE6C35" w:rsidP="00AE6C35">
      <w:pPr>
        <w:ind w:right="355"/>
        <w:jc w:val="center"/>
        <w:rPr>
          <w:b/>
          <w:bCs/>
        </w:rPr>
      </w:pPr>
      <w:r w:rsidRPr="00781A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6057900" cy="0"/>
                <wp:effectExtent l="22860" t="26035" r="24765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5FFB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35pt" to="46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AE6C35" w:rsidRPr="00781A87" w:rsidRDefault="00AE6C35" w:rsidP="00AE6C35">
      <w:pPr>
        <w:ind w:right="355"/>
        <w:jc w:val="center"/>
      </w:pPr>
      <w:smartTag w:uri="urn:schemas-microsoft-com:office:smarttags" w:element="metricconverter">
        <w:smartTagPr>
          <w:attr w:name="ProductID" w:val="694420. г"/>
        </w:smartTagPr>
        <w:r w:rsidRPr="00781A87">
          <w:t>694420. г</w:t>
        </w:r>
      </w:smartTag>
      <w:r w:rsidRPr="00781A87">
        <w:t xml:space="preserve">. Александровск-Сахалинский, </w:t>
      </w:r>
      <w:proofErr w:type="spellStart"/>
      <w:r w:rsidRPr="00781A87">
        <w:t>ул.Советская</w:t>
      </w:r>
      <w:proofErr w:type="spellEnd"/>
      <w:r w:rsidRPr="00781A87">
        <w:t xml:space="preserve"> 7, тел/факс (42434) 4 -21-95</w:t>
      </w:r>
    </w:p>
    <w:p w:rsidR="00AE6C35" w:rsidRPr="00AE6C35" w:rsidRDefault="00AE6C35" w:rsidP="00AE6C35">
      <w:pPr>
        <w:ind w:right="355"/>
        <w:jc w:val="center"/>
      </w:pPr>
      <w:r w:rsidRPr="00781A87">
        <w:rPr>
          <w:lang w:val="en-US"/>
        </w:rPr>
        <w:t>E</w:t>
      </w:r>
      <w:r w:rsidRPr="00AE6C35">
        <w:t>-</w:t>
      </w:r>
      <w:r w:rsidRPr="00781A87">
        <w:rPr>
          <w:lang w:val="en-US"/>
        </w:rPr>
        <w:t>mail</w:t>
      </w:r>
      <w:r w:rsidRPr="00AE6C35">
        <w:t xml:space="preserve">: </w:t>
      </w:r>
      <w:hyperlink r:id="rId6" w:history="1">
        <w:r w:rsidRPr="00781A87">
          <w:rPr>
            <w:rStyle w:val="a3"/>
            <w:lang w:val="en-US"/>
          </w:rPr>
          <w:t>ASGORGO</w:t>
        </w:r>
        <w:r w:rsidRPr="00AE6C35">
          <w:rPr>
            <w:rStyle w:val="a3"/>
          </w:rPr>
          <w:t>@</w:t>
        </w:r>
        <w:r w:rsidRPr="00781A87">
          <w:rPr>
            <w:rStyle w:val="a3"/>
            <w:lang w:val="en-US"/>
          </w:rPr>
          <w:t>SAKHALIN</w:t>
        </w:r>
        <w:r w:rsidRPr="00AE6C35">
          <w:rPr>
            <w:rStyle w:val="a3"/>
          </w:rPr>
          <w:t>.</w:t>
        </w:r>
        <w:r w:rsidRPr="00781A87">
          <w:rPr>
            <w:rStyle w:val="a3"/>
            <w:lang w:val="en-US"/>
          </w:rPr>
          <w:t>RU</w:t>
        </w:r>
      </w:hyperlink>
    </w:p>
    <w:p w:rsidR="00AE6C35" w:rsidRPr="00AE6C35" w:rsidRDefault="00AE6C35" w:rsidP="00AE6C35">
      <w:pPr>
        <w:ind w:right="355"/>
        <w:jc w:val="center"/>
      </w:pPr>
      <w:r w:rsidRPr="00781A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6057900" cy="0"/>
                <wp:effectExtent l="22860" t="20955" r="24765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5A21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" strokeweight="3pt">
                <v:stroke linestyle="thinThin"/>
              </v:line>
            </w:pict>
          </mc:Fallback>
        </mc:AlternateContent>
      </w:r>
    </w:p>
    <w:p w:rsidR="00AE6C35" w:rsidRPr="00781A87" w:rsidRDefault="00AE6C35" w:rsidP="00AE6C35">
      <w:pPr>
        <w:ind w:firstLine="1134"/>
        <w:jc w:val="both"/>
        <w:rPr>
          <w:b/>
          <w:bCs/>
          <w:sz w:val="28"/>
          <w:szCs w:val="28"/>
        </w:rPr>
      </w:pPr>
    </w:p>
    <w:p w:rsidR="00AE6C35" w:rsidRPr="00D17579" w:rsidRDefault="00AE6C35" w:rsidP="00AE6C35">
      <w:pPr>
        <w:autoSpaceDE w:val="0"/>
        <w:autoSpaceDN w:val="0"/>
        <w:adjustRightInd w:val="0"/>
        <w:jc w:val="center"/>
      </w:pPr>
      <w:r>
        <w:t>П Р И К А З</w:t>
      </w:r>
      <w:r w:rsidRPr="00781A87">
        <w:t xml:space="preserve"> </w:t>
      </w:r>
      <w:r w:rsidRPr="00781A87">
        <w:rPr>
          <w:b/>
        </w:rPr>
        <w:t xml:space="preserve">№ </w:t>
      </w:r>
      <w:r w:rsidR="00AF590B">
        <w:rPr>
          <w:b/>
        </w:rPr>
        <w:t>27</w:t>
      </w:r>
    </w:p>
    <w:p w:rsidR="00AE6C35" w:rsidRPr="00781A87" w:rsidRDefault="00AE6C35" w:rsidP="00AE6C35">
      <w:pPr>
        <w:autoSpaceDE w:val="0"/>
        <w:autoSpaceDN w:val="0"/>
        <w:adjustRightInd w:val="0"/>
        <w:jc w:val="both"/>
      </w:pPr>
    </w:p>
    <w:p w:rsidR="00AE6C35" w:rsidRPr="00781A87" w:rsidRDefault="00AE6C35" w:rsidP="00AE6C35">
      <w:pPr>
        <w:autoSpaceDE w:val="0"/>
        <w:autoSpaceDN w:val="0"/>
        <w:adjustRightInd w:val="0"/>
        <w:jc w:val="both"/>
      </w:pPr>
    </w:p>
    <w:p w:rsidR="00AE6C35" w:rsidRPr="009F42B8" w:rsidRDefault="00AE6C35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42B8">
        <w:rPr>
          <w:sz w:val="28"/>
          <w:szCs w:val="28"/>
        </w:rPr>
        <w:t xml:space="preserve">г. Александровск-Сахалинский   </w:t>
      </w: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9F42B8">
        <w:rPr>
          <w:sz w:val="28"/>
          <w:szCs w:val="28"/>
        </w:rPr>
        <w:t>«</w:t>
      </w:r>
      <w:proofErr w:type="gramEnd"/>
      <w:r w:rsidR="00AF590B">
        <w:rPr>
          <w:sz w:val="28"/>
          <w:szCs w:val="28"/>
        </w:rPr>
        <w:t>06»</w:t>
      </w:r>
      <w:r w:rsidRPr="009F42B8">
        <w:rPr>
          <w:sz w:val="28"/>
          <w:szCs w:val="28"/>
        </w:rPr>
        <w:t xml:space="preserve"> </w:t>
      </w:r>
      <w:r w:rsidR="00AF590B">
        <w:rPr>
          <w:sz w:val="28"/>
          <w:szCs w:val="28"/>
        </w:rPr>
        <w:t>апреля</w:t>
      </w:r>
      <w:r w:rsidRPr="009F42B8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9F42B8">
        <w:rPr>
          <w:sz w:val="28"/>
          <w:szCs w:val="28"/>
        </w:rPr>
        <w:t xml:space="preserve"> г.                </w:t>
      </w:r>
    </w:p>
    <w:p w:rsidR="00AE6C35" w:rsidRPr="009F42B8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C35" w:rsidRPr="009F42B8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F42B8">
        <w:rPr>
          <w:b/>
          <w:bCs/>
          <w:sz w:val="28"/>
          <w:szCs w:val="28"/>
        </w:rPr>
        <w:t>О внесении изменений</w:t>
      </w:r>
    </w:p>
    <w:p w:rsidR="00AE6C35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9F42B8">
        <w:rPr>
          <w:b/>
          <w:bCs/>
          <w:sz w:val="28"/>
          <w:szCs w:val="28"/>
        </w:rPr>
        <w:t>в</w:t>
      </w:r>
      <w:proofErr w:type="gramEnd"/>
      <w:r w:rsidRPr="009F42B8">
        <w:rPr>
          <w:b/>
          <w:bCs/>
          <w:sz w:val="28"/>
          <w:szCs w:val="28"/>
        </w:rPr>
        <w:t xml:space="preserve"> Перечень и коды</w:t>
      </w:r>
      <w:r>
        <w:rPr>
          <w:b/>
          <w:bCs/>
          <w:sz w:val="28"/>
          <w:szCs w:val="28"/>
        </w:rPr>
        <w:t xml:space="preserve"> </w:t>
      </w:r>
      <w:r w:rsidRPr="009F42B8">
        <w:rPr>
          <w:b/>
          <w:bCs/>
          <w:sz w:val="28"/>
          <w:szCs w:val="28"/>
        </w:rPr>
        <w:t xml:space="preserve">целевых </w:t>
      </w:r>
    </w:p>
    <w:p w:rsidR="00AE6C35" w:rsidRPr="009F42B8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9F42B8">
        <w:rPr>
          <w:b/>
          <w:bCs/>
          <w:sz w:val="28"/>
          <w:szCs w:val="28"/>
        </w:rPr>
        <w:t>статей</w:t>
      </w:r>
      <w:proofErr w:type="gramEnd"/>
      <w:r w:rsidRPr="009F42B8">
        <w:rPr>
          <w:b/>
          <w:bCs/>
          <w:sz w:val="28"/>
          <w:szCs w:val="28"/>
        </w:rPr>
        <w:t xml:space="preserve"> расходов бюджета</w:t>
      </w:r>
    </w:p>
    <w:p w:rsidR="00AE6C35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9F42B8">
        <w:rPr>
          <w:b/>
          <w:bCs/>
          <w:sz w:val="28"/>
          <w:szCs w:val="28"/>
        </w:rPr>
        <w:t>городского</w:t>
      </w:r>
      <w:proofErr w:type="gramEnd"/>
      <w:r w:rsidRPr="009F42B8">
        <w:rPr>
          <w:b/>
          <w:bCs/>
          <w:sz w:val="28"/>
          <w:szCs w:val="28"/>
        </w:rPr>
        <w:t xml:space="preserve"> округа </w:t>
      </w:r>
    </w:p>
    <w:p w:rsidR="00AE6C35" w:rsidRPr="009F42B8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F42B8">
        <w:rPr>
          <w:b/>
          <w:bCs/>
          <w:sz w:val="28"/>
          <w:szCs w:val="28"/>
        </w:rPr>
        <w:t xml:space="preserve">«Александровск-Сахалинский район» </w:t>
      </w:r>
    </w:p>
    <w:p w:rsidR="00AE6C35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F42B8">
        <w:rPr>
          <w:b/>
          <w:bCs/>
          <w:sz w:val="28"/>
          <w:szCs w:val="28"/>
        </w:rPr>
        <w:t xml:space="preserve"> </w:t>
      </w:r>
    </w:p>
    <w:p w:rsidR="00AF590B" w:rsidRDefault="00AE6C35" w:rsidP="00AF590B">
      <w:pPr>
        <w:ind w:firstLine="709"/>
        <w:jc w:val="both"/>
      </w:pPr>
      <w:r>
        <w:rPr>
          <w:sz w:val="28"/>
          <w:szCs w:val="28"/>
        </w:rPr>
        <w:t>В соответствии с п</w:t>
      </w:r>
      <w:r w:rsidRPr="009F42B8">
        <w:rPr>
          <w:sz w:val="28"/>
          <w:szCs w:val="28"/>
        </w:rPr>
        <w:t>риказом Министерства финансов Российской Федерации от 0</w:t>
      </w:r>
      <w:r w:rsidR="00781034">
        <w:rPr>
          <w:sz w:val="28"/>
          <w:szCs w:val="28"/>
        </w:rPr>
        <w:t>6</w:t>
      </w:r>
      <w:r w:rsidRPr="009F42B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F42B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F42B8">
        <w:rPr>
          <w:sz w:val="28"/>
          <w:szCs w:val="28"/>
        </w:rPr>
        <w:t xml:space="preserve"> № </w:t>
      </w:r>
      <w:r w:rsidR="00781034">
        <w:rPr>
          <w:sz w:val="28"/>
          <w:szCs w:val="28"/>
        </w:rPr>
        <w:t>85</w:t>
      </w:r>
      <w:r w:rsidRPr="009F42B8">
        <w:rPr>
          <w:sz w:val="28"/>
          <w:szCs w:val="28"/>
        </w:rPr>
        <w:t>н «</w:t>
      </w:r>
      <w:r>
        <w:rPr>
          <w:sz w:val="28"/>
          <w:szCs w:val="28"/>
        </w:rPr>
        <w:t xml:space="preserve">О порядке формирования и применения кодов бюджетной классификации Российской Федерации, их структуре и принципах назначения», на основании </w:t>
      </w:r>
      <w:r w:rsidR="00AF590B">
        <w:rPr>
          <w:sz w:val="28"/>
          <w:szCs w:val="28"/>
        </w:rPr>
        <w:t>уведомлений: министерства строительства Сахалинской области от 25.03.2020г. №1009/1</w:t>
      </w:r>
      <w:r w:rsidR="00E85BF1">
        <w:rPr>
          <w:sz w:val="28"/>
          <w:szCs w:val="28"/>
        </w:rPr>
        <w:t xml:space="preserve">, </w:t>
      </w:r>
      <w:r w:rsidR="00E85BF1">
        <w:rPr>
          <w:sz w:val="28"/>
          <w:szCs w:val="28"/>
        </w:rPr>
        <w:t>управления делами Губернатора и Правительства Сахалинской области от 16.03.2020г. №2/03</w:t>
      </w:r>
      <w:r w:rsidR="00AF590B">
        <w:rPr>
          <w:sz w:val="28"/>
          <w:szCs w:val="28"/>
        </w:rPr>
        <w:t xml:space="preserve"> </w:t>
      </w:r>
      <w:r w:rsidR="00AF590B">
        <w:rPr>
          <w:sz w:val="28"/>
          <w:szCs w:val="28"/>
        </w:rPr>
        <w:t>о предоставлении субсидии, субвенции, иного межбюджетного трансферта, имеющего целевое назначение на 2020 год и плановый период 2021-2022 годов</w:t>
      </w:r>
      <w:r w:rsidR="00AF590B">
        <w:rPr>
          <w:rStyle w:val="fontstyle01"/>
        </w:rPr>
        <w:t>.</w:t>
      </w:r>
    </w:p>
    <w:p w:rsidR="00AE6C35" w:rsidRDefault="00AE6C35" w:rsidP="00AE6C35">
      <w:pPr>
        <w:ind w:firstLine="709"/>
        <w:jc w:val="both"/>
      </w:pPr>
    </w:p>
    <w:p w:rsidR="00AE6C35" w:rsidRPr="002A0089" w:rsidRDefault="00AE6C35" w:rsidP="00AE6C35">
      <w:pPr>
        <w:autoSpaceDE w:val="0"/>
        <w:autoSpaceDN w:val="0"/>
        <w:adjustRightInd w:val="0"/>
        <w:ind w:firstLine="900"/>
        <w:jc w:val="both"/>
        <w:rPr>
          <w:color w:val="C45911"/>
          <w:sz w:val="16"/>
          <w:szCs w:val="16"/>
        </w:rPr>
      </w:pPr>
    </w:p>
    <w:p w:rsidR="00AE6C35" w:rsidRDefault="00AE6C35" w:rsidP="00AE6C3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B4C07">
        <w:rPr>
          <w:sz w:val="28"/>
          <w:szCs w:val="28"/>
        </w:rPr>
        <w:t>р</w:t>
      </w:r>
      <w:r w:rsidRPr="009F42B8">
        <w:rPr>
          <w:sz w:val="28"/>
          <w:szCs w:val="28"/>
        </w:rPr>
        <w:t xml:space="preserve">аздел 1 Перечня и кодов целевых статей расходов бюджета городского округа «Александровск-Сахалинский район», утвержденный приказом финансового управления ГО «Александровск-Сахалинский район» от </w:t>
      </w:r>
      <w:r w:rsidR="00D65026">
        <w:rPr>
          <w:sz w:val="28"/>
          <w:szCs w:val="28"/>
        </w:rPr>
        <w:t>10.12.2019</w:t>
      </w:r>
      <w:r w:rsidRPr="009F42B8">
        <w:rPr>
          <w:sz w:val="28"/>
          <w:szCs w:val="28"/>
        </w:rPr>
        <w:t xml:space="preserve"> г. № </w:t>
      </w:r>
      <w:r w:rsidR="00D65026">
        <w:rPr>
          <w:sz w:val="28"/>
          <w:szCs w:val="28"/>
        </w:rPr>
        <w:t>70</w:t>
      </w:r>
      <w:r w:rsidR="003B4C07" w:rsidRPr="003B4C07">
        <w:rPr>
          <w:sz w:val="28"/>
          <w:szCs w:val="28"/>
        </w:rPr>
        <w:t xml:space="preserve"> </w:t>
      </w:r>
      <w:r w:rsidR="003B4C07">
        <w:rPr>
          <w:sz w:val="28"/>
          <w:szCs w:val="28"/>
        </w:rPr>
        <w:t>следующие изменения</w:t>
      </w:r>
      <w:r w:rsidRPr="009F42B8">
        <w:rPr>
          <w:sz w:val="28"/>
          <w:szCs w:val="28"/>
        </w:rPr>
        <w:t>:</w:t>
      </w:r>
    </w:p>
    <w:p w:rsidR="00AE6C35" w:rsidRPr="009F42B8" w:rsidRDefault="00AE6C35" w:rsidP="00AE6C35">
      <w:pPr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AE6C35" w:rsidRDefault="00AF590B" w:rsidP="00AE6C3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п.</w:t>
      </w:r>
      <w:r w:rsidR="005E6BC9">
        <w:rPr>
          <w:bCs/>
          <w:sz w:val="28"/>
          <w:szCs w:val="28"/>
        </w:rPr>
        <w:t>п</w:t>
      </w:r>
      <w:proofErr w:type="spellEnd"/>
      <w:r w:rsidR="005E6BC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5.4</w:t>
      </w:r>
      <w:r w:rsidR="005E6BC9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5</w:t>
      </w:r>
      <w:r w:rsidR="00AE6C35">
        <w:rPr>
          <w:bCs/>
          <w:sz w:val="28"/>
          <w:szCs w:val="28"/>
        </w:rPr>
        <w:t xml:space="preserve"> </w:t>
      </w:r>
      <w:r w:rsidR="00863A49">
        <w:rPr>
          <w:color w:val="000000"/>
          <w:sz w:val="28"/>
          <w:szCs w:val="28"/>
        </w:rPr>
        <w:t>дополнить строк</w:t>
      </w:r>
      <w:r>
        <w:rPr>
          <w:color w:val="000000"/>
          <w:sz w:val="28"/>
          <w:szCs w:val="28"/>
        </w:rPr>
        <w:t xml:space="preserve">ами </w:t>
      </w:r>
      <w:r w:rsidR="00AE6C35">
        <w:rPr>
          <w:color w:val="000000"/>
          <w:sz w:val="28"/>
          <w:szCs w:val="28"/>
        </w:rPr>
        <w:t>следующего содержания</w:t>
      </w:r>
      <w:r w:rsidR="00AE6C35">
        <w:rPr>
          <w:sz w:val="28"/>
          <w:szCs w:val="28"/>
        </w:rPr>
        <w:t>:</w:t>
      </w:r>
    </w:p>
    <w:p w:rsidR="00AF590B" w:rsidRDefault="00AF590B" w:rsidP="00AF590B">
      <w:pPr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5611"/>
        <w:gridCol w:w="1985"/>
      </w:tblGrid>
      <w:tr w:rsidR="00AF590B" w:rsidRPr="00DC7B58" w:rsidTr="00AF590B">
        <w:tc>
          <w:tcPr>
            <w:tcW w:w="1755" w:type="dxa"/>
            <w:shd w:val="clear" w:color="auto" w:fill="auto"/>
          </w:tcPr>
          <w:p w:rsidR="00AF590B" w:rsidRPr="00DC7B58" w:rsidRDefault="00AF590B" w:rsidP="00F756D5">
            <w:r w:rsidRPr="00DC7B58">
              <w:rPr>
                <w:b/>
              </w:rPr>
              <w:t xml:space="preserve">5.4.4 </w:t>
            </w:r>
          </w:p>
        </w:tc>
        <w:tc>
          <w:tcPr>
            <w:tcW w:w="5611" w:type="dxa"/>
            <w:shd w:val="clear" w:color="auto" w:fill="auto"/>
          </w:tcPr>
          <w:p w:rsidR="00AF590B" w:rsidRPr="00DC7B58" w:rsidRDefault="00AF590B" w:rsidP="000B6C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7B58">
              <w:rPr>
                <w:b/>
                <w:color w:val="000000"/>
              </w:rPr>
              <w:t>Национальный проект "Жилье и городская среда". Федеральный проект "Жилье"</w:t>
            </w:r>
          </w:p>
        </w:tc>
        <w:tc>
          <w:tcPr>
            <w:tcW w:w="1985" w:type="dxa"/>
          </w:tcPr>
          <w:p w:rsidR="00AF590B" w:rsidRPr="00DC7B58" w:rsidRDefault="00AF590B" w:rsidP="000B6C42">
            <w:pPr>
              <w:rPr>
                <w:b/>
                <w:sz w:val="28"/>
                <w:szCs w:val="28"/>
              </w:rPr>
            </w:pPr>
            <w:r w:rsidRPr="00DC7B58">
              <w:rPr>
                <w:b/>
              </w:rPr>
              <w:t>06 4 F1 00000</w:t>
            </w:r>
          </w:p>
        </w:tc>
      </w:tr>
      <w:tr w:rsidR="00AF590B" w:rsidRPr="00DC7B58" w:rsidTr="00AF590B">
        <w:tc>
          <w:tcPr>
            <w:tcW w:w="1755" w:type="dxa"/>
            <w:shd w:val="clear" w:color="auto" w:fill="auto"/>
          </w:tcPr>
          <w:p w:rsidR="00AF590B" w:rsidRPr="00DC7B58" w:rsidRDefault="00AF590B" w:rsidP="00F756D5">
            <w:r w:rsidRPr="00DC7B58">
              <w:t xml:space="preserve">5.4.4.1 </w:t>
            </w:r>
          </w:p>
        </w:tc>
        <w:tc>
          <w:tcPr>
            <w:tcW w:w="5611" w:type="dxa"/>
            <w:shd w:val="clear" w:color="auto" w:fill="auto"/>
          </w:tcPr>
          <w:p w:rsidR="00AF590B" w:rsidRPr="00DC7B58" w:rsidRDefault="00AF590B" w:rsidP="000B6C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C7B58">
              <w:t xml:space="preserve">Субсидия на </w:t>
            </w:r>
            <w:proofErr w:type="spellStart"/>
            <w:r w:rsidRPr="00DC7B58">
              <w:t>софинансирование</w:t>
            </w:r>
            <w:proofErr w:type="spellEnd"/>
            <w:r w:rsidRPr="00DC7B58">
              <w:t xml:space="preserve"> капитальных вложений в объекты муниципальной собственности.</w:t>
            </w:r>
          </w:p>
        </w:tc>
        <w:tc>
          <w:tcPr>
            <w:tcW w:w="1985" w:type="dxa"/>
          </w:tcPr>
          <w:p w:rsidR="00AF590B" w:rsidRPr="00DC7B58" w:rsidRDefault="00AF590B" w:rsidP="000B6C42">
            <w:r w:rsidRPr="00DC7B58">
              <w:t xml:space="preserve">06 4 </w:t>
            </w:r>
            <w:r w:rsidRPr="00DC7B58">
              <w:rPr>
                <w:lang w:val="en-US"/>
              </w:rPr>
              <w:t>F</w:t>
            </w:r>
            <w:r w:rsidRPr="00DC7B58">
              <w:t>1 63500</w:t>
            </w:r>
          </w:p>
        </w:tc>
      </w:tr>
      <w:tr w:rsidR="00AF590B" w:rsidTr="00AF590B">
        <w:tc>
          <w:tcPr>
            <w:tcW w:w="1755" w:type="dxa"/>
            <w:shd w:val="clear" w:color="auto" w:fill="auto"/>
          </w:tcPr>
          <w:p w:rsidR="00AF590B" w:rsidRPr="00DC7B58" w:rsidRDefault="00AF590B" w:rsidP="00F756D5">
            <w:r w:rsidRPr="00DC7B58">
              <w:t xml:space="preserve">5.4.4.2 </w:t>
            </w:r>
          </w:p>
        </w:tc>
        <w:tc>
          <w:tcPr>
            <w:tcW w:w="5611" w:type="dxa"/>
            <w:shd w:val="clear" w:color="auto" w:fill="auto"/>
          </w:tcPr>
          <w:p w:rsidR="00AF590B" w:rsidRPr="00DC7B58" w:rsidRDefault="00AF590B" w:rsidP="000B6C4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C7B58">
              <w:t>Софинансирование</w:t>
            </w:r>
            <w:proofErr w:type="spellEnd"/>
            <w:r w:rsidRPr="00DC7B58">
              <w:t xml:space="preserve"> субсидии на </w:t>
            </w:r>
            <w:proofErr w:type="spellStart"/>
            <w:r w:rsidRPr="00DC7B58">
              <w:t>софинансирование</w:t>
            </w:r>
            <w:proofErr w:type="spellEnd"/>
            <w:r w:rsidRPr="00DC7B58">
              <w:t xml:space="preserve"> капитальных вложений в объекты муниципальной собственности.</w:t>
            </w:r>
          </w:p>
        </w:tc>
        <w:tc>
          <w:tcPr>
            <w:tcW w:w="1985" w:type="dxa"/>
          </w:tcPr>
          <w:p w:rsidR="00AF590B" w:rsidRPr="00E53132" w:rsidRDefault="00AF590B" w:rsidP="000B6C42">
            <w:pPr>
              <w:rPr>
                <w:lang w:val="en-US"/>
              </w:rPr>
            </w:pPr>
            <w:r w:rsidRPr="00DC7B58">
              <w:t xml:space="preserve">06 4 </w:t>
            </w:r>
            <w:r w:rsidRPr="00DC7B58">
              <w:rPr>
                <w:lang w:val="en-US"/>
              </w:rPr>
              <w:t>F</w:t>
            </w:r>
            <w:r w:rsidRPr="00DC7B58">
              <w:t>1</w:t>
            </w:r>
            <w:r w:rsidRPr="00DC7B58">
              <w:rPr>
                <w:lang w:val="en-US"/>
              </w:rPr>
              <w:t xml:space="preserve"> S3500</w:t>
            </w:r>
          </w:p>
        </w:tc>
      </w:tr>
    </w:tbl>
    <w:p w:rsidR="00AE6C35" w:rsidRPr="00BB5296" w:rsidRDefault="00AE6C35" w:rsidP="00AE6C35">
      <w:pPr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</w:p>
    <w:p w:rsidR="00AE6C35" w:rsidRDefault="00AF590B" w:rsidP="00AF59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п.п.</w:t>
      </w:r>
      <w:r w:rsidR="00F756D5">
        <w:rPr>
          <w:bCs/>
          <w:sz w:val="28"/>
          <w:szCs w:val="28"/>
        </w:rPr>
        <w:t>12.1.1 пункта 12 дополнить строкой следующего содержания:</w:t>
      </w:r>
    </w:p>
    <w:p w:rsidR="00F756D5" w:rsidRDefault="00F756D5" w:rsidP="00AF59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5611"/>
        <w:gridCol w:w="1985"/>
      </w:tblGrid>
      <w:tr w:rsidR="00F756D5" w:rsidRPr="00F756D5" w:rsidTr="00F756D5">
        <w:tc>
          <w:tcPr>
            <w:tcW w:w="1755" w:type="dxa"/>
            <w:shd w:val="clear" w:color="auto" w:fill="auto"/>
          </w:tcPr>
          <w:p w:rsidR="00F756D5" w:rsidRPr="00DC7B58" w:rsidRDefault="00F756D5" w:rsidP="00F756D5">
            <w:r w:rsidRPr="00DC7B58">
              <w:t xml:space="preserve">12.1.1.7 </w:t>
            </w:r>
            <w:bookmarkStart w:id="0" w:name="_GoBack"/>
            <w:bookmarkEnd w:id="0"/>
          </w:p>
        </w:tc>
        <w:tc>
          <w:tcPr>
            <w:tcW w:w="5611" w:type="dxa"/>
            <w:shd w:val="clear" w:color="auto" w:fill="auto"/>
          </w:tcPr>
          <w:p w:rsidR="00F756D5" w:rsidRPr="00F756D5" w:rsidRDefault="00F756D5" w:rsidP="000B6C42">
            <w:pPr>
              <w:jc w:val="both"/>
            </w:pPr>
            <w:r w:rsidRPr="00F756D5">
              <w:t>Резервный фонд Правительства Сахалинской области</w:t>
            </w:r>
          </w:p>
        </w:tc>
        <w:tc>
          <w:tcPr>
            <w:tcW w:w="1985" w:type="dxa"/>
          </w:tcPr>
          <w:p w:rsidR="00F756D5" w:rsidRPr="00F756D5" w:rsidRDefault="00F756D5" w:rsidP="000B6C42">
            <w:r w:rsidRPr="00F756D5">
              <w:t>14 1 01 87000</w:t>
            </w:r>
          </w:p>
        </w:tc>
      </w:tr>
    </w:tbl>
    <w:p w:rsidR="00F756D5" w:rsidRPr="00657CBC" w:rsidRDefault="00F756D5" w:rsidP="00AF59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6C35" w:rsidRDefault="00AE6C35" w:rsidP="00AE6C3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57CBC">
        <w:rPr>
          <w:sz w:val="28"/>
          <w:szCs w:val="28"/>
        </w:rPr>
        <w:t xml:space="preserve">Настоящий приказ разместить на официальном сайте городского округа «Александровск-Сахалинский район» (Финансовое управление\ Бюджетная классификация </w:t>
      </w:r>
    </w:p>
    <w:p w:rsidR="00AE6C35" w:rsidRPr="00BB5296" w:rsidRDefault="00AE6C35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hyperlink r:id="rId7" w:history="1">
        <w:r w:rsidRPr="00BB5296">
          <w:t>http://www.aleks-sakh.ru/index/bjudzhetnaja_klassifikacija/0-859</w:t>
        </w:r>
      </w:hyperlink>
      <w:r w:rsidRPr="00BB5296">
        <w:rPr>
          <w:sz w:val="28"/>
          <w:szCs w:val="28"/>
        </w:rPr>
        <w:t>).</w:t>
      </w:r>
    </w:p>
    <w:p w:rsidR="00AE6C35" w:rsidRPr="00657CBC" w:rsidRDefault="00AE6C35" w:rsidP="00AE6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C35" w:rsidRPr="00657CBC" w:rsidRDefault="00AE6C35" w:rsidP="00AE6C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7CBC">
        <w:rPr>
          <w:sz w:val="28"/>
          <w:szCs w:val="28"/>
        </w:rPr>
        <w:t xml:space="preserve"> Контроль за исполнением данного приказа оставляю за собой.</w:t>
      </w:r>
    </w:p>
    <w:p w:rsidR="00AE6C35" w:rsidRPr="00657CBC" w:rsidRDefault="00AE6C35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C35" w:rsidRPr="00657CBC" w:rsidRDefault="00AE6C35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C35" w:rsidRPr="00657CBC" w:rsidRDefault="00F756D5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E6C35" w:rsidRPr="00657CBC">
        <w:rPr>
          <w:sz w:val="28"/>
          <w:szCs w:val="28"/>
        </w:rPr>
        <w:t>ачальник финансового управления</w:t>
      </w:r>
    </w:p>
    <w:p w:rsidR="00AE6C35" w:rsidRPr="00657CBC" w:rsidRDefault="00AE6C35" w:rsidP="00AE6C35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657CBC">
        <w:rPr>
          <w:sz w:val="28"/>
          <w:szCs w:val="28"/>
        </w:rPr>
        <w:t>ГО "Александровск-Сахалинский район"</w:t>
      </w:r>
      <w:r w:rsidRPr="00657CBC">
        <w:rPr>
          <w:sz w:val="28"/>
          <w:szCs w:val="28"/>
        </w:rPr>
        <w:tab/>
      </w:r>
      <w:r w:rsidRPr="00657CBC">
        <w:rPr>
          <w:sz w:val="28"/>
          <w:szCs w:val="28"/>
        </w:rPr>
        <w:tab/>
      </w:r>
      <w:r w:rsidRPr="00657CB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</w:t>
      </w:r>
      <w:r w:rsidRPr="00657CBC">
        <w:rPr>
          <w:sz w:val="28"/>
          <w:szCs w:val="28"/>
        </w:rPr>
        <w:t xml:space="preserve">        </w:t>
      </w:r>
      <w:r w:rsidR="00F756D5">
        <w:rPr>
          <w:sz w:val="28"/>
          <w:szCs w:val="28"/>
        </w:rPr>
        <w:t>С.М. Царева</w:t>
      </w:r>
    </w:p>
    <w:p w:rsidR="007000F2" w:rsidRDefault="007000F2"/>
    <w:sectPr w:rsidR="007000F2" w:rsidSect="00123437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46D43"/>
    <w:multiLevelType w:val="multilevel"/>
    <w:tmpl w:val="E73ED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1BB60C8"/>
    <w:multiLevelType w:val="multilevel"/>
    <w:tmpl w:val="42B0E3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C0"/>
    <w:rsid w:val="00020BBB"/>
    <w:rsid w:val="000B6C26"/>
    <w:rsid w:val="003B4C07"/>
    <w:rsid w:val="005E18F6"/>
    <w:rsid w:val="005E6BC9"/>
    <w:rsid w:val="007000F2"/>
    <w:rsid w:val="00781034"/>
    <w:rsid w:val="00863A49"/>
    <w:rsid w:val="008F1DD1"/>
    <w:rsid w:val="00AE6C35"/>
    <w:rsid w:val="00AF590B"/>
    <w:rsid w:val="00B67B01"/>
    <w:rsid w:val="00B845F7"/>
    <w:rsid w:val="00C26A00"/>
    <w:rsid w:val="00D17579"/>
    <w:rsid w:val="00D65026"/>
    <w:rsid w:val="00DC7B58"/>
    <w:rsid w:val="00E66BF9"/>
    <w:rsid w:val="00E85BF1"/>
    <w:rsid w:val="00EE7E69"/>
    <w:rsid w:val="00F651C0"/>
    <w:rsid w:val="00F7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28486-5D42-44D2-86D9-1392CA8E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C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C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AE6C35"/>
    <w:rPr>
      <w:color w:val="0000FF"/>
      <w:u w:val="single"/>
    </w:rPr>
  </w:style>
  <w:style w:type="character" w:customStyle="1" w:styleId="fontstyle01">
    <w:name w:val="fontstyle01"/>
    <w:rsid w:val="00AE6C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E18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eks-sakh.ru/index/bjudzhetnaja_klassifikacija/0-8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GORGO@SAKHALI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Макейчик Елена В.</dc:creator>
  <cp:keywords/>
  <dc:description/>
  <cp:lastModifiedBy>Сурженко Наталья В.</cp:lastModifiedBy>
  <cp:revision>13</cp:revision>
  <cp:lastPrinted>2020-02-09T22:33:00Z</cp:lastPrinted>
  <dcterms:created xsi:type="dcterms:W3CDTF">2020-01-15T04:29:00Z</dcterms:created>
  <dcterms:modified xsi:type="dcterms:W3CDTF">2020-04-06T00:33:00Z</dcterms:modified>
</cp:coreProperties>
</file>