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BAF1" w14:textId="36F40A32" w:rsidR="00DE186F" w:rsidRPr="001E711E" w:rsidRDefault="00DE186F" w:rsidP="00DE186F">
      <w:pPr>
        <w:pStyle w:val="a5"/>
        <w:rPr>
          <w:b/>
          <w:bCs/>
          <w:sz w:val="24"/>
        </w:rPr>
      </w:pPr>
      <w:bookmarkStart w:id="0" w:name="_Hlk172100701"/>
      <w:r w:rsidRPr="001E711E">
        <w:rPr>
          <w:b/>
          <w:bCs/>
          <w:noProof/>
          <w:sz w:val="24"/>
        </w:rPr>
        <w:drawing>
          <wp:inline distT="0" distB="0" distL="0" distR="0" wp14:anchorId="496D162A" wp14:editId="12ED5C21">
            <wp:extent cx="800100" cy="1057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67FA6" w14:textId="77777777" w:rsidR="00DE186F" w:rsidRPr="001E711E" w:rsidRDefault="00DE186F" w:rsidP="00DE186F">
      <w:pPr>
        <w:pStyle w:val="a5"/>
        <w:rPr>
          <w:b/>
          <w:bCs/>
          <w:sz w:val="24"/>
        </w:rPr>
      </w:pPr>
    </w:p>
    <w:p w14:paraId="1F6BE3D1" w14:textId="77777777" w:rsidR="00DE186F" w:rsidRPr="001E711E" w:rsidRDefault="00DE186F" w:rsidP="00DE186F">
      <w:pPr>
        <w:pStyle w:val="a6"/>
        <w:rPr>
          <w:sz w:val="24"/>
        </w:rPr>
      </w:pPr>
      <w:r w:rsidRPr="001E711E">
        <w:rPr>
          <w:sz w:val="24"/>
        </w:rPr>
        <w:t>СОБРАНИЕ ГОРОДСКОГО ОКРУГА</w:t>
      </w:r>
      <w:r w:rsidRPr="001E711E">
        <w:rPr>
          <w:sz w:val="24"/>
        </w:rPr>
        <w:br/>
        <w:t>«АЛЕКСАНДРОВСК-САХАЛИНСКИЙ РАЙОН»</w:t>
      </w:r>
    </w:p>
    <w:p w14:paraId="090F7A9B" w14:textId="77777777" w:rsidR="00DE186F" w:rsidRPr="001E711E" w:rsidRDefault="00DE186F" w:rsidP="00DE186F">
      <w:pPr>
        <w:pStyle w:val="a6"/>
        <w:rPr>
          <w:sz w:val="24"/>
        </w:rPr>
      </w:pPr>
      <w:r w:rsidRPr="001E711E">
        <w:rPr>
          <w:sz w:val="24"/>
        </w:rPr>
        <w:t>2023 – 2028 гг.</w:t>
      </w:r>
    </w:p>
    <w:p w14:paraId="31DF5032" w14:textId="77777777" w:rsidR="00DE186F" w:rsidRPr="001E711E" w:rsidRDefault="00DE186F" w:rsidP="00DE186F">
      <w:pPr>
        <w:pStyle w:val="a6"/>
        <w:rPr>
          <w:b w:val="0"/>
          <w:bCs w:val="0"/>
          <w:sz w:val="24"/>
        </w:rPr>
      </w:pPr>
      <w:smartTag w:uri="urn:schemas-microsoft-com:office:smarttags" w:element="metricconverter">
        <w:smartTagPr>
          <w:attr w:name="ProductID" w:val="694420, г"/>
        </w:smartTagPr>
        <w:r w:rsidRPr="001E711E">
          <w:rPr>
            <w:b w:val="0"/>
            <w:bCs w:val="0"/>
            <w:sz w:val="24"/>
          </w:rPr>
          <w:t>694420, г</w:t>
        </w:r>
      </w:smartTag>
      <w:r w:rsidRPr="001E711E">
        <w:rPr>
          <w:b w:val="0"/>
          <w:bCs w:val="0"/>
          <w:sz w:val="24"/>
        </w:rPr>
        <w:t xml:space="preserve">. Александровск-Сахалинский, Сахалинской обл., ул. Советская, 7, </w:t>
      </w:r>
    </w:p>
    <w:p w14:paraId="5F14575E" w14:textId="77777777" w:rsidR="00DE186F" w:rsidRPr="001E711E" w:rsidRDefault="00DE186F" w:rsidP="00DE186F">
      <w:pPr>
        <w:pStyle w:val="a6"/>
        <w:rPr>
          <w:sz w:val="24"/>
        </w:rPr>
      </w:pPr>
      <w:r w:rsidRPr="001E711E">
        <w:rPr>
          <w:b w:val="0"/>
          <w:bCs w:val="0"/>
          <w:sz w:val="24"/>
        </w:rPr>
        <w:t xml:space="preserve">тел/факс 8(42434)4-25-23, </w:t>
      </w:r>
      <w:r w:rsidRPr="001E711E">
        <w:rPr>
          <w:b w:val="0"/>
          <w:bCs w:val="0"/>
          <w:sz w:val="24"/>
          <w:lang w:val="en-US"/>
        </w:rPr>
        <w:t>e</w:t>
      </w:r>
      <w:r w:rsidRPr="001E711E">
        <w:rPr>
          <w:b w:val="0"/>
          <w:bCs w:val="0"/>
          <w:sz w:val="24"/>
        </w:rPr>
        <w:t>-</w:t>
      </w:r>
      <w:r w:rsidRPr="001E711E">
        <w:rPr>
          <w:b w:val="0"/>
          <w:bCs w:val="0"/>
          <w:sz w:val="24"/>
          <w:lang w:val="en-US"/>
        </w:rPr>
        <w:t>mail</w:t>
      </w:r>
      <w:r w:rsidRPr="001E711E">
        <w:rPr>
          <w:b w:val="0"/>
          <w:bCs w:val="0"/>
          <w:sz w:val="24"/>
        </w:rPr>
        <w:t xml:space="preserve">: </w:t>
      </w:r>
      <w:proofErr w:type="spellStart"/>
      <w:r w:rsidRPr="001E711E">
        <w:rPr>
          <w:b w:val="0"/>
          <w:bCs w:val="0"/>
          <w:sz w:val="24"/>
          <w:lang w:val="en-US"/>
        </w:rPr>
        <w:t>sobranie</w:t>
      </w:r>
      <w:proofErr w:type="spellEnd"/>
      <w:r w:rsidRPr="001E711E">
        <w:rPr>
          <w:b w:val="0"/>
          <w:bCs w:val="0"/>
          <w:sz w:val="24"/>
        </w:rPr>
        <w:t>_</w:t>
      </w:r>
      <w:proofErr w:type="spellStart"/>
      <w:r w:rsidRPr="001E711E">
        <w:rPr>
          <w:b w:val="0"/>
          <w:bCs w:val="0"/>
          <w:sz w:val="24"/>
          <w:lang w:val="en-US"/>
        </w:rPr>
        <w:t>aleksandrovsk</w:t>
      </w:r>
      <w:proofErr w:type="spellEnd"/>
      <w:r w:rsidRPr="001E711E">
        <w:rPr>
          <w:b w:val="0"/>
          <w:bCs w:val="0"/>
          <w:sz w:val="24"/>
        </w:rPr>
        <w:t>@</w:t>
      </w:r>
      <w:r w:rsidRPr="001E711E">
        <w:rPr>
          <w:b w:val="0"/>
          <w:bCs w:val="0"/>
          <w:sz w:val="24"/>
          <w:lang w:val="en-US"/>
        </w:rPr>
        <w:t>bk</w:t>
      </w:r>
      <w:r w:rsidRPr="001E711E">
        <w:rPr>
          <w:b w:val="0"/>
          <w:bCs w:val="0"/>
          <w:sz w:val="24"/>
        </w:rPr>
        <w:t>.</w:t>
      </w:r>
      <w:proofErr w:type="spellStart"/>
      <w:r w:rsidRPr="001E711E">
        <w:rPr>
          <w:b w:val="0"/>
          <w:bCs w:val="0"/>
          <w:sz w:val="24"/>
          <w:lang w:val="en-US"/>
        </w:rPr>
        <w:t>ru</w:t>
      </w:r>
      <w:proofErr w:type="spellEnd"/>
    </w:p>
    <w:p w14:paraId="2A689CBF" w14:textId="40107FEF" w:rsidR="00DE186F" w:rsidRPr="001E711E" w:rsidRDefault="00DE186F" w:rsidP="00DE186F">
      <w:pPr>
        <w:jc w:val="center"/>
      </w:pPr>
      <w:r w:rsidRPr="001E711E">
        <w:rPr>
          <w:noProof/>
        </w:rPr>
        <w:drawing>
          <wp:inline distT="0" distB="0" distL="0" distR="0" wp14:anchorId="78F82617" wp14:editId="58C6073C">
            <wp:extent cx="574357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21EEF" w14:textId="77777777" w:rsidR="00DE186F" w:rsidRPr="001E711E" w:rsidRDefault="00DE186F" w:rsidP="00DE186F">
      <w:pPr>
        <w:pStyle w:val="a6"/>
        <w:rPr>
          <w:sz w:val="24"/>
        </w:rPr>
      </w:pPr>
    </w:p>
    <w:p w14:paraId="0B797E9C" w14:textId="77777777" w:rsidR="00DE186F" w:rsidRPr="001E711E" w:rsidRDefault="00DE186F" w:rsidP="00DE186F">
      <w:pPr>
        <w:jc w:val="center"/>
        <w:rPr>
          <w:b/>
          <w:bCs/>
        </w:rPr>
      </w:pPr>
      <w:r w:rsidRPr="001E711E">
        <w:rPr>
          <w:b/>
          <w:bCs/>
        </w:rPr>
        <w:t>РЕШЕНИЕ</w:t>
      </w:r>
    </w:p>
    <w:p w14:paraId="4EFADA99" w14:textId="77777777" w:rsidR="00DE186F" w:rsidRPr="001E711E" w:rsidRDefault="00DE186F" w:rsidP="00DE186F">
      <w:pPr>
        <w:pStyle w:val="a5"/>
        <w:rPr>
          <w:b/>
          <w:bCs/>
          <w:sz w:val="24"/>
        </w:rPr>
      </w:pPr>
      <w:bookmarkStart w:id="1" w:name="_Hlk171688454"/>
      <w:r w:rsidRPr="001E711E">
        <w:rPr>
          <w:b/>
          <w:bCs/>
          <w:sz w:val="24"/>
        </w:rPr>
        <w:t xml:space="preserve">№ 52 </w:t>
      </w:r>
    </w:p>
    <w:p w14:paraId="08A0F4B4" w14:textId="77777777" w:rsidR="00DE186F" w:rsidRPr="001E711E" w:rsidRDefault="00DE186F" w:rsidP="00DE186F">
      <w:pPr>
        <w:jc w:val="both"/>
        <w:rPr>
          <w:b/>
        </w:rPr>
      </w:pPr>
      <w:r w:rsidRPr="001E711E">
        <w:rPr>
          <w:b/>
        </w:rPr>
        <w:t>от 04 сентября 2024 года</w:t>
      </w:r>
    </w:p>
    <w:p w14:paraId="21D85E0E" w14:textId="77777777" w:rsidR="00DE186F" w:rsidRPr="001E711E" w:rsidRDefault="00DE186F" w:rsidP="00DE186F">
      <w:pPr>
        <w:jc w:val="both"/>
        <w:rPr>
          <w:b/>
        </w:rPr>
      </w:pPr>
      <w:r w:rsidRPr="001E711E">
        <w:rPr>
          <w:b/>
        </w:rPr>
        <w:t>сессия 22 созыв 7</w:t>
      </w:r>
    </w:p>
    <w:bookmarkEnd w:id="0"/>
    <w:bookmarkEnd w:id="1"/>
    <w:p w14:paraId="049D0F90" w14:textId="77777777" w:rsidR="00DE186F" w:rsidRPr="001E711E" w:rsidRDefault="00DE186F" w:rsidP="00DE186F">
      <w:pPr>
        <w:pStyle w:val="a5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DE186F" w:rsidRPr="001E711E" w14:paraId="2933DA10" w14:textId="77777777" w:rsidTr="00EB151E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6ABDF0" w14:textId="77777777" w:rsidR="00DE186F" w:rsidRPr="001E711E" w:rsidRDefault="00DE186F" w:rsidP="00EB151E">
            <w:pPr>
              <w:jc w:val="both"/>
              <w:rPr>
                <w:b/>
              </w:rPr>
            </w:pPr>
            <w:bookmarkStart w:id="2" w:name="_Hlk176335108"/>
            <w:r w:rsidRPr="001E711E">
              <w:rPr>
                <w:b/>
              </w:rPr>
              <w:t xml:space="preserve">О внесении изменений в решение Собрания городского округа «Александровск-Сахалинский район» </w:t>
            </w:r>
          </w:p>
          <w:p w14:paraId="5205639F" w14:textId="77777777" w:rsidR="00DE186F" w:rsidRPr="001E711E" w:rsidRDefault="00DE186F" w:rsidP="00EB151E">
            <w:pPr>
              <w:jc w:val="both"/>
              <w:rPr>
                <w:b/>
              </w:rPr>
            </w:pPr>
            <w:r w:rsidRPr="001E711E">
              <w:rPr>
                <w:b/>
              </w:rPr>
              <w:t>от 19.12.2023 года № 20 «Об утверждении бюджета городского округа «Александровск-Сахалинский район» на 2024 год и на плановый период 2025 и 2026 годов»</w:t>
            </w:r>
            <w:r>
              <w:rPr>
                <w:b/>
              </w:rPr>
              <w:t xml:space="preserve"> (в ред. от 19.08</w:t>
            </w:r>
            <w:r w:rsidRPr="001E711E">
              <w:rPr>
                <w:b/>
              </w:rPr>
              <w:t xml:space="preserve">.2024 г. № </w:t>
            </w:r>
            <w:r>
              <w:rPr>
                <w:b/>
              </w:rPr>
              <w:t>51</w:t>
            </w:r>
            <w:r w:rsidRPr="001E711E">
              <w:rPr>
                <w:b/>
              </w:rPr>
              <w:t>)</w:t>
            </w:r>
            <w:bookmarkEnd w:id="2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3CBB6E2" w14:textId="77777777" w:rsidR="00DE186F" w:rsidRPr="001E711E" w:rsidRDefault="00DE186F" w:rsidP="00EB151E"/>
        </w:tc>
      </w:tr>
    </w:tbl>
    <w:p w14:paraId="4541691C" w14:textId="77777777" w:rsidR="00DE186F" w:rsidRPr="001E711E" w:rsidRDefault="00DE186F" w:rsidP="00DE186F">
      <w:pPr>
        <w:pStyle w:val="a8"/>
        <w:ind w:right="-6" w:firstLine="0"/>
        <w:rPr>
          <w:szCs w:val="24"/>
        </w:rPr>
      </w:pPr>
    </w:p>
    <w:p w14:paraId="796A3414" w14:textId="77777777" w:rsidR="00DE186F" w:rsidRPr="001E711E" w:rsidRDefault="00DE186F" w:rsidP="00DE186F">
      <w:pPr>
        <w:pStyle w:val="a8"/>
        <w:ind w:right="-6" w:firstLine="567"/>
        <w:rPr>
          <w:szCs w:val="24"/>
        </w:rPr>
      </w:pPr>
      <w:r w:rsidRPr="001E711E">
        <w:rPr>
          <w:szCs w:val="24"/>
        </w:rPr>
        <w:t>В соответствии с Бюджетным кодексом Российской Федерации, статьей 52 Федерального закона Российской Федерации № 131-ФЗ от 06.10.2003 г. «Об общих принципах организации местного самоуправления в Российской Федерации», статьи 25 Закона Сахалинской области от 21.12.2023 № 134-ЗО (ред. от 11.06.2024) «Об областном бюджете Сахалинской области на 2024 год и на плановый период 2025 и 2026 годов», Положением «О бюджетном устройстве и бюджетном процессе в городском округе «Александровск-Сахалинский район» от 24.06.2015 г. № 49</w:t>
      </w:r>
      <w:r w:rsidRPr="001E711E">
        <w:t>, руководствуясь</w:t>
      </w:r>
      <w:r>
        <w:rPr>
          <w:color w:val="FF0000"/>
        </w:rPr>
        <w:t xml:space="preserve"> </w:t>
      </w:r>
      <w:r w:rsidRPr="001E711E">
        <w:rPr>
          <w:szCs w:val="24"/>
        </w:rPr>
        <w:t xml:space="preserve">статьями 25, 27 Устава городского округа «Александровск-Сахалинский район», </w:t>
      </w:r>
    </w:p>
    <w:p w14:paraId="7A5CEC75" w14:textId="77777777" w:rsidR="00DE186F" w:rsidRPr="001E711E" w:rsidRDefault="00DE186F" w:rsidP="00DE186F">
      <w:pPr>
        <w:ind w:firstLine="567"/>
        <w:jc w:val="center"/>
      </w:pPr>
    </w:p>
    <w:p w14:paraId="59E834D2" w14:textId="77777777" w:rsidR="00DE186F" w:rsidRPr="001E711E" w:rsidRDefault="00DE186F" w:rsidP="00DE186F">
      <w:pPr>
        <w:ind w:firstLine="567"/>
        <w:jc w:val="center"/>
      </w:pPr>
      <w:r w:rsidRPr="001E711E">
        <w:t>СОБРАНИЕ ГОРОДСКОГО ОКРУГА</w:t>
      </w:r>
    </w:p>
    <w:p w14:paraId="3C3F40EB" w14:textId="77777777" w:rsidR="00DE186F" w:rsidRPr="001E711E" w:rsidRDefault="00DE186F" w:rsidP="00DE186F">
      <w:pPr>
        <w:ind w:firstLine="567"/>
        <w:jc w:val="center"/>
      </w:pPr>
      <w:r w:rsidRPr="001E711E">
        <w:t>«АЛЕКСАНДРОВСК-САХАЛИНСКИЙ РАЙОН» РЕШИЛО:</w:t>
      </w:r>
    </w:p>
    <w:p w14:paraId="61AA4F09" w14:textId="77777777" w:rsidR="00DE186F" w:rsidRPr="001E711E" w:rsidRDefault="00DE186F" w:rsidP="00DE186F">
      <w:pPr>
        <w:ind w:firstLine="567"/>
      </w:pPr>
    </w:p>
    <w:p w14:paraId="5DA6FA0A" w14:textId="77777777" w:rsidR="00DE186F" w:rsidRPr="001E711E" w:rsidRDefault="00DE186F" w:rsidP="00DE186F">
      <w:pPr>
        <w:numPr>
          <w:ilvl w:val="0"/>
          <w:numId w:val="1"/>
        </w:numPr>
        <w:ind w:left="0" w:firstLine="567"/>
        <w:jc w:val="both"/>
      </w:pPr>
      <w:r w:rsidRPr="001E711E">
        <w:t>Внести в решение Собрания городского округа «Александровск-Сахалинский район» от 19.12.2023 № 20 «Об утверждении бюджета городского округа «Александровск-Сахалинский район» на 2024 год и на плановый период 2025 и 2026 годов"</w:t>
      </w:r>
      <w:r>
        <w:t>(в ред. от 19</w:t>
      </w:r>
      <w:r w:rsidRPr="001E711E">
        <w:t>.</w:t>
      </w:r>
      <w:r>
        <w:t>08</w:t>
      </w:r>
      <w:r w:rsidRPr="001E711E">
        <w:t>.2024 г. №</w:t>
      </w:r>
      <w:r>
        <w:t xml:space="preserve"> 51</w:t>
      </w:r>
      <w:r w:rsidRPr="001E711E">
        <w:t>) следующие изменения:</w:t>
      </w:r>
    </w:p>
    <w:p w14:paraId="69D32F71" w14:textId="77777777" w:rsidR="00DE186F" w:rsidRPr="001E711E" w:rsidRDefault="00DE186F" w:rsidP="00DE186F">
      <w:pPr>
        <w:ind w:firstLine="567"/>
        <w:jc w:val="both"/>
      </w:pPr>
      <w:r>
        <w:t xml:space="preserve">1.1 </w:t>
      </w:r>
      <w:r w:rsidRPr="001E711E">
        <w:t>Пункт 1 статьи 17 изложить в следующей редакции:</w:t>
      </w:r>
    </w:p>
    <w:p w14:paraId="65CFEBC6" w14:textId="77777777" w:rsidR="00DE186F" w:rsidRPr="001E711E" w:rsidRDefault="00DE186F" w:rsidP="00DE186F">
      <w:pPr>
        <w:ind w:firstLine="567"/>
        <w:jc w:val="both"/>
      </w:pPr>
      <w:r w:rsidRPr="001E711E">
        <w:t>«Установить, что в 2024 году муниципальные гарантии предоставляются юридическим лицам,</w:t>
      </w:r>
      <w:r>
        <w:t xml:space="preserve"> являющимся ресурсоснабжающими организациями в сфере электроснабжения и теплоснабжения, зарегистрированными на территории городского округа «Александровск-Сахалинский район» в целях закупки и доставки топлива для городского округа «Александровск-Сахалинский район».</w:t>
      </w:r>
    </w:p>
    <w:p w14:paraId="7494F014" w14:textId="77777777" w:rsidR="00DE186F" w:rsidRPr="001E711E" w:rsidRDefault="00DE186F" w:rsidP="00DE186F">
      <w:pPr>
        <w:ind w:firstLine="567"/>
        <w:jc w:val="both"/>
      </w:pPr>
      <w:r w:rsidRPr="001E711E">
        <w:t>2. Направить настоящее решение мэру городского округа «Александровск-Сахалинский район» для подписания и обнародования.</w:t>
      </w:r>
    </w:p>
    <w:p w14:paraId="10CB37B7" w14:textId="77777777" w:rsidR="00DE186F" w:rsidRPr="001E711E" w:rsidRDefault="00DE186F" w:rsidP="00DE186F">
      <w:pPr>
        <w:ind w:right="-5" w:firstLine="567"/>
        <w:jc w:val="both"/>
      </w:pPr>
      <w:r w:rsidRPr="001E711E">
        <w:t>3. Опубликовать настоящее решение в газете "Красное знамя" и разместить на официальном сайте городского округа «Александровск-Сахалинский район» в сети «Интернет».</w:t>
      </w:r>
    </w:p>
    <w:p w14:paraId="5F25121D" w14:textId="77777777" w:rsidR="00DE186F" w:rsidRPr="001E711E" w:rsidRDefault="00DE186F" w:rsidP="00DE186F">
      <w:pPr>
        <w:ind w:firstLine="567"/>
        <w:jc w:val="both"/>
      </w:pPr>
      <w:r w:rsidRPr="001E711E">
        <w:t xml:space="preserve">4. Настоящее решение вступает в силу со дня его опубликования. </w:t>
      </w:r>
    </w:p>
    <w:p w14:paraId="2C34C9F0" w14:textId="77777777" w:rsidR="00DE186F" w:rsidRDefault="00DE186F" w:rsidP="00DE186F">
      <w:pPr>
        <w:ind w:firstLine="567"/>
        <w:jc w:val="both"/>
      </w:pPr>
    </w:p>
    <w:p w14:paraId="0033C925" w14:textId="77777777" w:rsidR="00DE186F" w:rsidRPr="001E711E" w:rsidRDefault="00DE186F" w:rsidP="00DE186F">
      <w:pPr>
        <w:ind w:firstLine="567"/>
        <w:jc w:val="both"/>
      </w:pPr>
      <w:r w:rsidRPr="001E711E">
        <w:lastRenderedPageBreak/>
        <w:t xml:space="preserve">5. Контроль за исполнением настоящего решения возложить на председателя Собрания городского округа «Александровск-Сахалинский район». </w:t>
      </w:r>
    </w:p>
    <w:p w14:paraId="5DB83275" w14:textId="77777777" w:rsidR="00DE186F" w:rsidRPr="001E711E" w:rsidRDefault="00DE186F" w:rsidP="00DE186F">
      <w:pPr>
        <w:jc w:val="both"/>
      </w:pPr>
    </w:p>
    <w:p w14:paraId="7E749E2D" w14:textId="77777777" w:rsidR="00DE186F" w:rsidRPr="001E711E" w:rsidRDefault="00DE186F" w:rsidP="00DE186F">
      <w:pPr>
        <w:jc w:val="both"/>
      </w:pPr>
    </w:p>
    <w:p w14:paraId="5AE50D3F" w14:textId="77777777" w:rsidR="00DE186F" w:rsidRPr="001E711E" w:rsidRDefault="00DE186F" w:rsidP="00DE186F">
      <w:r w:rsidRPr="001E711E">
        <w:t>Председатель Со</w:t>
      </w:r>
      <w:r w:rsidRPr="001E711E">
        <w:t>б</w:t>
      </w:r>
      <w:r w:rsidRPr="001E711E">
        <w:t xml:space="preserve">рания городского округа </w:t>
      </w:r>
    </w:p>
    <w:p w14:paraId="203A0F1E" w14:textId="77777777" w:rsidR="00DE186F" w:rsidRPr="001E711E" w:rsidRDefault="00DE186F" w:rsidP="00DE186F">
      <w:pPr>
        <w:jc w:val="both"/>
      </w:pPr>
      <w:r w:rsidRPr="001E711E">
        <w:t xml:space="preserve">«Александровск-Сахалинский </w:t>
      </w:r>
      <w:proofErr w:type="gramStart"/>
      <w:r w:rsidRPr="001E711E">
        <w:t xml:space="preserve">район»   </w:t>
      </w:r>
      <w:proofErr w:type="gramEnd"/>
      <w:r w:rsidRPr="001E711E">
        <w:t xml:space="preserve">                                                      В.В. </w:t>
      </w:r>
      <w:proofErr w:type="spellStart"/>
      <w:r w:rsidRPr="001E711E">
        <w:t>Добродомов</w:t>
      </w:r>
      <w:proofErr w:type="spellEnd"/>
      <w:r w:rsidRPr="001E711E">
        <w:t xml:space="preserve"> </w:t>
      </w:r>
    </w:p>
    <w:p w14:paraId="6E62B495" w14:textId="77777777" w:rsidR="00DE186F" w:rsidRPr="001E711E" w:rsidRDefault="00DE186F" w:rsidP="00DE186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3"/>
        <w:gridCol w:w="5166"/>
      </w:tblGrid>
      <w:tr w:rsidR="00DE186F" w:rsidRPr="001E711E" w14:paraId="0DFB2074" w14:textId="77777777" w:rsidTr="00EB151E">
        <w:trPr>
          <w:trHeight w:val="535"/>
        </w:trPr>
        <w:tc>
          <w:tcPr>
            <w:tcW w:w="4807" w:type="dxa"/>
            <w:shd w:val="clear" w:color="auto" w:fill="auto"/>
          </w:tcPr>
          <w:p w14:paraId="5BB6AB4B" w14:textId="77777777" w:rsidR="00DE186F" w:rsidRPr="001E711E" w:rsidRDefault="00DE186F" w:rsidP="00EB151E">
            <w:pPr>
              <w:pStyle w:val="2"/>
              <w:keepNext w:val="0"/>
              <w:spacing w:before="0" w:after="0"/>
              <w:ind w:firstLine="0"/>
              <w:jc w:val="left"/>
              <w:rPr>
                <w:rFonts w:ascii="Times New Roman" w:hAnsi="Times New Roman"/>
                <w:b/>
                <w:caps w:val="0"/>
                <w:szCs w:val="24"/>
              </w:rPr>
            </w:pPr>
          </w:p>
          <w:p w14:paraId="09D63D22" w14:textId="77777777" w:rsidR="00DE186F" w:rsidRPr="001E711E" w:rsidRDefault="00DE186F" w:rsidP="00EB151E"/>
          <w:p w14:paraId="7AF3EF81" w14:textId="77777777" w:rsidR="00DE186F" w:rsidRPr="001E711E" w:rsidRDefault="00DE186F" w:rsidP="00EB151E"/>
          <w:p w14:paraId="7B3823DE" w14:textId="77777777" w:rsidR="00DE186F" w:rsidRPr="001E711E" w:rsidRDefault="00DE186F" w:rsidP="00EB151E"/>
          <w:p w14:paraId="33C4ED2A" w14:textId="77777777" w:rsidR="00DE186F" w:rsidRPr="001E711E" w:rsidRDefault="00DE186F" w:rsidP="00EB151E"/>
          <w:p w14:paraId="24CB454B" w14:textId="77777777" w:rsidR="00DE186F" w:rsidRPr="001E711E" w:rsidRDefault="00DE186F" w:rsidP="00EB151E"/>
          <w:p w14:paraId="252E0A57" w14:textId="77777777" w:rsidR="00DE186F" w:rsidRPr="001E711E" w:rsidRDefault="00DE186F" w:rsidP="00EB151E"/>
          <w:p w14:paraId="724F7901" w14:textId="77777777" w:rsidR="00DE186F" w:rsidRPr="001E711E" w:rsidRDefault="00DE186F" w:rsidP="00EB151E"/>
          <w:p w14:paraId="6DE20D8D" w14:textId="77777777" w:rsidR="00DE186F" w:rsidRPr="001E711E" w:rsidRDefault="00DE186F" w:rsidP="00EB151E"/>
          <w:p w14:paraId="142ED389" w14:textId="77777777" w:rsidR="00DE186F" w:rsidRPr="001E711E" w:rsidRDefault="00DE186F" w:rsidP="00EB151E"/>
          <w:p w14:paraId="6375E53E" w14:textId="77777777" w:rsidR="00DE186F" w:rsidRPr="001E711E" w:rsidRDefault="00DE186F" w:rsidP="00EB151E"/>
          <w:p w14:paraId="3CE85763" w14:textId="77777777" w:rsidR="00DE186F" w:rsidRPr="001E711E" w:rsidRDefault="00DE186F" w:rsidP="00EB151E"/>
          <w:p w14:paraId="386D3EF7" w14:textId="77777777" w:rsidR="00DE186F" w:rsidRPr="001E711E" w:rsidRDefault="00DE186F" w:rsidP="00EB151E"/>
          <w:p w14:paraId="521566F1" w14:textId="77777777" w:rsidR="00DE186F" w:rsidRPr="001E711E" w:rsidRDefault="00DE186F" w:rsidP="00EB151E"/>
          <w:p w14:paraId="1A1B03E5" w14:textId="77777777" w:rsidR="00DE186F" w:rsidRPr="001E711E" w:rsidRDefault="00DE186F" w:rsidP="00EB151E"/>
          <w:p w14:paraId="19712197" w14:textId="77777777" w:rsidR="00DE186F" w:rsidRPr="001E711E" w:rsidRDefault="00DE186F" w:rsidP="00EB151E"/>
          <w:p w14:paraId="24225694" w14:textId="77777777" w:rsidR="00DE186F" w:rsidRPr="001E711E" w:rsidRDefault="00DE186F" w:rsidP="00EB151E"/>
          <w:p w14:paraId="5460327F" w14:textId="77777777" w:rsidR="00DE186F" w:rsidRPr="001E711E" w:rsidRDefault="00DE186F" w:rsidP="00EB151E"/>
          <w:p w14:paraId="097E1DF6" w14:textId="77777777" w:rsidR="00DE186F" w:rsidRPr="001E711E" w:rsidRDefault="00DE186F" w:rsidP="00EB151E"/>
          <w:p w14:paraId="46502874" w14:textId="77777777" w:rsidR="00DE186F" w:rsidRPr="001E711E" w:rsidRDefault="00DE186F" w:rsidP="00EB151E"/>
          <w:p w14:paraId="0C2CCBED" w14:textId="77777777" w:rsidR="00DE186F" w:rsidRPr="001E711E" w:rsidRDefault="00DE186F" w:rsidP="00EB151E"/>
          <w:p w14:paraId="2D97F826" w14:textId="77777777" w:rsidR="00DE186F" w:rsidRPr="001E711E" w:rsidRDefault="00DE186F" w:rsidP="00EB151E"/>
          <w:p w14:paraId="3A17945C" w14:textId="77777777" w:rsidR="00DE186F" w:rsidRPr="001E711E" w:rsidRDefault="00DE186F" w:rsidP="00EB151E"/>
          <w:p w14:paraId="35A35CFF" w14:textId="77777777" w:rsidR="00DE186F" w:rsidRPr="001E711E" w:rsidRDefault="00DE186F" w:rsidP="00EB151E"/>
          <w:p w14:paraId="573378BA" w14:textId="77777777" w:rsidR="00DE186F" w:rsidRPr="001E711E" w:rsidRDefault="00DE186F" w:rsidP="00EB151E"/>
          <w:p w14:paraId="6CAB6C75" w14:textId="77777777" w:rsidR="00DE186F" w:rsidRPr="001E711E" w:rsidRDefault="00DE186F" w:rsidP="00EB151E"/>
          <w:p w14:paraId="076CAC22" w14:textId="77777777" w:rsidR="00DE186F" w:rsidRPr="001E711E" w:rsidRDefault="00DE186F" w:rsidP="00EB151E"/>
          <w:p w14:paraId="6F144FEB" w14:textId="77777777" w:rsidR="00DE186F" w:rsidRPr="001E711E" w:rsidRDefault="00DE186F" w:rsidP="00EB151E"/>
          <w:p w14:paraId="794AD3B8" w14:textId="77777777" w:rsidR="00DE186F" w:rsidRPr="001E711E" w:rsidRDefault="00DE186F" w:rsidP="00EB151E"/>
          <w:p w14:paraId="46A922AB" w14:textId="77777777" w:rsidR="00DE186F" w:rsidRPr="001E711E" w:rsidRDefault="00DE186F" w:rsidP="00EB151E"/>
          <w:p w14:paraId="61A3D874" w14:textId="77777777" w:rsidR="00DE186F" w:rsidRPr="001E711E" w:rsidRDefault="00DE186F" w:rsidP="00EB151E"/>
          <w:p w14:paraId="65B3CE47" w14:textId="77777777" w:rsidR="00DE186F" w:rsidRPr="001E711E" w:rsidRDefault="00DE186F" w:rsidP="00EB151E"/>
          <w:p w14:paraId="3DFD6876" w14:textId="77777777" w:rsidR="00DE186F" w:rsidRPr="001E711E" w:rsidRDefault="00DE186F" w:rsidP="00EB151E"/>
          <w:p w14:paraId="3D9D5B92" w14:textId="77777777" w:rsidR="00DE186F" w:rsidRPr="001E711E" w:rsidRDefault="00DE186F" w:rsidP="00EB151E"/>
          <w:p w14:paraId="58CECEAC" w14:textId="77777777" w:rsidR="00DE186F" w:rsidRPr="001E711E" w:rsidRDefault="00DE186F" w:rsidP="00EB151E"/>
          <w:p w14:paraId="10DB8623" w14:textId="77777777" w:rsidR="00DE186F" w:rsidRPr="001E711E" w:rsidRDefault="00DE186F" w:rsidP="00EB151E"/>
          <w:p w14:paraId="50B5A489" w14:textId="77777777" w:rsidR="00DE186F" w:rsidRPr="001E711E" w:rsidRDefault="00DE186F" w:rsidP="00EB151E"/>
          <w:p w14:paraId="637601F8" w14:textId="77777777" w:rsidR="00DE186F" w:rsidRPr="001E711E" w:rsidRDefault="00DE186F" w:rsidP="00EB151E"/>
          <w:p w14:paraId="41367E01" w14:textId="77777777" w:rsidR="00DE186F" w:rsidRPr="001E711E" w:rsidRDefault="00DE186F" w:rsidP="00EB151E"/>
          <w:p w14:paraId="628CD051" w14:textId="77777777" w:rsidR="00DE186F" w:rsidRPr="001E711E" w:rsidRDefault="00DE186F" w:rsidP="00EB151E"/>
          <w:p w14:paraId="4F20991A" w14:textId="77777777" w:rsidR="00DE186F" w:rsidRPr="001E711E" w:rsidRDefault="00DE186F" w:rsidP="00EB151E"/>
          <w:p w14:paraId="309E66F1" w14:textId="77777777" w:rsidR="00DE186F" w:rsidRPr="001E711E" w:rsidRDefault="00DE186F" w:rsidP="00EB151E"/>
          <w:p w14:paraId="47E005FD" w14:textId="77777777" w:rsidR="00DE186F" w:rsidRPr="001E711E" w:rsidRDefault="00DE186F" w:rsidP="00EB151E"/>
          <w:p w14:paraId="78529DF6" w14:textId="77777777" w:rsidR="00DE186F" w:rsidRPr="001E711E" w:rsidRDefault="00DE186F" w:rsidP="00EB151E"/>
          <w:p w14:paraId="1482EB85" w14:textId="77777777" w:rsidR="00DE186F" w:rsidRPr="001E711E" w:rsidRDefault="00DE186F" w:rsidP="00EB151E"/>
          <w:p w14:paraId="7D91F83F" w14:textId="77777777" w:rsidR="00DE186F" w:rsidRPr="001E711E" w:rsidRDefault="00DE186F" w:rsidP="00EB151E"/>
          <w:p w14:paraId="63ED8C29" w14:textId="77777777" w:rsidR="00DE186F" w:rsidRPr="001E711E" w:rsidRDefault="00DE186F" w:rsidP="00EB151E"/>
        </w:tc>
        <w:tc>
          <w:tcPr>
            <w:tcW w:w="5248" w:type="dxa"/>
            <w:shd w:val="clear" w:color="auto" w:fill="auto"/>
          </w:tcPr>
          <w:p w14:paraId="2B26E3BA" w14:textId="77777777" w:rsidR="00DE186F" w:rsidRPr="001E711E" w:rsidRDefault="00DE186F" w:rsidP="00EB151E"/>
        </w:tc>
      </w:tr>
    </w:tbl>
    <w:p w14:paraId="7618B95C" w14:textId="77777777" w:rsidR="00DE186F" w:rsidRPr="001E711E" w:rsidRDefault="00DE186F" w:rsidP="00DE186F">
      <w:pPr>
        <w:rPr>
          <w:b/>
        </w:rPr>
      </w:pPr>
    </w:p>
    <w:p w14:paraId="2D8BF99B" w14:textId="1CE66691" w:rsidR="00DE186F" w:rsidRPr="001E711E" w:rsidRDefault="00DE186F" w:rsidP="00DE186F">
      <w:pPr>
        <w:pStyle w:val="a5"/>
        <w:rPr>
          <w:b/>
          <w:bCs/>
          <w:sz w:val="24"/>
        </w:rPr>
      </w:pPr>
      <w:r w:rsidRPr="001E711E">
        <w:rPr>
          <w:b/>
          <w:bCs/>
          <w:noProof/>
          <w:sz w:val="24"/>
        </w:rPr>
        <w:lastRenderedPageBreak/>
        <w:drawing>
          <wp:inline distT="0" distB="0" distL="0" distR="0" wp14:anchorId="62DA4294" wp14:editId="07C49DCD">
            <wp:extent cx="800100" cy="105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37A76" w14:textId="77777777" w:rsidR="00DE186F" w:rsidRPr="001E711E" w:rsidRDefault="00DE186F" w:rsidP="00DE186F">
      <w:pPr>
        <w:pStyle w:val="a5"/>
        <w:rPr>
          <w:b/>
          <w:bCs/>
          <w:sz w:val="24"/>
        </w:rPr>
      </w:pPr>
    </w:p>
    <w:p w14:paraId="30ADE1D3" w14:textId="77777777" w:rsidR="00DE186F" w:rsidRPr="001E711E" w:rsidRDefault="00DE186F" w:rsidP="00DE186F">
      <w:pPr>
        <w:pStyle w:val="a6"/>
        <w:rPr>
          <w:sz w:val="24"/>
        </w:rPr>
      </w:pPr>
      <w:r w:rsidRPr="001E711E">
        <w:rPr>
          <w:sz w:val="24"/>
        </w:rPr>
        <w:t>СОБРАНИЕ ГОРОДСКОГО ОКРУГА</w:t>
      </w:r>
      <w:r w:rsidRPr="001E711E">
        <w:rPr>
          <w:sz w:val="24"/>
        </w:rPr>
        <w:br/>
        <w:t>«АЛЕКСАНДРОВСК-САХАЛИНСКИЙ РАЙОН»</w:t>
      </w:r>
    </w:p>
    <w:p w14:paraId="19BD374B" w14:textId="77777777" w:rsidR="00DE186F" w:rsidRPr="001E711E" w:rsidRDefault="00DE186F" w:rsidP="00DE186F">
      <w:pPr>
        <w:pStyle w:val="a6"/>
        <w:rPr>
          <w:sz w:val="24"/>
        </w:rPr>
      </w:pPr>
      <w:r w:rsidRPr="001E711E">
        <w:rPr>
          <w:sz w:val="24"/>
        </w:rPr>
        <w:t>2023 – 2028 гг.</w:t>
      </w:r>
    </w:p>
    <w:p w14:paraId="0AFEF158" w14:textId="77777777" w:rsidR="00DE186F" w:rsidRPr="001E711E" w:rsidRDefault="00DE186F" w:rsidP="00DE186F">
      <w:pPr>
        <w:pStyle w:val="a6"/>
        <w:rPr>
          <w:b w:val="0"/>
          <w:bCs w:val="0"/>
          <w:sz w:val="24"/>
        </w:rPr>
      </w:pPr>
      <w:smartTag w:uri="urn:schemas-microsoft-com:office:smarttags" w:element="metricconverter">
        <w:smartTagPr>
          <w:attr w:name="ProductID" w:val="694420, г"/>
        </w:smartTagPr>
        <w:r w:rsidRPr="001E711E">
          <w:rPr>
            <w:b w:val="0"/>
            <w:bCs w:val="0"/>
            <w:sz w:val="24"/>
          </w:rPr>
          <w:t>694420, г</w:t>
        </w:r>
      </w:smartTag>
      <w:r w:rsidRPr="001E711E">
        <w:rPr>
          <w:b w:val="0"/>
          <w:bCs w:val="0"/>
          <w:sz w:val="24"/>
        </w:rPr>
        <w:t xml:space="preserve">. Александровск-Сахалинский, Сахалинской обл., ул. Советская, 7, </w:t>
      </w:r>
    </w:p>
    <w:p w14:paraId="717D802D" w14:textId="77777777" w:rsidR="00DE186F" w:rsidRPr="001E711E" w:rsidRDefault="00DE186F" w:rsidP="00DE186F">
      <w:pPr>
        <w:pStyle w:val="a6"/>
        <w:rPr>
          <w:sz w:val="24"/>
        </w:rPr>
      </w:pPr>
      <w:r w:rsidRPr="001E711E">
        <w:rPr>
          <w:b w:val="0"/>
          <w:bCs w:val="0"/>
          <w:sz w:val="24"/>
        </w:rPr>
        <w:t xml:space="preserve">тел/факс 8(42434)4-25-23, </w:t>
      </w:r>
      <w:r w:rsidRPr="001E711E">
        <w:rPr>
          <w:b w:val="0"/>
          <w:bCs w:val="0"/>
          <w:sz w:val="24"/>
          <w:lang w:val="en-US"/>
        </w:rPr>
        <w:t>e</w:t>
      </w:r>
      <w:r w:rsidRPr="001E711E">
        <w:rPr>
          <w:b w:val="0"/>
          <w:bCs w:val="0"/>
          <w:sz w:val="24"/>
        </w:rPr>
        <w:t>-</w:t>
      </w:r>
      <w:r w:rsidRPr="001E711E">
        <w:rPr>
          <w:b w:val="0"/>
          <w:bCs w:val="0"/>
          <w:sz w:val="24"/>
          <w:lang w:val="en-US"/>
        </w:rPr>
        <w:t>mail</w:t>
      </w:r>
      <w:r w:rsidRPr="001E711E">
        <w:rPr>
          <w:b w:val="0"/>
          <w:bCs w:val="0"/>
          <w:sz w:val="24"/>
        </w:rPr>
        <w:t xml:space="preserve">: </w:t>
      </w:r>
      <w:proofErr w:type="spellStart"/>
      <w:r w:rsidRPr="001E711E">
        <w:rPr>
          <w:b w:val="0"/>
          <w:bCs w:val="0"/>
          <w:sz w:val="24"/>
          <w:lang w:val="en-US"/>
        </w:rPr>
        <w:t>sobranie</w:t>
      </w:r>
      <w:proofErr w:type="spellEnd"/>
      <w:r w:rsidRPr="001E711E">
        <w:rPr>
          <w:b w:val="0"/>
          <w:bCs w:val="0"/>
          <w:sz w:val="24"/>
        </w:rPr>
        <w:t>_</w:t>
      </w:r>
      <w:proofErr w:type="spellStart"/>
      <w:r w:rsidRPr="001E711E">
        <w:rPr>
          <w:b w:val="0"/>
          <w:bCs w:val="0"/>
          <w:sz w:val="24"/>
          <w:lang w:val="en-US"/>
        </w:rPr>
        <w:t>aleksandrovsk</w:t>
      </w:r>
      <w:proofErr w:type="spellEnd"/>
      <w:r w:rsidRPr="001E711E">
        <w:rPr>
          <w:b w:val="0"/>
          <w:bCs w:val="0"/>
          <w:sz w:val="24"/>
        </w:rPr>
        <w:t>@</w:t>
      </w:r>
      <w:r w:rsidRPr="001E711E">
        <w:rPr>
          <w:b w:val="0"/>
          <w:bCs w:val="0"/>
          <w:sz w:val="24"/>
          <w:lang w:val="en-US"/>
        </w:rPr>
        <w:t>bk</w:t>
      </w:r>
      <w:r w:rsidRPr="001E711E">
        <w:rPr>
          <w:b w:val="0"/>
          <w:bCs w:val="0"/>
          <w:sz w:val="24"/>
        </w:rPr>
        <w:t>.</w:t>
      </w:r>
      <w:proofErr w:type="spellStart"/>
      <w:r w:rsidRPr="001E711E">
        <w:rPr>
          <w:b w:val="0"/>
          <w:bCs w:val="0"/>
          <w:sz w:val="24"/>
          <w:lang w:val="en-US"/>
        </w:rPr>
        <w:t>ru</w:t>
      </w:r>
      <w:proofErr w:type="spellEnd"/>
    </w:p>
    <w:p w14:paraId="76AB3BED" w14:textId="644D812C" w:rsidR="00DE186F" w:rsidRPr="001E711E" w:rsidRDefault="00DE186F" w:rsidP="00DE186F">
      <w:pPr>
        <w:jc w:val="center"/>
      </w:pPr>
      <w:r w:rsidRPr="001E711E">
        <w:rPr>
          <w:noProof/>
        </w:rPr>
        <w:drawing>
          <wp:inline distT="0" distB="0" distL="0" distR="0" wp14:anchorId="6A391C47" wp14:editId="6CAA8216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DD6C" w14:textId="77777777" w:rsidR="00DE186F" w:rsidRPr="001E711E" w:rsidRDefault="00DE186F" w:rsidP="00DE186F">
      <w:pPr>
        <w:pStyle w:val="a6"/>
        <w:rPr>
          <w:sz w:val="24"/>
        </w:rPr>
      </w:pPr>
    </w:p>
    <w:p w14:paraId="4809487B" w14:textId="77777777" w:rsidR="00DE186F" w:rsidRPr="001E711E" w:rsidRDefault="00DE186F" w:rsidP="00DE186F">
      <w:pPr>
        <w:jc w:val="center"/>
        <w:rPr>
          <w:b/>
          <w:bCs/>
        </w:rPr>
      </w:pPr>
      <w:r w:rsidRPr="001E711E">
        <w:rPr>
          <w:b/>
          <w:bCs/>
        </w:rPr>
        <w:t>РЕШЕНИЕ</w:t>
      </w:r>
    </w:p>
    <w:p w14:paraId="272E8521" w14:textId="77777777" w:rsidR="00DE186F" w:rsidRPr="001E711E" w:rsidRDefault="00DE186F" w:rsidP="00DE186F">
      <w:pPr>
        <w:pStyle w:val="a5"/>
        <w:rPr>
          <w:b/>
          <w:bCs/>
          <w:sz w:val="24"/>
        </w:rPr>
      </w:pPr>
      <w:r w:rsidRPr="001E711E">
        <w:rPr>
          <w:b/>
          <w:bCs/>
          <w:sz w:val="24"/>
        </w:rPr>
        <w:t xml:space="preserve">№ 52 </w:t>
      </w:r>
    </w:p>
    <w:p w14:paraId="3EB612CA" w14:textId="77777777" w:rsidR="00DE186F" w:rsidRPr="001E711E" w:rsidRDefault="00DE186F" w:rsidP="00DE186F">
      <w:pPr>
        <w:jc w:val="both"/>
        <w:rPr>
          <w:b/>
        </w:rPr>
      </w:pPr>
      <w:r w:rsidRPr="001E711E">
        <w:rPr>
          <w:b/>
        </w:rPr>
        <w:t>от 04 сентября 2024 года</w:t>
      </w:r>
    </w:p>
    <w:p w14:paraId="69FB9404" w14:textId="77777777" w:rsidR="00DE186F" w:rsidRPr="001E711E" w:rsidRDefault="00DE186F" w:rsidP="00DE186F">
      <w:pPr>
        <w:jc w:val="both"/>
        <w:rPr>
          <w:b/>
        </w:rPr>
      </w:pPr>
      <w:r w:rsidRPr="001E711E">
        <w:rPr>
          <w:b/>
        </w:rPr>
        <w:t>сессия 22 созыв 7</w:t>
      </w:r>
    </w:p>
    <w:p w14:paraId="736A45FA" w14:textId="77777777" w:rsidR="00DE186F" w:rsidRPr="001E711E" w:rsidRDefault="00DE186F" w:rsidP="00DE18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DE186F" w:rsidRPr="001E711E" w14:paraId="1CDC5809" w14:textId="77777777" w:rsidTr="00EB151E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F0B7092" w14:textId="77777777" w:rsidR="00DE186F" w:rsidRPr="001E711E" w:rsidRDefault="00DE186F" w:rsidP="00EB151E">
            <w:pPr>
              <w:jc w:val="both"/>
              <w:rPr>
                <w:b/>
              </w:rPr>
            </w:pPr>
            <w:r w:rsidRPr="001E711E">
              <w:rPr>
                <w:b/>
              </w:rPr>
              <w:t xml:space="preserve">О внесении изменений в решение Собрания городского округа «Александровск-Сахалинский район» </w:t>
            </w:r>
          </w:p>
          <w:p w14:paraId="04EA687C" w14:textId="77777777" w:rsidR="00DE186F" w:rsidRPr="001E711E" w:rsidRDefault="00DE186F" w:rsidP="00EB151E">
            <w:pPr>
              <w:jc w:val="both"/>
              <w:rPr>
                <w:b/>
              </w:rPr>
            </w:pPr>
            <w:r w:rsidRPr="001E711E">
              <w:rPr>
                <w:b/>
              </w:rPr>
              <w:t>от 19.12.2023 года № 20 «Об утверждении бюджета городского округа «Александровск-Сахалинский район» на 2024 год и на плановый период 2025 и 2026 годов</w:t>
            </w:r>
            <w:r>
              <w:rPr>
                <w:b/>
              </w:rPr>
              <w:t>» (в ред. от 19.08</w:t>
            </w:r>
            <w:r w:rsidRPr="001E711E">
              <w:rPr>
                <w:b/>
              </w:rPr>
              <w:t xml:space="preserve">.2024 г. № </w:t>
            </w:r>
            <w:r>
              <w:rPr>
                <w:b/>
              </w:rPr>
              <w:t>51</w:t>
            </w:r>
            <w:r w:rsidRPr="001E711E">
              <w:rPr>
                <w:b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FB70F8D" w14:textId="77777777" w:rsidR="00DE186F" w:rsidRPr="001E711E" w:rsidRDefault="00DE186F" w:rsidP="00EB151E"/>
        </w:tc>
      </w:tr>
    </w:tbl>
    <w:p w14:paraId="4C2A1381" w14:textId="77777777" w:rsidR="00DE186F" w:rsidRPr="001E711E" w:rsidRDefault="00DE186F" w:rsidP="00DE186F">
      <w:pPr>
        <w:pStyle w:val="2"/>
        <w:keepNext w:val="0"/>
        <w:spacing w:before="0" w:after="0"/>
        <w:ind w:firstLine="0"/>
        <w:rPr>
          <w:rFonts w:ascii="Times New Roman" w:hAnsi="Times New Roman"/>
          <w:b/>
          <w:caps w:val="0"/>
          <w:szCs w:val="24"/>
        </w:rPr>
      </w:pPr>
    </w:p>
    <w:p w14:paraId="053B2B96" w14:textId="77777777" w:rsidR="00DE186F" w:rsidRPr="001E711E" w:rsidRDefault="00DE186F" w:rsidP="00DE186F">
      <w:pPr>
        <w:pStyle w:val="a8"/>
        <w:ind w:right="-6" w:firstLine="567"/>
        <w:rPr>
          <w:szCs w:val="24"/>
        </w:rPr>
      </w:pPr>
      <w:r w:rsidRPr="001E711E">
        <w:rPr>
          <w:szCs w:val="24"/>
        </w:rPr>
        <w:t xml:space="preserve">В соответствии с Бюджетным кодексом Российской Федерации, статьей 52 Федерального закона Российской Федерации № 131-ФЗ от 06.10.2003 г. «Об общих принципах организации местного самоуправления в Российской Федерации», статьи 25 Закона Сахалинской области от 21.12.2023 № 134-ЗО (ред. от 11.06.2024) «Об областном бюджете Сахалинской области на 2024 год и на плановый период 2025 и 2026 годов», Положением «О бюджетном устройстве и бюджетном процессе в городском округе «Александровск-Сахалинский район» от 24.06.2015 г. № 49, руководствуясь статьей 25 Устава городского округа «Александровск-Сахалинский район», </w:t>
      </w:r>
    </w:p>
    <w:p w14:paraId="4A03C64D" w14:textId="77777777" w:rsidR="00DE186F" w:rsidRPr="001E711E" w:rsidRDefault="00DE186F" w:rsidP="00DE186F">
      <w:pPr>
        <w:pStyle w:val="a6"/>
        <w:rPr>
          <w:sz w:val="24"/>
        </w:rPr>
      </w:pPr>
    </w:p>
    <w:p w14:paraId="0DDB4347" w14:textId="77777777" w:rsidR="00DE186F" w:rsidRPr="001E711E" w:rsidRDefault="00DE186F" w:rsidP="00DE186F">
      <w:pPr>
        <w:pStyle w:val="a6"/>
        <w:rPr>
          <w:b w:val="0"/>
          <w:sz w:val="24"/>
        </w:rPr>
      </w:pPr>
      <w:r w:rsidRPr="001E711E">
        <w:rPr>
          <w:b w:val="0"/>
          <w:sz w:val="24"/>
        </w:rPr>
        <w:t>СОБРАНИЕ ГОРОДСКОГО ОКРУГА</w:t>
      </w:r>
      <w:r w:rsidRPr="001E711E">
        <w:rPr>
          <w:b w:val="0"/>
          <w:sz w:val="24"/>
        </w:rPr>
        <w:br/>
        <w:t>«АЛЕКСАНДРОВСК-САХАЛИНСКИЙ РАЙОН» РЕШИЛО:</w:t>
      </w:r>
    </w:p>
    <w:p w14:paraId="2FB0C353" w14:textId="77777777" w:rsidR="00DE186F" w:rsidRPr="001E711E" w:rsidRDefault="00DE186F" w:rsidP="00DE186F">
      <w:pPr>
        <w:pStyle w:val="a8"/>
        <w:ind w:right="-6" w:firstLine="0"/>
        <w:rPr>
          <w:szCs w:val="24"/>
        </w:rPr>
      </w:pPr>
    </w:p>
    <w:p w14:paraId="2B421A66" w14:textId="77777777" w:rsidR="00DE186F" w:rsidRPr="001E711E" w:rsidRDefault="00DE186F" w:rsidP="00DE186F">
      <w:pPr>
        <w:ind w:firstLine="567"/>
        <w:jc w:val="both"/>
      </w:pPr>
      <w:r>
        <w:t xml:space="preserve">1. </w:t>
      </w:r>
      <w:r w:rsidRPr="001E711E">
        <w:t>Внести в решение Собрания городского округа «Александровск-Сахалинский район» от 19.12.2023 № 20 «Об утверждении бюджета городского округа «Александровск-Сахалинский район» на 2024 год и на плановый период</w:t>
      </w:r>
      <w:r>
        <w:t xml:space="preserve"> 2025 и 2026 годов"(в ред. от 19.08.2024 г. №51</w:t>
      </w:r>
      <w:r w:rsidRPr="001E711E">
        <w:t>) следующие изменения:</w:t>
      </w:r>
    </w:p>
    <w:p w14:paraId="21FB8D54" w14:textId="77777777" w:rsidR="00DE186F" w:rsidRPr="001E711E" w:rsidRDefault="00DE186F" w:rsidP="00DE186F">
      <w:pPr>
        <w:ind w:firstLine="567"/>
        <w:jc w:val="both"/>
      </w:pPr>
      <w:r>
        <w:t xml:space="preserve">1.1 </w:t>
      </w:r>
      <w:r w:rsidRPr="001E711E">
        <w:t>Пункт 1 статьи 17 изложить в следующей редакции:</w:t>
      </w:r>
    </w:p>
    <w:p w14:paraId="4A6993ED" w14:textId="77777777" w:rsidR="00DE186F" w:rsidRPr="001E711E" w:rsidRDefault="00DE186F" w:rsidP="00DE186F">
      <w:pPr>
        <w:ind w:firstLine="567"/>
        <w:jc w:val="both"/>
      </w:pPr>
      <w:r w:rsidRPr="001E711E">
        <w:t xml:space="preserve"> «Установить, что в 2024 году муниципальные гарантии предоставляются юридическим лицам,</w:t>
      </w:r>
      <w:r>
        <w:t xml:space="preserve"> являющимся ресурсоснабжающими организациями в сфере электроснабжения и теплоснабжения, зарегистрированными на территории городского округа «Александровск-Сахалинский район» в целях закупки и доставки топлива для городского округа «Александровск-Сахалинский район».</w:t>
      </w:r>
    </w:p>
    <w:p w14:paraId="2E27D303" w14:textId="1EA17542" w:rsidR="00DE186F" w:rsidRDefault="00DE186F" w:rsidP="00DE186F">
      <w:pPr>
        <w:ind w:firstLine="567"/>
        <w:jc w:val="both"/>
      </w:pPr>
      <w:r w:rsidRPr="001E711E">
        <w:t>2. Опубликовать настоящее решение в газете "Красное знамя" и разместить на официальном сайте городского округа «Александровск-Сахалинский район» в сети «Интернет».</w:t>
      </w:r>
    </w:p>
    <w:p w14:paraId="48D6E16C" w14:textId="77777777" w:rsidR="00DE186F" w:rsidRPr="001E711E" w:rsidRDefault="00DE186F" w:rsidP="00DE186F">
      <w:pPr>
        <w:ind w:firstLine="567"/>
      </w:pPr>
      <w:r w:rsidRPr="001E711E">
        <w:t>3. Настоящее решение вступает в силу со дня его опубликования.</w:t>
      </w:r>
    </w:p>
    <w:p w14:paraId="7692C313" w14:textId="77777777" w:rsidR="00DE186F" w:rsidRPr="001E711E" w:rsidRDefault="00DE186F" w:rsidP="00DE186F">
      <w:pPr>
        <w:pStyle w:val="2"/>
        <w:keepNext w:val="0"/>
        <w:spacing w:before="0" w:after="0"/>
        <w:ind w:firstLine="0"/>
        <w:jc w:val="both"/>
        <w:rPr>
          <w:rFonts w:ascii="Times New Roman" w:hAnsi="Times New Roman"/>
          <w:caps w:val="0"/>
          <w:szCs w:val="24"/>
        </w:rPr>
      </w:pPr>
    </w:p>
    <w:p w14:paraId="77529DBF" w14:textId="77777777" w:rsidR="00DE186F" w:rsidRPr="001E711E" w:rsidRDefault="00DE186F" w:rsidP="00DE186F">
      <w:pPr>
        <w:pStyle w:val="2"/>
        <w:keepNext w:val="0"/>
        <w:spacing w:before="0" w:after="0"/>
        <w:ind w:firstLine="0"/>
        <w:jc w:val="both"/>
        <w:rPr>
          <w:rFonts w:ascii="Times New Roman" w:hAnsi="Times New Roman"/>
          <w:caps w:val="0"/>
          <w:szCs w:val="24"/>
        </w:rPr>
      </w:pPr>
    </w:p>
    <w:p w14:paraId="377A8D51" w14:textId="77777777" w:rsidR="00DE186F" w:rsidRPr="001E711E" w:rsidRDefault="00DE186F" w:rsidP="00DE186F">
      <w:r w:rsidRPr="001E711E">
        <w:t xml:space="preserve">Мэр городского округа </w:t>
      </w:r>
    </w:p>
    <w:p w14:paraId="0E309A1C" w14:textId="450BDA9D" w:rsidR="00F7690E" w:rsidRDefault="00DE186F" w:rsidP="00DE186F">
      <w:pPr>
        <w:jc w:val="both"/>
      </w:pPr>
      <w:r w:rsidRPr="001E711E">
        <w:t xml:space="preserve">«Александровск-Сахалинский </w:t>
      </w:r>
      <w:proofErr w:type="gramStart"/>
      <w:r w:rsidRPr="001E711E">
        <w:t xml:space="preserve">район»   </w:t>
      </w:r>
      <w:proofErr w:type="gramEnd"/>
      <w:r w:rsidRPr="001E711E">
        <w:t xml:space="preserve">                                                             В.И. Антонюк                                   </w:t>
      </w:r>
    </w:p>
    <w:sectPr w:rsidR="00F7690E" w:rsidSect="00D83248">
      <w:pgSz w:w="11906" w:h="16838"/>
      <w:pgMar w:top="454" w:right="567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13D4C"/>
    <w:multiLevelType w:val="multilevel"/>
    <w:tmpl w:val="33C0C3D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49"/>
    <w:rsid w:val="001A0505"/>
    <w:rsid w:val="00792D64"/>
    <w:rsid w:val="008834B7"/>
    <w:rsid w:val="00935C49"/>
    <w:rsid w:val="00A068F2"/>
    <w:rsid w:val="00A97864"/>
    <w:rsid w:val="00DB10CC"/>
    <w:rsid w:val="00DE186F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65A615"/>
  <w15:chartTrackingRefBased/>
  <w15:docId w15:val="{D41831EB-79FA-489E-9305-51AE6D57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DE186F"/>
    <w:rPr>
      <w:sz w:val="32"/>
      <w:szCs w:val="24"/>
      <w:lang w:val="ru-RU" w:eastAsia="ru-RU" w:bidi="ar-SA"/>
    </w:rPr>
  </w:style>
  <w:style w:type="paragraph" w:styleId="a5">
    <w:basedOn w:val="a"/>
    <w:next w:val="a4"/>
    <w:qFormat/>
    <w:rsid w:val="00DE186F"/>
    <w:pPr>
      <w:jc w:val="center"/>
    </w:pPr>
    <w:rPr>
      <w:sz w:val="32"/>
    </w:rPr>
  </w:style>
  <w:style w:type="paragraph" w:styleId="a6">
    <w:name w:val="Subtitle"/>
    <w:basedOn w:val="a"/>
    <w:link w:val="a7"/>
    <w:qFormat/>
    <w:rsid w:val="00DE186F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DE18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 Indent"/>
    <w:basedOn w:val="a"/>
    <w:link w:val="a9"/>
    <w:rsid w:val="00DE186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DE18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.Глава"/>
    <w:basedOn w:val="a"/>
    <w:next w:val="a"/>
    <w:rsid w:val="00DE186F"/>
    <w:pPr>
      <w:keepNext/>
      <w:spacing w:before="120" w:after="120"/>
      <w:ind w:firstLine="709"/>
      <w:jc w:val="center"/>
    </w:pPr>
    <w:rPr>
      <w:rFonts w:ascii="Arial" w:hAnsi="Arial"/>
      <w:caps/>
      <w:szCs w:val="20"/>
    </w:rPr>
  </w:style>
  <w:style w:type="paragraph" w:styleId="a4">
    <w:name w:val="Title"/>
    <w:basedOn w:val="a"/>
    <w:next w:val="a"/>
    <w:link w:val="a3"/>
    <w:qFormat/>
    <w:rsid w:val="00DE186F"/>
    <w:pPr>
      <w:contextualSpacing/>
    </w:pPr>
    <w:rPr>
      <w:rFonts w:asciiTheme="minorHAnsi" w:eastAsiaTheme="minorHAnsi" w:hAnsiTheme="minorHAnsi" w:cstheme="minorBidi"/>
      <w:sz w:val="32"/>
    </w:rPr>
  </w:style>
  <w:style w:type="character" w:customStyle="1" w:styleId="aa">
    <w:name w:val="Заголовок Знак"/>
    <w:basedOn w:val="a0"/>
    <w:link w:val="a4"/>
    <w:uiPriority w:val="10"/>
    <w:rsid w:val="00DE18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Шолохова Оксана В.</dc:creator>
  <cp:keywords/>
  <dc:description/>
  <cp:lastModifiedBy>Шолохова Оксана В.</cp:lastModifiedBy>
  <cp:revision>2</cp:revision>
  <dcterms:created xsi:type="dcterms:W3CDTF">2024-09-05T23:39:00Z</dcterms:created>
  <dcterms:modified xsi:type="dcterms:W3CDTF">2024-09-05T23:40:00Z</dcterms:modified>
</cp:coreProperties>
</file>