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B" w:rsidRPr="00CA68D4" w:rsidRDefault="00296BAB" w:rsidP="00FD5FD5">
      <w:pPr>
        <w:jc w:val="center"/>
        <w:rPr>
          <w:sz w:val="20"/>
          <w:szCs w:val="20"/>
        </w:rPr>
      </w:pPr>
      <w:r w:rsidRPr="00CA68D4">
        <w:rPr>
          <w:b/>
          <w:noProof/>
        </w:rPr>
        <w:drawing>
          <wp:inline distT="0" distB="0" distL="0" distR="0" wp14:anchorId="30B407CB" wp14:editId="059BBE75">
            <wp:extent cx="742950" cy="981075"/>
            <wp:effectExtent l="0" t="0" r="0" b="9525"/>
            <wp:docPr id="7" name="Рисунок 7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AB" w:rsidRPr="00CA68D4" w:rsidRDefault="00296BAB" w:rsidP="00296BAB">
      <w:pPr>
        <w:spacing w:after="120" w:line="240" w:lineRule="atLeast"/>
        <w:jc w:val="center"/>
        <w:rPr>
          <w:b/>
        </w:rPr>
      </w:pPr>
      <w:r w:rsidRPr="00CA68D4">
        <w:rPr>
          <w:b/>
        </w:rPr>
        <w:t>ФИНАНСОВОЕ УПРАВЛЕНИЕ</w:t>
      </w:r>
    </w:p>
    <w:p w:rsidR="00296BAB" w:rsidRPr="00CA68D4" w:rsidRDefault="00296BAB" w:rsidP="00296BAB">
      <w:pPr>
        <w:keepNext/>
        <w:spacing w:after="120" w:line="240" w:lineRule="atLeast"/>
        <w:jc w:val="center"/>
        <w:outlineLvl w:val="0"/>
        <w:rPr>
          <w:b/>
        </w:rPr>
      </w:pPr>
      <w:r w:rsidRPr="00CA68D4">
        <w:rPr>
          <w:b/>
        </w:rPr>
        <w:t>ГОРОДСКОГО ОКРУГА</w:t>
      </w:r>
    </w:p>
    <w:p w:rsidR="00296BAB" w:rsidRPr="00CA68D4" w:rsidRDefault="00296BAB" w:rsidP="00296BAB">
      <w:pPr>
        <w:keepNext/>
        <w:spacing w:after="120" w:line="240" w:lineRule="atLeast"/>
        <w:jc w:val="center"/>
        <w:outlineLvl w:val="0"/>
        <w:rPr>
          <w:b/>
        </w:rPr>
      </w:pPr>
      <w:r w:rsidRPr="00CA68D4">
        <w:rPr>
          <w:b/>
        </w:rPr>
        <w:t>«АЛЕКСАНДРОВСК-САХАЛИНСКИЙ РАЙОН»</w:t>
      </w:r>
    </w:p>
    <w:p w:rsidR="00296BAB" w:rsidRPr="00CA68D4" w:rsidRDefault="00296BAB" w:rsidP="00296BAB">
      <w:pPr>
        <w:keepNext/>
        <w:spacing w:after="120" w:line="240" w:lineRule="atLeast"/>
        <w:jc w:val="center"/>
        <w:outlineLvl w:val="0"/>
        <w:rPr>
          <w:b/>
          <w:sz w:val="28"/>
          <w:szCs w:val="20"/>
        </w:rPr>
      </w:pPr>
      <w:r w:rsidRPr="00CA68D4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63B76" wp14:editId="1583F71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6510" r="13335" b="215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78E7"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" strokeweight="2pt"/>
            </w:pict>
          </mc:Fallback>
        </mc:AlternateContent>
      </w:r>
      <w:r w:rsidRPr="00CA68D4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BAD77" wp14:editId="0F2A5BDD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5240" t="16510" r="13335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2FDE1"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" strokeweight="2pt"/>
            </w:pict>
          </mc:Fallback>
        </mc:AlternateContent>
      </w:r>
    </w:p>
    <w:p w:rsidR="006164BA" w:rsidRPr="006164BA" w:rsidRDefault="006164BA" w:rsidP="006164BA">
      <w:pPr>
        <w:keepNext/>
        <w:contextualSpacing/>
        <w:jc w:val="center"/>
        <w:outlineLvl w:val="1"/>
        <w:rPr>
          <w:b/>
          <w:sz w:val="28"/>
          <w:szCs w:val="28"/>
        </w:rPr>
      </w:pPr>
      <w:r w:rsidRPr="006164BA">
        <w:rPr>
          <w:b/>
        </w:rPr>
        <w:t xml:space="preserve">П  Р  И  К  А  З   № </w:t>
      </w:r>
      <w:r w:rsidR="00807234">
        <w:rPr>
          <w:b/>
        </w:rPr>
        <w:t>36</w:t>
      </w:r>
    </w:p>
    <w:p w:rsidR="006164BA" w:rsidRPr="006164BA" w:rsidRDefault="006164BA" w:rsidP="006164BA"/>
    <w:p w:rsidR="006164BA" w:rsidRPr="006164BA" w:rsidRDefault="006164BA" w:rsidP="006164BA">
      <w:pPr>
        <w:rPr>
          <w:sz w:val="26"/>
          <w:szCs w:val="26"/>
        </w:rPr>
      </w:pPr>
      <w:r w:rsidRPr="006164BA">
        <w:rPr>
          <w:sz w:val="26"/>
          <w:szCs w:val="26"/>
        </w:rPr>
        <w:t xml:space="preserve">г. Александровск-Сахалинский                             </w:t>
      </w:r>
      <w:r w:rsidR="00807234">
        <w:rPr>
          <w:sz w:val="26"/>
          <w:szCs w:val="26"/>
        </w:rPr>
        <w:t xml:space="preserve">                                     «2</w:t>
      </w:r>
      <w:r w:rsidR="0023333D">
        <w:rPr>
          <w:sz w:val="26"/>
          <w:szCs w:val="26"/>
        </w:rPr>
        <w:t>3</w:t>
      </w:r>
      <w:r w:rsidRPr="006164BA">
        <w:rPr>
          <w:sz w:val="26"/>
          <w:szCs w:val="26"/>
        </w:rPr>
        <w:t xml:space="preserve">» </w:t>
      </w:r>
      <w:r w:rsidR="00807234">
        <w:rPr>
          <w:sz w:val="26"/>
          <w:szCs w:val="26"/>
        </w:rPr>
        <w:t>июля</w:t>
      </w:r>
      <w:r w:rsidRPr="006164BA">
        <w:rPr>
          <w:sz w:val="26"/>
          <w:szCs w:val="26"/>
        </w:rPr>
        <w:t xml:space="preserve"> 2024 </w:t>
      </w:r>
    </w:p>
    <w:p w:rsidR="006164BA" w:rsidRPr="006164BA" w:rsidRDefault="006164BA" w:rsidP="006164BA">
      <w:pPr>
        <w:widowControl w:val="0"/>
        <w:autoSpaceDE w:val="0"/>
        <w:autoSpaceDN w:val="0"/>
        <w:rPr>
          <w:rFonts w:ascii="Calibri" w:hAnsi="Calibri" w:cs="Calibri"/>
          <w:b/>
          <w:sz w:val="26"/>
          <w:szCs w:val="26"/>
        </w:rPr>
      </w:pPr>
    </w:p>
    <w:p w:rsidR="00296BAB" w:rsidRPr="00960BDB" w:rsidRDefault="00491B5C" w:rsidP="00713CB2">
      <w:pPr>
        <w:ind w:right="4535"/>
        <w:jc w:val="both"/>
        <w:rPr>
          <w:b/>
          <w:sz w:val="26"/>
          <w:szCs w:val="26"/>
        </w:rPr>
      </w:pPr>
      <w:r w:rsidRPr="00491B5C">
        <w:rPr>
          <w:b/>
          <w:bCs/>
          <w:sz w:val="26"/>
          <w:szCs w:val="26"/>
        </w:rPr>
        <w:t xml:space="preserve">О внесении изменений в приказ финансового управления ГО «Александровск-Сахалинский район» от 04.03.2024 № </w:t>
      </w:r>
      <w:r>
        <w:rPr>
          <w:b/>
          <w:bCs/>
          <w:sz w:val="26"/>
          <w:szCs w:val="26"/>
        </w:rPr>
        <w:t>11</w:t>
      </w:r>
      <w:r w:rsidRPr="00491B5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="006274B2" w:rsidRPr="00960BDB">
        <w:rPr>
          <w:b/>
          <w:bCs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финансового управления городского округа </w:t>
      </w:r>
      <w:r w:rsidR="006274B2" w:rsidRPr="00960BDB">
        <w:rPr>
          <w:b/>
          <w:sz w:val="26"/>
          <w:szCs w:val="26"/>
        </w:rPr>
        <w:t>«</w:t>
      </w:r>
      <w:r w:rsidR="006274B2" w:rsidRPr="00960BDB">
        <w:rPr>
          <w:b/>
          <w:bCs/>
          <w:sz w:val="26"/>
          <w:szCs w:val="26"/>
        </w:rPr>
        <w:t>Александровск-Сахалинский район» и членов их семей на официальном сайте городского округа «Александровск-Сахалинский район»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296BAB" w:rsidRPr="00960BDB">
        <w:rPr>
          <w:b/>
          <w:sz w:val="26"/>
          <w:szCs w:val="26"/>
        </w:rPr>
        <w:t>»</w:t>
      </w:r>
    </w:p>
    <w:p w:rsidR="00296BAB" w:rsidRPr="00960BDB" w:rsidRDefault="00296BAB" w:rsidP="00296BAB">
      <w:pPr>
        <w:jc w:val="both"/>
        <w:rPr>
          <w:b/>
          <w:sz w:val="26"/>
          <w:szCs w:val="26"/>
        </w:rPr>
      </w:pPr>
    </w:p>
    <w:p w:rsidR="001846F9" w:rsidRPr="00960BDB" w:rsidRDefault="00491B5C" w:rsidP="001846F9">
      <w:pPr>
        <w:widowControl w:val="0"/>
        <w:autoSpaceDE w:val="0"/>
        <w:autoSpaceDN w:val="0"/>
        <w:adjustRightInd w:val="0"/>
        <w:spacing w:after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91B5C">
        <w:rPr>
          <w:rFonts w:eastAsiaTheme="minorHAnsi"/>
          <w:sz w:val="26"/>
          <w:szCs w:val="26"/>
          <w:lang w:eastAsia="en-US"/>
        </w:rPr>
        <w:t xml:space="preserve">На основании справки о результатах мониторинга соблюдения законодательства о противодействии коррупции в финансовом управлении </w:t>
      </w:r>
      <w:r w:rsidR="00C72E72">
        <w:rPr>
          <w:rFonts w:eastAsiaTheme="minorHAnsi"/>
          <w:sz w:val="26"/>
          <w:szCs w:val="26"/>
          <w:lang w:eastAsia="en-US"/>
        </w:rPr>
        <w:t>ГО</w:t>
      </w:r>
      <w:r w:rsidRPr="00491B5C">
        <w:rPr>
          <w:rFonts w:eastAsiaTheme="minorHAnsi"/>
          <w:sz w:val="26"/>
          <w:szCs w:val="26"/>
          <w:lang w:eastAsia="en-US"/>
        </w:rPr>
        <w:t xml:space="preserve"> «Александровск-Сахалинский район» от 14.06.2024г. и в целях устранения нарушен</w:t>
      </w:r>
      <w:r>
        <w:rPr>
          <w:rFonts w:eastAsiaTheme="minorHAnsi"/>
          <w:sz w:val="26"/>
          <w:szCs w:val="26"/>
          <w:lang w:eastAsia="en-US"/>
        </w:rPr>
        <w:t>ий, выявленных в ходе проверки</w:t>
      </w:r>
      <w:r w:rsidR="001846F9" w:rsidRPr="00960BDB">
        <w:rPr>
          <w:rFonts w:eastAsiaTheme="minorHAnsi"/>
          <w:sz w:val="26"/>
          <w:szCs w:val="26"/>
          <w:lang w:eastAsia="en-US"/>
        </w:rPr>
        <w:t>,-</w:t>
      </w:r>
    </w:p>
    <w:p w:rsidR="001846F9" w:rsidRPr="00960BDB" w:rsidRDefault="001846F9" w:rsidP="001846F9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960BDB">
        <w:rPr>
          <w:rFonts w:eastAsiaTheme="minorHAnsi"/>
          <w:b/>
          <w:sz w:val="26"/>
          <w:szCs w:val="26"/>
          <w:lang w:eastAsia="en-US"/>
        </w:rPr>
        <w:t>ПРИКАЗЫВАЮ:</w:t>
      </w:r>
    </w:p>
    <w:p w:rsidR="00491B5C" w:rsidRPr="00D90D4A" w:rsidRDefault="00491B5C" w:rsidP="00491B5C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90D4A">
        <w:rPr>
          <w:sz w:val="26"/>
          <w:szCs w:val="26"/>
        </w:rPr>
        <w:t xml:space="preserve">В приказ финансового управления ГО «Александровск-Сахалинский район» от 04.03.2024 № </w:t>
      </w:r>
      <w:r>
        <w:rPr>
          <w:sz w:val="26"/>
          <w:szCs w:val="26"/>
        </w:rPr>
        <w:t>11</w:t>
      </w:r>
      <w:r w:rsidRPr="00D90D4A">
        <w:rPr>
          <w:sz w:val="26"/>
          <w:szCs w:val="26"/>
        </w:rPr>
        <w:t xml:space="preserve"> «</w:t>
      </w:r>
      <w:r w:rsidRPr="00491B5C">
        <w:rPr>
          <w:bCs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финансового управления городского округа </w:t>
      </w:r>
      <w:r w:rsidRPr="00491B5C">
        <w:rPr>
          <w:sz w:val="26"/>
          <w:szCs w:val="26"/>
        </w:rPr>
        <w:t>«</w:t>
      </w:r>
      <w:r w:rsidRPr="00491B5C">
        <w:rPr>
          <w:bCs/>
          <w:sz w:val="26"/>
          <w:szCs w:val="26"/>
        </w:rPr>
        <w:t>Александровск-Сахалинский район» и членов их семей на официальном сайте городского округа «Александровск-Сахалинский район»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D90D4A">
        <w:rPr>
          <w:sz w:val="26"/>
          <w:szCs w:val="26"/>
        </w:rPr>
        <w:t>» внести следующ</w:t>
      </w:r>
      <w:r w:rsidR="004C5803">
        <w:rPr>
          <w:sz w:val="26"/>
          <w:szCs w:val="26"/>
        </w:rPr>
        <w:t>ее изме</w:t>
      </w:r>
      <w:r w:rsidR="004C5803" w:rsidRPr="00D90D4A">
        <w:rPr>
          <w:sz w:val="26"/>
          <w:szCs w:val="26"/>
        </w:rPr>
        <w:t>нени</w:t>
      </w:r>
      <w:r w:rsidR="004C5803">
        <w:rPr>
          <w:sz w:val="26"/>
          <w:szCs w:val="26"/>
        </w:rPr>
        <w:t>е</w:t>
      </w:r>
      <w:r w:rsidRPr="00D90D4A">
        <w:rPr>
          <w:sz w:val="26"/>
          <w:szCs w:val="26"/>
        </w:rPr>
        <w:t>:</w:t>
      </w:r>
    </w:p>
    <w:p w:rsidR="003F2B44" w:rsidRDefault="00F10CB8" w:rsidP="003F2B44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bookmarkStart w:id="0" w:name="_GoBack"/>
      <w:bookmarkEnd w:id="0"/>
      <w:r>
        <w:rPr>
          <w:sz w:val="26"/>
          <w:szCs w:val="26"/>
        </w:rPr>
        <w:t xml:space="preserve"> преамбуле </w:t>
      </w:r>
      <w:r w:rsidR="003F2B44" w:rsidRPr="003F2B44">
        <w:rPr>
          <w:sz w:val="26"/>
          <w:szCs w:val="26"/>
        </w:rPr>
        <w:t>слова «Указом Президента Российской Федерации от 08.07.2013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опубликования»)» заменить словами «Законом Сахалинской области от 15.07.2013 № 86-ЗО «О размещении сведений о доходах, расходах, об имуществе, обязательствах имущественного характера и иных сведений и информации, связанных с доходами и расходами, на официальных сайтах государственных органов Сахалинской области и предоставлении этих сведений средствам массовой информации для опубликования»»</w:t>
      </w:r>
      <w:r w:rsidR="005C248C">
        <w:rPr>
          <w:sz w:val="26"/>
          <w:szCs w:val="26"/>
        </w:rPr>
        <w:t>.</w:t>
      </w:r>
    </w:p>
    <w:p w:rsidR="005C248C" w:rsidRPr="005C248C" w:rsidRDefault="005C248C" w:rsidP="005C248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C5803">
        <w:rPr>
          <w:sz w:val="26"/>
          <w:szCs w:val="26"/>
        </w:rPr>
        <w:t>П</w:t>
      </w:r>
      <w:r>
        <w:rPr>
          <w:sz w:val="26"/>
          <w:szCs w:val="26"/>
        </w:rPr>
        <w:t>орядок</w:t>
      </w:r>
      <w:r w:rsidRPr="005C248C">
        <w:rPr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муниципальных служащих финансового управления городского округа «Александровск-Сахалинский район» и членов их семей на официальном сайте городского округа «Александровск-Сахалинский район»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, утвержденный приказом финансового управления городского округа «Александровск-Сахалинский район»</w:t>
      </w:r>
      <w:r w:rsidRPr="005C248C">
        <w:t xml:space="preserve"> </w:t>
      </w:r>
      <w:r w:rsidRPr="005C248C">
        <w:rPr>
          <w:sz w:val="26"/>
          <w:szCs w:val="26"/>
        </w:rPr>
        <w:t>от 04.03.202</w:t>
      </w:r>
      <w:r>
        <w:rPr>
          <w:sz w:val="26"/>
          <w:szCs w:val="26"/>
        </w:rPr>
        <w:t>4 № 11</w:t>
      </w:r>
      <w:r w:rsidR="00F03858">
        <w:rPr>
          <w:sz w:val="26"/>
          <w:szCs w:val="26"/>
        </w:rPr>
        <w:t xml:space="preserve"> внести</w:t>
      </w:r>
      <w:r>
        <w:rPr>
          <w:sz w:val="26"/>
          <w:szCs w:val="26"/>
        </w:rPr>
        <w:t xml:space="preserve"> следующие изменения:</w:t>
      </w:r>
    </w:p>
    <w:p w:rsidR="00491B5C" w:rsidRPr="005C248C" w:rsidRDefault="00491B5C" w:rsidP="005C248C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5C248C">
        <w:rPr>
          <w:sz w:val="26"/>
          <w:szCs w:val="26"/>
        </w:rPr>
        <w:t>в подпункте 4 пункта 1 слова «служащего (работника)» заменить словами «муниципального служащего»;</w:t>
      </w:r>
    </w:p>
    <w:p w:rsidR="00491B5C" w:rsidRDefault="005C248C" w:rsidP="005C248C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</w:t>
      </w:r>
      <w:r w:rsidR="00491B5C" w:rsidRPr="00D90D4A">
        <w:rPr>
          <w:sz w:val="26"/>
          <w:szCs w:val="26"/>
        </w:rPr>
        <w:t xml:space="preserve">) </w:t>
      </w:r>
      <w:r w:rsidR="00491B5C" w:rsidRPr="00491B5C">
        <w:rPr>
          <w:rFonts w:eastAsia="Calibri"/>
          <w:sz w:val="26"/>
          <w:szCs w:val="26"/>
        </w:rPr>
        <w:t xml:space="preserve">в </w:t>
      </w:r>
      <w:r w:rsidR="00491B5C">
        <w:rPr>
          <w:rFonts w:eastAsia="Calibri"/>
          <w:sz w:val="26"/>
          <w:szCs w:val="26"/>
        </w:rPr>
        <w:t>пункте 3</w:t>
      </w:r>
      <w:r w:rsidR="00491B5C" w:rsidRPr="00491B5C">
        <w:rPr>
          <w:rFonts w:eastAsia="Calibri"/>
          <w:sz w:val="26"/>
          <w:szCs w:val="26"/>
        </w:rPr>
        <w:t xml:space="preserve"> </w:t>
      </w:r>
      <w:r w:rsidR="000D2993">
        <w:rPr>
          <w:rFonts w:eastAsia="Calibri"/>
          <w:sz w:val="26"/>
          <w:szCs w:val="26"/>
        </w:rPr>
        <w:t xml:space="preserve">после </w:t>
      </w:r>
      <w:r w:rsidR="00C423A8">
        <w:rPr>
          <w:rFonts w:eastAsia="Calibri"/>
          <w:sz w:val="26"/>
          <w:szCs w:val="26"/>
        </w:rPr>
        <w:t>слов</w:t>
      </w:r>
      <w:r w:rsidR="000D2993">
        <w:rPr>
          <w:rFonts w:eastAsia="Calibri"/>
          <w:sz w:val="26"/>
          <w:szCs w:val="26"/>
        </w:rPr>
        <w:t>а</w:t>
      </w:r>
      <w:r w:rsidR="00491B5C" w:rsidRPr="00491B5C">
        <w:rPr>
          <w:rFonts w:eastAsia="Calibri"/>
          <w:sz w:val="26"/>
          <w:szCs w:val="26"/>
        </w:rPr>
        <w:t xml:space="preserve"> «</w:t>
      </w:r>
      <w:r w:rsidR="004C66D8" w:rsidRPr="004C66D8">
        <w:rPr>
          <w:rFonts w:eastAsia="Calibri"/>
          <w:sz w:val="26"/>
          <w:szCs w:val="26"/>
        </w:rPr>
        <w:t>характера</w:t>
      </w:r>
      <w:r w:rsidR="00491B5C" w:rsidRPr="00491B5C">
        <w:rPr>
          <w:rFonts w:eastAsia="Calibri"/>
          <w:sz w:val="26"/>
          <w:szCs w:val="26"/>
        </w:rPr>
        <w:t xml:space="preserve">» </w:t>
      </w:r>
      <w:r w:rsidR="004C66D8">
        <w:rPr>
          <w:rFonts w:eastAsia="Calibri"/>
          <w:sz w:val="26"/>
          <w:szCs w:val="26"/>
        </w:rPr>
        <w:t>дополнить словами «</w:t>
      </w:r>
      <w:r w:rsidR="004C66D8" w:rsidRPr="004C66D8">
        <w:rPr>
          <w:rFonts w:eastAsia="Calibri"/>
          <w:sz w:val="26"/>
          <w:szCs w:val="26"/>
        </w:rPr>
        <w:t>и источниках получения средств, за счет которых совершена сделка, подлежащая контролю,</w:t>
      </w:r>
      <w:r w:rsidR="00491B5C" w:rsidRPr="004C66D8">
        <w:rPr>
          <w:rFonts w:eastAsia="Calibri"/>
          <w:sz w:val="26"/>
          <w:szCs w:val="26"/>
        </w:rPr>
        <w:t>»</w:t>
      </w:r>
      <w:r w:rsidR="00491B5C" w:rsidRPr="00491B5C">
        <w:rPr>
          <w:rFonts w:eastAsia="Calibri"/>
          <w:sz w:val="26"/>
          <w:szCs w:val="26"/>
        </w:rPr>
        <w:t>;</w:t>
      </w:r>
    </w:p>
    <w:p w:rsidR="004C66D8" w:rsidRDefault="005C248C" w:rsidP="005C248C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4C66D8" w:rsidRPr="004C66D8">
        <w:rPr>
          <w:rFonts w:eastAsia="Calibri"/>
          <w:sz w:val="26"/>
          <w:szCs w:val="26"/>
        </w:rPr>
        <w:t xml:space="preserve">) </w:t>
      </w:r>
      <w:r w:rsidR="004C5803">
        <w:rPr>
          <w:rFonts w:eastAsia="Calibri"/>
          <w:sz w:val="26"/>
          <w:szCs w:val="26"/>
        </w:rPr>
        <w:t>в</w:t>
      </w:r>
      <w:r w:rsidR="004C5803" w:rsidRPr="004C66D8">
        <w:rPr>
          <w:rFonts w:eastAsia="Calibri"/>
          <w:sz w:val="26"/>
          <w:szCs w:val="26"/>
        </w:rPr>
        <w:t xml:space="preserve"> </w:t>
      </w:r>
      <w:r w:rsidR="004C5803" w:rsidRPr="00A365B7">
        <w:rPr>
          <w:rFonts w:eastAsia="Calibri"/>
          <w:sz w:val="26"/>
          <w:szCs w:val="26"/>
        </w:rPr>
        <w:t>подпункт</w:t>
      </w:r>
      <w:r w:rsidR="004C5803">
        <w:rPr>
          <w:rFonts w:eastAsia="Calibri"/>
          <w:sz w:val="26"/>
          <w:szCs w:val="26"/>
        </w:rPr>
        <w:t xml:space="preserve">ах 2 и 3 </w:t>
      </w:r>
      <w:r w:rsidR="004C5803" w:rsidRPr="00A365B7">
        <w:rPr>
          <w:rFonts w:eastAsia="Calibri"/>
          <w:sz w:val="26"/>
          <w:szCs w:val="26"/>
        </w:rPr>
        <w:t>пункт</w:t>
      </w:r>
      <w:r w:rsidR="004C5803">
        <w:rPr>
          <w:rFonts w:eastAsia="Calibri"/>
          <w:sz w:val="26"/>
          <w:szCs w:val="26"/>
        </w:rPr>
        <w:t>а</w:t>
      </w:r>
      <w:r w:rsidR="004C5803" w:rsidRPr="00A365B7">
        <w:rPr>
          <w:rFonts w:eastAsia="Calibri"/>
          <w:sz w:val="26"/>
          <w:szCs w:val="26"/>
        </w:rPr>
        <w:t xml:space="preserve"> 3</w:t>
      </w:r>
      <w:r w:rsidR="000D2993">
        <w:rPr>
          <w:rFonts w:eastAsia="Calibri"/>
          <w:sz w:val="26"/>
          <w:szCs w:val="26"/>
        </w:rPr>
        <w:t xml:space="preserve"> после</w:t>
      </w:r>
      <w:r w:rsidR="004C5803" w:rsidRPr="003A79EB">
        <w:t xml:space="preserve"> </w:t>
      </w:r>
      <w:r w:rsidR="00C423A8">
        <w:rPr>
          <w:rFonts w:eastAsia="Calibri"/>
          <w:sz w:val="26"/>
          <w:szCs w:val="26"/>
        </w:rPr>
        <w:t>слова</w:t>
      </w:r>
      <w:r w:rsidR="004C5803" w:rsidRPr="003A79EB">
        <w:rPr>
          <w:rFonts w:eastAsia="Calibri"/>
          <w:sz w:val="26"/>
          <w:szCs w:val="26"/>
        </w:rPr>
        <w:t xml:space="preserve"> «</w:t>
      </w:r>
      <w:r w:rsidR="004C5803">
        <w:rPr>
          <w:rFonts w:eastAsia="Calibri"/>
          <w:sz w:val="26"/>
          <w:szCs w:val="26"/>
        </w:rPr>
        <w:t>(супруга),» дополнить словом</w:t>
      </w:r>
      <w:r w:rsidR="004C5803" w:rsidRPr="003A79EB">
        <w:rPr>
          <w:rFonts w:eastAsia="Calibri"/>
          <w:sz w:val="26"/>
          <w:szCs w:val="26"/>
        </w:rPr>
        <w:t xml:space="preserve"> </w:t>
      </w:r>
      <w:r w:rsidR="004C5803">
        <w:rPr>
          <w:rFonts w:eastAsia="Calibri"/>
          <w:sz w:val="26"/>
          <w:szCs w:val="26"/>
        </w:rPr>
        <w:t xml:space="preserve">«несовершеннолетних»; </w:t>
      </w:r>
    </w:p>
    <w:p w:rsidR="000D2993" w:rsidRDefault="005C248C" w:rsidP="005C248C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4C66D8" w:rsidRPr="004C66D8">
        <w:rPr>
          <w:rFonts w:eastAsia="Calibri"/>
          <w:sz w:val="26"/>
          <w:szCs w:val="26"/>
        </w:rPr>
        <w:t>)</w:t>
      </w:r>
      <w:r w:rsidR="003A79EB">
        <w:rPr>
          <w:rFonts w:eastAsia="Calibri"/>
          <w:sz w:val="26"/>
          <w:szCs w:val="26"/>
        </w:rPr>
        <w:t xml:space="preserve"> </w:t>
      </w:r>
      <w:r w:rsidR="004C5803">
        <w:rPr>
          <w:rFonts w:eastAsia="Calibri"/>
          <w:sz w:val="26"/>
          <w:szCs w:val="26"/>
        </w:rPr>
        <w:t>подпункт 4 пункт</w:t>
      </w:r>
      <w:r w:rsidR="00C423A8">
        <w:rPr>
          <w:rFonts w:eastAsia="Calibri"/>
          <w:sz w:val="26"/>
          <w:szCs w:val="26"/>
        </w:rPr>
        <w:t>а</w:t>
      </w:r>
      <w:r w:rsidR="004C5803">
        <w:rPr>
          <w:rFonts w:eastAsia="Calibri"/>
          <w:sz w:val="26"/>
          <w:szCs w:val="26"/>
        </w:rPr>
        <w:t xml:space="preserve"> 3 изложить в следующей редакции</w:t>
      </w:r>
      <w:r w:rsidR="000D2993">
        <w:rPr>
          <w:rFonts w:eastAsia="Calibri"/>
          <w:sz w:val="26"/>
          <w:szCs w:val="26"/>
        </w:rPr>
        <w:t>:</w:t>
      </w:r>
    </w:p>
    <w:p w:rsidR="00A365B7" w:rsidRDefault="004C5803" w:rsidP="005C248C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64373">
        <w:rPr>
          <w:rFonts w:eastAsia="Calibri"/>
          <w:sz w:val="26"/>
          <w:szCs w:val="26"/>
        </w:rPr>
        <w:t>«</w:t>
      </w:r>
      <w:r w:rsidRPr="00E64373">
        <w:rPr>
          <w:sz w:val="26"/>
          <w:szCs w:val="26"/>
        </w:rPr>
        <w:t>данные, позволяющие определить местонахождение объектов недвижимого имущества, принадлежащих муниципальному служащему, его супруге (супругу), несовершеннолетним детям и иным членам семьи на праве собственности или находящихся в их пользовании;</w:t>
      </w:r>
      <w:r w:rsidRPr="00E64373">
        <w:rPr>
          <w:rFonts w:eastAsia="Calibri"/>
          <w:sz w:val="26"/>
          <w:szCs w:val="26"/>
        </w:rPr>
        <w:t>»;</w:t>
      </w:r>
    </w:p>
    <w:p w:rsidR="004C66D8" w:rsidRDefault="005C248C" w:rsidP="005C248C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3A79EB">
        <w:rPr>
          <w:rFonts w:eastAsia="Calibri"/>
          <w:sz w:val="26"/>
          <w:szCs w:val="26"/>
        </w:rPr>
        <w:t xml:space="preserve">) </w:t>
      </w:r>
      <w:r w:rsidR="004C66D8" w:rsidRPr="004C66D8">
        <w:rPr>
          <w:rFonts w:eastAsia="Calibri"/>
          <w:sz w:val="26"/>
          <w:szCs w:val="26"/>
        </w:rPr>
        <w:t xml:space="preserve">в пункте </w:t>
      </w:r>
      <w:r w:rsidR="00A365B7">
        <w:rPr>
          <w:rFonts w:eastAsia="Calibri"/>
          <w:sz w:val="26"/>
          <w:szCs w:val="26"/>
        </w:rPr>
        <w:t>4 предложение «</w:t>
      </w:r>
      <w:r w:rsidR="00A365B7" w:rsidRPr="00A365B7">
        <w:rPr>
          <w:rFonts w:eastAsia="Calibri"/>
          <w:sz w:val="26"/>
          <w:szCs w:val="26"/>
        </w:rPr>
        <w:t>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после дня поступления изменений.</w:t>
      </w:r>
      <w:r w:rsidR="004C66D8" w:rsidRPr="004C66D8">
        <w:rPr>
          <w:rFonts w:eastAsia="Calibri"/>
          <w:sz w:val="26"/>
          <w:szCs w:val="26"/>
        </w:rPr>
        <w:t>»</w:t>
      </w:r>
      <w:r w:rsidR="00A365B7">
        <w:rPr>
          <w:rFonts w:eastAsia="Calibri"/>
          <w:sz w:val="26"/>
          <w:szCs w:val="26"/>
        </w:rPr>
        <w:t xml:space="preserve"> исключить</w:t>
      </w:r>
      <w:r w:rsidR="004C66D8" w:rsidRPr="004C66D8">
        <w:rPr>
          <w:rFonts w:eastAsia="Calibri"/>
          <w:sz w:val="26"/>
          <w:szCs w:val="26"/>
        </w:rPr>
        <w:t>;</w:t>
      </w:r>
    </w:p>
    <w:p w:rsidR="003A79EB" w:rsidRDefault="00C72E72" w:rsidP="00C72E72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6</w:t>
      </w:r>
      <w:r w:rsidR="004C66D8" w:rsidRPr="004C66D8">
        <w:rPr>
          <w:rFonts w:eastAsia="Calibri"/>
          <w:sz w:val="26"/>
          <w:szCs w:val="26"/>
        </w:rPr>
        <w:t xml:space="preserve">) </w:t>
      </w:r>
      <w:r w:rsidR="003A79EB" w:rsidRPr="003A79EB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3A79EB">
        <w:rPr>
          <w:rFonts w:eastAsiaTheme="minorHAnsi"/>
          <w:bCs/>
          <w:sz w:val="26"/>
          <w:szCs w:val="26"/>
          <w:lang w:eastAsia="en-US"/>
        </w:rPr>
        <w:t>подпункте 2 пункт</w:t>
      </w:r>
      <w:r>
        <w:rPr>
          <w:rFonts w:eastAsiaTheme="minorHAnsi"/>
          <w:bCs/>
          <w:sz w:val="26"/>
          <w:szCs w:val="26"/>
          <w:lang w:eastAsia="en-US"/>
        </w:rPr>
        <w:t>а</w:t>
      </w:r>
      <w:r w:rsidR="003A79EB">
        <w:rPr>
          <w:rFonts w:eastAsiaTheme="minorHAnsi"/>
          <w:bCs/>
          <w:sz w:val="26"/>
          <w:szCs w:val="26"/>
          <w:lang w:eastAsia="en-US"/>
        </w:rPr>
        <w:t xml:space="preserve"> 6</w:t>
      </w:r>
      <w:r w:rsidR="003A79EB" w:rsidRPr="003A79EB">
        <w:rPr>
          <w:rFonts w:eastAsiaTheme="minorHAnsi"/>
          <w:bCs/>
          <w:sz w:val="26"/>
          <w:szCs w:val="26"/>
          <w:lang w:eastAsia="en-US"/>
        </w:rPr>
        <w:t xml:space="preserve"> предложение «</w:t>
      </w:r>
      <w:r w:rsidR="003A79EB" w:rsidRPr="00960BDB">
        <w:rPr>
          <w:sz w:val="26"/>
          <w:szCs w:val="26"/>
        </w:rPr>
        <w:t>В случае если запрашиваемые средствами массовой информации сведения размещены на официальном сайте, муниципальный служащий финансового управления, в течение семи дней со дня поступления запроса от средства массовой информации письменно уведомляет его об адресе раз</w:t>
      </w:r>
      <w:r w:rsidR="003A79EB">
        <w:rPr>
          <w:sz w:val="26"/>
          <w:szCs w:val="26"/>
        </w:rPr>
        <w:t>мещения запрашиваемых сведений.</w:t>
      </w:r>
      <w:r w:rsidR="003A79EB" w:rsidRPr="003A79EB">
        <w:rPr>
          <w:rFonts w:eastAsiaTheme="minorHAnsi"/>
          <w:bCs/>
          <w:sz w:val="26"/>
          <w:szCs w:val="26"/>
          <w:lang w:eastAsia="en-US"/>
        </w:rPr>
        <w:t>» исключить</w:t>
      </w:r>
      <w:r w:rsidR="00C423A8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0D2993">
        <w:rPr>
          <w:rFonts w:eastAsiaTheme="minorHAnsi"/>
          <w:bCs/>
          <w:sz w:val="26"/>
          <w:szCs w:val="26"/>
          <w:lang w:eastAsia="en-US"/>
        </w:rPr>
        <w:t xml:space="preserve">после </w:t>
      </w:r>
      <w:r>
        <w:rPr>
          <w:rFonts w:eastAsiaTheme="minorHAnsi"/>
          <w:bCs/>
          <w:sz w:val="26"/>
          <w:szCs w:val="26"/>
          <w:lang w:eastAsia="en-US"/>
        </w:rPr>
        <w:t>слова «сайте» дополнить словами «администрации городского округа «Александровск-Сахалинский район»;</w:t>
      </w:r>
    </w:p>
    <w:p w:rsidR="00C72E72" w:rsidRPr="003A79EB" w:rsidRDefault="00C72E72" w:rsidP="00C72E72">
      <w:pPr>
        <w:tabs>
          <w:tab w:val="left" w:pos="851"/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7) в пункте 7</w:t>
      </w:r>
      <w:r w:rsidRPr="00C72E72">
        <w:t xml:space="preserve"> </w:t>
      </w:r>
      <w:r w:rsidR="000D2993">
        <w:t xml:space="preserve">после </w:t>
      </w:r>
      <w:r w:rsidRPr="00C72E72">
        <w:rPr>
          <w:rFonts w:eastAsiaTheme="minorHAnsi"/>
          <w:bCs/>
          <w:sz w:val="26"/>
          <w:szCs w:val="26"/>
          <w:lang w:eastAsia="en-US"/>
        </w:rPr>
        <w:t>слова «сайте» дополнить словами «администрации городского округа «Александровск-Сахалинский район»</w:t>
      </w:r>
      <w:r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FD7202" w:rsidRPr="00E020E8" w:rsidRDefault="00FD7202" w:rsidP="006164BA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6"/>
          <w:szCs w:val="26"/>
        </w:rPr>
      </w:pPr>
      <w:r w:rsidRPr="00E020E8">
        <w:rPr>
          <w:sz w:val="26"/>
          <w:szCs w:val="26"/>
        </w:rPr>
        <w:t>Настоящий приказ:</w:t>
      </w:r>
    </w:p>
    <w:p w:rsidR="00FD7202" w:rsidRPr="00960BDB" w:rsidRDefault="00FD7202" w:rsidP="00FD7202">
      <w:pPr>
        <w:pStyle w:val="a3"/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6"/>
          <w:szCs w:val="26"/>
        </w:rPr>
      </w:pPr>
      <w:r w:rsidRPr="00960BDB">
        <w:rPr>
          <w:sz w:val="26"/>
          <w:szCs w:val="26"/>
        </w:rPr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:rsidR="00FD7202" w:rsidRPr="00960BDB" w:rsidRDefault="00FD7202" w:rsidP="00FD7202">
      <w:pPr>
        <w:pStyle w:val="a3"/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6"/>
          <w:szCs w:val="26"/>
        </w:rPr>
      </w:pPr>
      <w:r w:rsidRPr="00960BDB">
        <w:rPr>
          <w:sz w:val="26"/>
          <w:szCs w:val="26"/>
        </w:rPr>
        <w:lastRenderedPageBreak/>
        <w:t>- опубликовать в газете «Красное знамя»;</w:t>
      </w:r>
    </w:p>
    <w:p w:rsidR="00FD7202" w:rsidRPr="00960BDB" w:rsidRDefault="00FD7202" w:rsidP="00FD7202">
      <w:pPr>
        <w:pStyle w:val="a3"/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color w:val="FF0000"/>
          <w:sz w:val="26"/>
          <w:szCs w:val="26"/>
        </w:rPr>
      </w:pPr>
      <w:r w:rsidRPr="00960BDB">
        <w:rPr>
          <w:sz w:val="26"/>
          <w:szCs w:val="26"/>
        </w:rPr>
        <w:t xml:space="preserve">- направить в Правительство Сахалинской области для включения в Регистр муниципальных нормативных правовых актов.      </w:t>
      </w:r>
    </w:p>
    <w:p w:rsidR="00FD7202" w:rsidRPr="00960BDB" w:rsidRDefault="00FD7202" w:rsidP="00E020E8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contextualSpacing/>
        <w:jc w:val="both"/>
        <w:rPr>
          <w:color w:val="FF0000"/>
          <w:sz w:val="26"/>
          <w:szCs w:val="26"/>
        </w:rPr>
      </w:pPr>
      <w:r w:rsidRPr="00960BDB">
        <w:rPr>
          <w:sz w:val="26"/>
          <w:szCs w:val="26"/>
          <w:lang w:bidi="en-US"/>
        </w:rPr>
        <w:t>Старшему специалисту 2 разряда ознакомить сотрудников финансового управления с приказом под роспись.</w:t>
      </w:r>
    </w:p>
    <w:p w:rsidR="00FD7202" w:rsidRPr="00960BDB" w:rsidRDefault="00FD7202" w:rsidP="00E020E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60BDB">
        <w:rPr>
          <w:sz w:val="26"/>
          <w:szCs w:val="26"/>
        </w:rPr>
        <w:t>Контроль за исполнением настоящего приказа оставляю за собой.</w:t>
      </w:r>
    </w:p>
    <w:p w:rsidR="00FD7202" w:rsidRPr="00960BDB" w:rsidRDefault="00FD7202" w:rsidP="00E020E8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60BDB">
        <w:rPr>
          <w:sz w:val="26"/>
          <w:szCs w:val="26"/>
        </w:rPr>
        <w:t>Настоящий приказ вступает в силу со дня его опубликования.</w:t>
      </w:r>
    </w:p>
    <w:p w:rsidR="001846F9" w:rsidRPr="00960BDB" w:rsidRDefault="001846F9" w:rsidP="00FD7202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296BAB" w:rsidRPr="00960BDB" w:rsidRDefault="00296BAB" w:rsidP="00FD7202">
      <w:pPr>
        <w:contextualSpacing/>
        <w:rPr>
          <w:b/>
          <w:sz w:val="26"/>
          <w:szCs w:val="26"/>
        </w:rPr>
      </w:pPr>
    </w:p>
    <w:p w:rsidR="00225FA5" w:rsidRPr="00960BDB" w:rsidRDefault="00225FA5" w:rsidP="00296BAB">
      <w:pPr>
        <w:spacing w:after="120" w:line="240" w:lineRule="atLeast"/>
        <w:rPr>
          <w:b/>
          <w:sz w:val="26"/>
          <w:szCs w:val="26"/>
        </w:rPr>
      </w:pPr>
    </w:p>
    <w:p w:rsidR="00296BAB" w:rsidRPr="00960BDB" w:rsidRDefault="008310C4" w:rsidP="00296BAB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575F6" w:rsidRPr="00960BDB">
        <w:rPr>
          <w:sz w:val="26"/>
          <w:szCs w:val="26"/>
        </w:rPr>
        <w:t>ачальник</w:t>
      </w:r>
      <w:r w:rsidR="00296BAB" w:rsidRPr="00960BDB">
        <w:rPr>
          <w:sz w:val="26"/>
          <w:szCs w:val="26"/>
        </w:rPr>
        <w:t xml:space="preserve"> финансового управления </w:t>
      </w:r>
    </w:p>
    <w:p w:rsidR="008575F6" w:rsidRPr="00960BDB" w:rsidRDefault="008575F6" w:rsidP="00296BAB">
      <w:pPr>
        <w:jc w:val="both"/>
        <w:rPr>
          <w:sz w:val="26"/>
          <w:szCs w:val="26"/>
        </w:rPr>
      </w:pPr>
      <w:r w:rsidRPr="00960BDB">
        <w:rPr>
          <w:sz w:val="26"/>
          <w:szCs w:val="26"/>
        </w:rPr>
        <w:t>городского округа</w:t>
      </w:r>
      <w:r w:rsidR="00296BAB" w:rsidRPr="00960BDB">
        <w:rPr>
          <w:sz w:val="26"/>
          <w:szCs w:val="26"/>
        </w:rPr>
        <w:t xml:space="preserve"> </w:t>
      </w:r>
    </w:p>
    <w:p w:rsidR="00296BAB" w:rsidRPr="00960BDB" w:rsidRDefault="00296BAB" w:rsidP="00296BAB">
      <w:pPr>
        <w:jc w:val="both"/>
        <w:rPr>
          <w:sz w:val="26"/>
          <w:szCs w:val="26"/>
        </w:rPr>
      </w:pPr>
      <w:r w:rsidRPr="00960BDB">
        <w:rPr>
          <w:sz w:val="26"/>
          <w:szCs w:val="26"/>
        </w:rPr>
        <w:t xml:space="preserve">«Александровск-Сахалинский район»                                                 </w:t>
      </w:r>
      <w:r w:rsidR="008575F6" w:rsidRPr="00960BDB">
        <w:rPr>
          <w:sz w:val="26"/>
          <w:szCs w:val="26"/>
        </w:rPr>
        <w:t xml:space="preserve">          </w:t>
      </w:r>
      <w:r w:rsidR="00F269CB">
        <w:rPr>
          <w:sz w:val="26"/>
          <w:szCs w:val="26"/>
        </w:rPr>
        <w:t xml:space="preserve"> </w:t>
      </w:r>
      <w:r w:rsidRPr="00960BDB">
        <w:rPr>
          <w:sz w:val="26"/>
          <w:szCs w:val="26"/>
        </w:rPr>
        <w:t xml:space="preserve"> </w:t>
      </w:r>
      <w:r w:rsidR="008310C4">
        <w:rPr>
          <w:sz w:val="26"/>
          <w:szCs w:val="26"/>
        </w:rPr>
        <w:t>С.М. Царева</w:t>
      </w:r>
    </w:p>
    <w:p w:rsidR="00C33C70" w:rsidRPr="00960BDB" w:rsidRDefault="00C33C70" w:rsidP="00296BAB">
      <w:pPr>
        <w:jc w:val="both"/>
        <w:rPr>
          <w:sz w:val="26"/>
          <w:szCs w:val="26"/>
        </w:rPr>
      </w:pPr>
    </w:p>
    <w:p w:rsidR="00C33C70" w:rsidRPr="00960BDB" w:rsidRDefault="00C33C70" w:rsidP="00296BAB">
      <w:pPr>
        <w:jc w:val="both"/>
        <w:rPr>
          <w:sz w:val="26"/>
          <w:szCs w:val="26"/>
        </w:rPr>
      </w:pPr>
    </w:p>
    <w:p w:rsidR="00C33C70" w:rsidRPr="00960BDB" w:rsidRDefault="00C33C70" w:rsidP="00296BAB">
      <w:pPr>
        <w:jc w:val="both"/>
        <w:rPr>
          <w:sz w:val="26"/>
          <w:szCs w:val="26"/>
        </w:rPr>
      </w:pPr>
    </w:p>
    <w:p w:rsidR="00C33C70" w:rsidRPr="00960BDB" w:rsidRDefault="00C33C70" w:rsidP="00296BAB">
      <w:pPr>
        <w:jc w:val="both"/>
        <w:rPr>
          <w:sz w:val="26"/>
          <w:szCs w:val="26"/>
        </w:rPr>
      </w:pPr>
    </w:p>
    <w:p w:rsidR="00C33C70" w:rsidRDefault="00A63F0E" w:rsidP="00A63F0E">
      <w:pPr>
        <w:autoSpaceDE w:val="0"/>
        <w:autoSpaceDN w:val="0"/>
        <w:adjustRightInd w:val="0"/>
      </w:pPr>
      <w:r w:rsidRPr="00A63F0E">
        <w:t xml:space="preserve">        </w:t>
      </w:r>
      <w:r w:rsidR="00244E38">
        <w:t xml:space="preserve">                      </w:t>
      </w:r>
    </w:p>
    <w:sectPr w:rsidR="00C33C70" w:rsidSect="006164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D0" w:rsidRDefault="00AD1ED0" w:rsidP="006274B2">
      <w:r>
        <w:separator/>
      </w:r>
    </w:p>
  </w:endnote>
  <w:endnote w:type="continuationSeparator" w:id="0">
    <w:p w:rsidR="00AD1ED0" w:rsidRDefault="00AD1ED0" w:rsidP="006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D0" w:rsidRDefault="00AD1ED0" w:rsidP="006274B2">
      <w:r>
        <w:separator/>
      </w:r>
    </w:p>
  </w:footnote>
  <w:footnote w:type="continuationSeparator" w:id="0">
    <w:p w:rsidR="00AD1ED0" w:rsidRDefault="00AD1ED0" w:rsidP="0062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C85EDF"/>
    <w:multiLevelType w:val="hybridMultilevel"/>
    <w:tmpl w:val="37868660"/>
    <w:lvl w:ilvl="0" w:tplc="C676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4491A"/>
    <w:multiLevelType w:val="hybridMultilevel"/>
    <w:tmpl w:val="14FC8C32"/>
    <w:lvl w:ilvl="0" w:tplc="52D8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6E5E96"/>
    <w:multiLevelType w:val="hybridMultilevel"/>
    <w:tmpl w:val="CAB2CB52"/>
    <w:lvl w:ilvl="0" w:tplc="39086F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393724"/>
    <w:multiLevelType w:val="hybridMultilevel"/>
    <w:tmpl w:val="37868660"/>
    <w:lvl w:ilvl="0" w:tplc="C676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E0FBD"/>
    <w:multiLevelType w:val="hybridMultilevel"/>
    <w:tmpl w:val="991C7186"/>
    <w:lvl w:ilvl="0" w:tplc="E9867D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976B34"/>
    <w:multiLevelType w:val="hybridMultilevel"/>
    <w:tmpl w:val="7D1291A2"/>
    <w:lvl w:ilvl="0" w:tplc="E3FE0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391CD9"/>
    <w:multiLevelType w:val="hybridMultilevel"/>
    <w:tmpl w:val="0900B04E"/>
    <w:lvl w:ilvl="0" w:tplc="91968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12244"/>
    <w:multiLevelType w:val="hybridMultilevel"/>
    <w:tmpl w:val="4998BDC2"/>
    <w:lvl w:ilvl="0" w:tplc="2EC6C7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A7418"/>
    <w:multiLevelType w:val="multilevel"/>
    <w:tmpl w:val="FA56657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76EF042F"/>
    <w:multiLevelType w:val="hybridMultilevel"/>
    <w:tmpl w:val="8610969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7A0430FC"/>
    <w:multiLevelType w:val="hybridMultilevel"/>
    <w:tmpl w:val="AFBEA3A6"/>
    <w:lvl w:ilvl="0" w:tplc="558AE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85"/>
    <w:rsid w:val="00071F3D"/>
    <w:rsid w:val="000769AA"/>
    <w:rsid w:val="000B4D10"/>
    <w:rsid w:val="000D2993"/>
    <w:rsid w:val="000D2E1C"/>
    <w:rsid w:val="000D68D0"/>
    <w:rsid w:val="000E3CDD"/>
    <w:rsid w:val="001141E6"/>
    <w:rsid w:val="00120B2A"/>
    <w:rsid w:val="00152897"/>
    <w:rsid w:val="001570B1"/>
    <w:rsid w:val="00157BC4"/>
    <w:rsid w:val="0016549B"/>
    <w:rsid w:val="0017241C"/>
    <w:rsid w:val="001846F9"/>
    <w:rsid w:val="0019432B"/>
    <w:rsid w:val="00194950"/>
    <w:rsid w:val="001A0427"/>
    <w:rsid w:val="001E30EE"/>
    <w:rsid w:val="00215BAE"/>
    <w:rsid w:val="002241B3"/>
    <w:rsid w:val="00225FA5"/>
    <w:rsid w:val="0023333D"/>
    <w:rsid w:val="00244E38"/>
    <w:rsid w:val="00256E50"/>
    <w:rsid w:val="00296BAB"/>
    <w:rsid w:val="002C492B"/>
    <w:rsid w:val="002D51BA"/>
    <w:rsid w:val="002D596D"/>
    <w:rsid w:val="003A79EB"/>
    <w:rsid w:val="003F2B44"/>
    <w:rsid w:val="00411B57"/>
    <w:rsid w:val="0041313A"/>
    <w:rsid w:val="00413247"/>
    <w:rsid w:val="00433630"/>
    <w:rsid w:val="00437EDB"/>
    <w:rsid w:val="00491B5C"/>
    <w:rsid w:val="004A629C"/>
    <w:rsid w:val="004C5803"/>
    <w:rsid w:val="004C66D8"/>
    <w:rsid w:val="004E30FB"/>
    <w:rsid w:val="004F7060"/>
    <w:rsid w:val="0053127C"/>
    <w:rsid w:val="00532F6B"/>
    <w:rsid w:val="00541D27"/>
    <w:rsid w:val="005514AA"/>
    <w:rsid w:val="00597AF9"/>
    <w:rsid w:val="005C248C"/>
    <w:rsid w:val="00611743"/>
    <w:rsid w:val="006164BA"/>
    <w:rsid w:val="006235A1"/>
    <w:rsid w:val="006274B2"/>
    <w:rsid w:val="00674B63"/>
    <w:rsid w:val="00697157"/>
    <w:rsid w:val="006B21CE"/>
    <w:rsid w:val="006C256A"/>
    <w:rsid w:val="00713CB2"/>
    <w:rsid w:val="00733A1A"/>
    <w:rsid w:val="0074045B"/>
    <w:rsid w:val="0075637E"/>
    <w:rsid w:val="007717D7"/>
    <w:rsid w:val="00777FAE"/>
    <w:rsid w:val="00780452"/>
    <w:rsid w:val="00790B22"/>
    <w:rsid w:val="007B0031"/>
    <w:rsid w:val="007C5F3C"/>
    <w:rsid w:val="007E4E0D"/>
    <w:rsid w:val="007E7D60"/>
    <w:rsid w:val="00807234"/>
    <w:rsid w:val="008117EB"/>
    <w:rsid w:val="008310C4"/>
    <w:rsid w:val="008575F6"/>
    <w:rsid w:val="00894738"/>
    <w:rsid w:val="00911051"/>
    <w:rsid w:val="00950AAB"/>
    <w:rsid w:val="00960BDB"/>
    <w:rsid w:val="00970440"/>
    <w:rsid w:val="009C42E7"/>
    <w:rsid w:val="009C63E0"/>
    <w:rsid w:val="00A00C5B"/>
    <w:rsid w:val="00A365B7"/>
    <w:rsid w:val="00A4552E"/>
    <w:rsid w:val="00A63F0E"/>
    <w:rsid w:val="00A6762A"/>
    <w:rsid w:val="00A70CE6"/>
    <w:rsid w:val="00A81BDC"/>
    <w:rsid w:val="00AD1ED0"/>
    <w:rsid w:val="00AE4500"/>
    <w:rsid w:val="00AE513E"/>
    <w:rsid w:val="00AF58A2"/>
    <w:rsid w:val="00B04AF0"/>
    <w:rsid w:val="00B058E4"/>
    <w:rsid w:val="00B06835"/>
    <w:rsid w:val="00B06E74"/>
    <w:rsid w:val="00B16B26"/>
    <w:rsid w:val="00B526D1"/>
    <w:rsid w:val="00B72E74"/>
    <w:rsid w:val="00BA1F19"/>
    <w:rsid w:val="00BA68C8"/>
    <w:rsid w:val="00BB24DB"/>
    <w:rsid w:val="00BC35B9"/>
    <w:rsid w:val="00BC5156"/>
    <w:rsid w:val="00BD0F83"/>
    <w:rsid w:val="00BE6C7E"/>
    <w:rsid w:val="00C33C70"/>
    <w:rsid w:val="00C423A8"/>
    <w:rsid w:val="00C72E72"/>
    <w:rsid w:val="00C86506"/>
    <w:rsid w:val="00C949C6"/>
    <w:rsid w:val="00CA68D4"/>
    <w:rsid w:val="00D264C9"/>
    <w:rsid w:val="00D36D0D"/>
    <w:rsid w:val="00D50807"/>
    <w:rsid w:val="00D54987"/>
    <w:rsid w:val="00D75C4B"/>
    <w:rsid w:val="00D96234"/>
    <w:rsid w:val="00DA0387"/>
    <w:rsid w:val="00DA32BD"/>
    <w:rsid w:val="00DC53F3"/>
    <w:rsid w:val="00DE23C9"/>
    <w:rsid w:val="00DE7EDA"/>
    <w:rsid w:val="00E020E8"/>
    <w:rsid w:val="00E05EA1"/>
    <w:rsid w:val="00E260C1"/>
    <w:rsid w:val="00E45C60"/>
    <w:rsid w:val="00E560A3"/>
    <w:rsid w:val="00E64373"/>
    <w:rsid w:val="00E73E88"/>
    <w:rsid w:val="00E86185"/>
    <w:rsid w:val="00EE4DBB"/>
    <w:rsid w:val="00F0351B"/>
    <w:rsid w:val="00F03858"/>
    <w:rsid w:val="00F057A5"/>
    <w:rsid w:val="00F10CB8"/>
    <w:rsid w:val="00F269CB"/>
    <w:rsid w:val="00F31BDE"/>
    <w:rsid w:val="00F50099"/>
    <w:rsid w:val="00F64C8E"/>
    <w:rsid w:val="00F702E6"/>
    <w:rsid w:val="00FB17F7"/>
    <w:rsid w:val="00FC0D21"/>
    <w:rsid w:val="00FD057A"/>
    <w:rsid w:val="00FD5FD5"/>
    <w:rsid w:val="00FD7202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C282A"/>
  <w15:chartTrackingRefBased/>
  <w15:docId w15:val="{20FFBAB7-D338-4CED-A4DE-D662056C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A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E4D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2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769AA"/>
  </w:style>
  <w:style w:type="table" w:customStyle="1" w:styleId="1">
    <w:name w:val="Сетка таблицы1"/>
    <w:basedOn w:val="a1"/>
    <w:next w:val="ac"/>
    <w:rsid w:val="00A6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6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ЛесноваО Ольга Р.</dc:creator>
  <cp:keywords/>
  <dc:description/>
  <cp:lastModifiedBy>Игнашева Анастасия В.</cp:lastModifiedBy>
  <cp:revision>38</cp:revision>
  <cp:lastPrinted>2024-09-05T06:17:00Z</cp:lastPrinted>
  <dcterms:created xsi:type="dcterms:W3CDTF">2018-03-30T04:19:00Z</dcterms:created>
  <dcterms:modified xsi:type="dcterms:W3CDTF">2024-09-05T06:23:00Z</dcterms:modified>
</cp:coreProperties>
</file>