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6E35" w14:textId="57386F85" w:rsidR="002F3BE4" w:rsidRPr="005A091A" w:rsidRDefault="002F3BE4" w:rsidP="009C69A6">
      <w:pPr>
        <w:shd w:val="clear" w:color="auto" w:fill="FFFFFF"/>
        <w:spacing w:after="0" w:line="240" w:lineRule="auto"/>
        <w:ind w:firstLine="709"/>
        <w:jc w:val="both"/>
        <w:textAlignment w:val="baseline"/>
        <w:rPr>
          <w:rFonts w:ascii="Times New Roman" w:eastAsia="Times New Roman" w:hAnsi="Times New Roman" w:cs="Times New Roman"/>
          <w:iCs/>
          <w:sz w:val="28"/>
          <w:szCs w:val="28"/>
          <w:lang w:eastAsia="ru-RU"/>
        </w:rPr>
      </w:pPr>
      <w:r w:rsidRPr="005A091A">
        <w:rPr>
          <w:rFonts w:ascii="Times New Roman" w:eastAsia="Times New Roman" w:hAnsi="Times New Roman" w:cs="Times New Roman"/>
          <w:iCs/>
          <w:sz w:val="28"/>
          <w:szCs w:val="28"/>
          <w:lang w:eastAsia="ru-RU"/>
        </w:rPr>
        <w:t xml:space="preserve">Пожарная безопасность. </w:t>
      </w:r>
    </w:p>
    <w:p w14:paraId="4122CBAD" w14:textId="77777777" w:rsidR="002F3BE4" w:rsidRPr="005A091A" w:rsidRDefault="002F3BE4" w:rsidP="009C69A6">
      <w:pPr>
        <w:shd w:val="clear" w:color="auto" w:fill="FFFFFF"/>
        <w:spacing w:after="0" w:line="240" w:lineRule="auto"/>
        <w:ind w:firstLine="709"/>
        <w:jc w:val="both"/>
        <w:textAlignment w:val="baseline"/>
        <w:rPr>
          <w:rFonts w:ascii="Times New Roman" w:eastAsia="Times New Roman" w:hAnsi="Times New Roman" w:cs="Times New Roman"/>
          <w:iCs/>
          <w:sz w:val="28"/>
          <w:szCs w:val="28"/>
          <w:lang w:eastAsia="ru-RU"/>
        </w:rPr>
      </w:pPr>
    </w:p>
    <w:p w14:paraId="40694640" w14:textId="32249988" w:rsidR="00982AA8" w:rsidRPr="005A091A" w:rsidRDefault="00982AA8" w:rsidP="009C69A6">
      <w:pPr>
        <w:shd w:val="clear" w:color="auto" w:fill="FFFFFF"/>
        <w:spacing w:after="0" w:line="240" w:lineRule="auto"/>
        <w:ind w:firstLine="709"/>
        <w:jc w:val="both"/>
        <w:textAlignment w:val="baseline"/>
        <w:rPr>
          <w:rFonts w:ascii="Times New Roman" w:eastAsia="Times New Roman" w:hAnsi="Times New Roman" w:cs="Times New Roman"/>
          <w:iCs/>
          <w:sz w:val="28"/>
          <w:szCs w:val="28"/>
          <w:lang w:eastAsia="ru-RU"/>
        </w:rPr>
      </w:pPr>
      <w:r w:rsidRPr="005A091A">
        <w:rPr>
          <w:rFonts w:ascii="Times New Roman" w:eastAsia="Times New Roman" w:hAnsi="Times New Roman" w:cs="Times New Roman"/>
          <w:iCs/>
          <w:sz w:val="28"/>
          <w:szCs w:val="28"/>
          <w:lang w:eastAsia="ru-RU"/>
        </w:rPr>
        <w:t>Администрация городского округа «Александровск-Сахалинский район» совместно с ТО Н</w:t>
      </w:r>
      <w:r w:rsidR="008D6091" w:rsidRPr="005A091A">
        <w:rPr>
          <w:rFonts w:ascii="Times New Roman" w:eastAsia="Times New Roman" w:hAnsi="Times New Roman" w:cs="Times New Roman"/>
          <w:iCs/>
          <w:sz w:val="28"/>
          <w:szCs w:val="28"/>
          <w:lang w:eastAsia="ru-RU"/>
        </w:rPr>
        <w:t>Д</w:t>
      </w:r>
      <w:r w:rsidRPr="005A091A">
        <w:rPr>
          <w:rFonts w:ascii="Times New Roman" w:eastAsia="Times New Roman" w:hAnsi="Times New Roman" w:cs="Times New Roman"/>
          <w:iCs/>
          <w:sz w:val="28"/>
          <w:szCs w:val="28"/>
          <w:lang w:eastAsia="ru-RU"/>
        </w:rPr>
        <w:t xml:space="preserve"> ГУ МЧС России по Сахалинской области сообщает:</w:t>
      </w:r>
    </w:p>
    <w:p w14:paraId="21B8C95D" w14:textId="77777777" w:rsidR="00982AA8" w:rsidRPr="005A091A" w:rsidRDefault="00982AA8" w:rsidP="009C69A6">
      <w:pPr>
        <w:shd w:val="clear" w:color="auto" w:fill="FFFFFF"/>
        <w:spacing w:after="0" w:line="240" w:lineRule="auto"/>
        <w:ind w:firstLine="709"/>
        <w:jc w:val="both"/>
        <w:textAlignment w:val="baseline"/>
        <w:rPr>
          <w:rFonts w:ascii="Times New Roman" w:eastAsia="Times New Roman" w:hAnsi="Times New Roman" w:cs="Times New Roman"/>
          <w:iCs/>
          <w:sz w:val="28"/>
          <w:szCs w:val="28"/>
          <w:lang w:eastAsia="ru-RU"/>
        </w:rPr>
      </w:pPr>
    </w:p>
    <w:p w14:paraId="4911C389"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iCs/>
          <w:sz w:val="28"/>
          <w:szCs w:val="28"/>
          <w:lang w:eastAsia="ru-RU"/>
        </w:rPr>
      </w:pPr>
      <w:r w:rsidRPr="005A091A">
        <w:rPr>
          <w:rFonts w:ascii="Times New Roman" w:eastAsia="Times New Roman" w:hAnsi="Times New Roman" w:cs="Times New Roman"/>
          <w:iCs/>
          <w:sz w:val="28"/>
          <w:szCs w:val="28"/>
          <w:lang w:eastAsia="ru-RU"/>
        </w:rPr>
        <w:t>Пожары в жилых домах, квартирах возникают, как правило, в результате небрежного, халатного обращения с огнем (курение, применение открытых источников огня), из-за неисправности, а также нарушения эксплуатации бытовых электронагревательных приборов.</w:t>
      </w:r>
    </w:p>
    <w:p w14:paraId="498734F0"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Последствия пожара печальны, но их, как и самого пожара, можно избежать, соблюдая элементарные правила пожарной безопасности:  </w:t>
      </w:r>
    </w:p>
    <w:p w14:paraId="6306B0AE"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 не оставляйте без присмотра включенные в электросеть бытовые электроприборы;  </w:t>
      </w:r>
    </w:p>
    <w:p w14:paraId="12B4E6B8"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следите за исправностью электропроводки, не пользуйтесь поврежденными электроприборами, электророзетками; </w:t>
      </w:r>
    </w:p>
    <w:p w14:paraId="4103DCB6"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используйте электроприборы в соответствии с требованиями инструкций по эксплуатации заводов-изготовителей;</w:t>
      </w:r>
    </w:p>
    <w:p w14:paraId="4C3710FA"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не включайте в одну электророзетку одновременно несколько электроприборов, перегружая электросеть;</w:t>
      </w:r>
    </w:p>
    <w:p w14:paraId="77931F02"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будьте аккуратны в случае необходимого использования источников открытого огня (свечей, спичек).</w:t>
      </w:r>
    </w:p>
    <w:p w14:paraId="621987E9"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5A091A">
        <w:rPr>
          <w:rFonts w:ascii="Times New Roman" w:eastAsia="Times New Roman" w:hAnsi="Times New Roman" w:cs="Times New Roman"/>
          <w:b/>
          <w:color w:val="000000"/>
          <w:sz w:val="28"/>
          <w:szCs w:val="28"/>
          <w:lang w:eastAsia="ru-RU"/>
        </w:rPr>
        <w:t>Чего нельзя делать при пожаре в доме (квартире):</w:t>
      </w:r>
    </w:p>
    <w:p w14:paraId="087FDCF9"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 -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14:paraId="2C4D0271"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пытаться выйти через задымленный коридор или лестницу без защиты органов дыхания (дым очень токсичен, горячий воздух может также обжечь легкие);</w:t>
      </w:r>
    </w:p>
    <w:p w14:paraId="2163758E"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спускаться с верхних этажей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14:paraId="7FA18D84"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5A091A">
        <w:rPr>
          <w:rFonts w:ascii="Times New Roman" w:eastAsia="Times New Roman" w:hAnsi="Times New Roman" w:cs="Times New Roman"/>
          <w:b/>
          <w:color w:val="000000"/>
          <w:sz w:val="28"/>
          <w:szCs w:val="28"/>
          <w:lang w:eastAsia="ru-RU"/>
        </w:rPr>
        <w:t>Необходимо: </w:t>
      </w:r>
    </w:p>
    <w:p w14:paraId="73BF0559"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 - сообщить в пожарную охрану по телефону 01 или 010 и 112 (с мобильного телефона); </w:t>
      </w:r>
    </w:p>
    <w:p w14:paraId="023D260A"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 - вывести на улицу детей и престарелых; </w:t>
      </w:r>
    </w:p>
    <w:p w14:paraId="7EE90719"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 - попробовать самостоятельно потушить пожар, используя подручные средства (воду, стиральный порошок, плотную ткань, землю из цветочных горшков, огнетушитель);</w:t>
      </w:r>
    </w:p>
    <w:p w14:paraId="4CC25680"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 - при опасности поражения электрическим током отключить электроэнергию (автоматы в щитке на лестничной площадке); </w:t>
      </w:r>
    </w:p>
    <w:p w14:paraId="567D4630"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Помните, что легковоспламеняющиеся жидкости тушить водой неэффективно. Лучше всего воспользоваться огнетушителем, землей, песком, мокрой тряпкой (накрыть очаг возгорания). </w:t>
      </w:r>
    </w:p>
    <w:p w14:paraId="1EFA898A" w14:textId="77777777" w:rsidR="00D0134F"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 xml:space="preserve">Во время пожара необходимо воздержаться от открытия окон и дверей для уменьшения притока кислорода. Если в квартире сильно задымлено и </w:t>
      </w:r>
      <w:r w:rsidRPr="005A091A">
        <w:rPr>
          <w:rFonts w:ascii="Times New Roman" w:eastAsia="Times New Roman" w:hAnsi="Times New Roman" w:cs="Times New Roman"/>
          <w:color w:val="000000"/>
          <w:sz w:val="28"/>
          <w:szCs w:val="28"/>
          <w:lang w:eastAsia="ru-RU"/>
        </w:rPr>
        <w:lastRenderedPageBreak/>
        <w:t>ликвидировать очаги горения своими силами невозможно, немедленно покиньте квартиру, плотно прикрыв за собой дверь. При невозможности эвакуации из квартиры через сильно задымленные лестничные марши вернитесь в квартиру, мокрой тканью уплотните входную дверь, воспользуйтесь выходом на балкон или балконными лестницами, если это возможно, и постарайтесь привлечь к себе внимание прохожих и пожарных. Организуйте встречу пожарных подразделений, укажите на очаг пожара. Во время пожара не пользуйтесь лифтом, он может быть отключен во время вашего спуска. 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14:paraId="0C7B2E68" w14:textId="77777777" w:rsidR="00FB4377" w:rsidRPr="005A091A" w:rsidRDefault="00FB4377" w:rsidP="009C69A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A091A">
        <w:rPr>
          <w:rFonts w:ascii="Times New Roman" w:eastAsia="Times New Roman" w:hAnsi="Times New Roman" w:cs="Times New Roman"/>
          <w:color w:val="000000"/>
          <w:sz w:val="28"/>
          <w:szCs w:val="28"/>
          <w:lang w:eastAsia="ru-RU"/>
        </w:rPr>
        <w:t>Не теряйте времени на спасение имущества, главное — спасти себя и других попавших в беду!</w:t>
      </w:r>
    </w:p>
    <w:p w14:paraId="6CAFF2E4" w14:textId="77777777" w:rsidR="00222782" w:rsidRPr="005A091A" w:rsidRDefault="00D0134F" w:rsidP="00D0134F">
      <w:pPr>
        <w:shd w:val="clear" w:color="auto" w:fill="FFFFFF"/>
        <w:spacing w:after="0" w:line="240" w:lineRule="auto"/>
        <w:ind w:firstLine="709"/>
        <w:jc w:val="both"/>
        <w:textAlignment w:val="baseline"/>
        <w:rPr>
          <w:rFonts w:ascii="Times New Roman" w:eastAsia="Times New Roman" w:hAnsi="Times New Roman" w:cs="Times New Roman"/>
          <w:i/>
          <w:color w:val="000000"/>
          <w:sz w:val="28"/>
          <w:szCs w:val="28"/>
          <w:lang w:eastAsia="ru-RU"/>
        </w:rPr>
      </w:pPr>
      <w:r w:rsidRPr="005A091A">
        <w:rPr>
          <w:rFonts w:ascii="Times New Roman" w:eastAsia="Times New Roman" w:hAnsi="Times New Roman" w:cs="Times New Roman"/>
          <w:i/>
          <w:color w:val="000000"/>
          <w:sz w:val="28"/>
          <w:szCs w:val="28"/>
          <w:lang w:eastAsia="ru-RU"/>
        </w:rPr>
        <w:t xml:space="preserve">Памятки о пожарной безопасности доступны на сайте городского округа «Александровск-Сахалинский район» </w:t>
      </w:r>
      <w:r w:rsidR="004607A8" w:rsidRPr="005A091A">
        <w:rPr>
          <w:rFonts w:ascii="Times New Roman" w:eastAsia="Times New Roman" w:hAnsi="Times New Roman" w:cs="Times New Roman"/>
          <w:i/>
          <w:color w:val="000000"/>
          <w:sz w:val="28"/>
          <w:szCs w:val="28"/>
          <w:lang w:eastAsia="ru-RU"/>
        </w:rPr>
        <w:t>(</w:t>
      </w:r>
      <w:hyperlink r:id="rId4" w:history="1">
        <w:r w:rsidR="004607A8" w:rsidRPr="005A091A">
          <w:rPr>
            <w:rStyle w:val="a4"/>
            <w:rFonts w:ascii="Times New Roman" w:eastAsia="Times New Roman" w:hAnsi="Times New Roman" w:cs="Times New Roman"/>
            <w:i/>
            <w:sz w:val="28"/>
            <w:szCs w:val="28"/>
            <w:lang w:eastAsia="ru-RU"/>
          </w:rPr>
          <w:t>http://www.aleks-sakh.ru/</w:t>
        </w:r>
      </w:hyperlink>
      <w:r w:rsidR="004607A8" w:rsidRPr="005A091A">
        <w:rPr>
          <w:rFonts w:ascii="Times New Roman" w:eastAsia="Times New Roman" w:hAnsi="Times New Roman" w:cs="Times New Roman"/>
          <w:i/>
          <w:color w:val="000000"/>
          <w:sz w:val="28"/>
          <w:szCs w:val="28"/>
          <w:lang w:eastAsia="ru-RU"/>
        </w:rPr>
        <w:t xml:space="preserve">) в разделе </w:t>
      </w:r>
      <w:r w:rsidR="00222782" w:rsidRPr="005A091A">
        <w:rPr>
          <w:rFonts w:ascii="Times New Roman" w:eastAsia="Times New Roman" w:hAnsi="Times New Roman" w:cs="Times New Roman"/>
          <w:i/>
          <w:color w:val="000000"/>
          <w:sz w:val="28"/>
          <w:szCs w:val="28"/>
          <w:lang w:eastAsia="ru-RU"/>
        </w:rPr>
        <w:t xml:space="preserve">МКУ – «Управление ГОЧС» - Отдел ГО и ЧС – </w:t>
      </w:r>
      <w:hyperlink r:id="rId5" w:history="1">
        <w:r w:rsidR="00222782" w:rsidRPr="005A091A">
          <w:rPr>
            <w:rStyle w:val="a4"/>
            <w:rFonts w:ascii="Times New Roman" w:eastAsia="Times New Roman" w:hAnsi="Times New Roman" w:cs="Times New Roman"/>
            <w:i/>
            <w:sz w:val="28"/>
            <w:szCs w:val="28"/>
            <w:lang w:eastAsia="ru-RU"/>
          </w:rPr>
          <w:t>Пожарная безопасность</w:t>
        </w:r>
      </w:hyperlink>
      <w:r w:rsidR="00222782" w:rsidRPr="005A091A">
        <w:rPr>
          <w:rFonts w:ascii="Times New Roman" w:eastAsia="Times New Roman" w:hAnsi="Times New Roman" w:cs="Times New Roman"/>
          <w:i/>
          <w:color w:val="000000"/>
          <w:sz w:val="28"/>
          <w:szCs w:val="28"/>
          <w:lang w:eastAsia="ru-RU"/>
        </w:rPr>
        <w:t xml:space="preserve"> </w:t>
      </w:r>
    </w:p>
    <w:sectPr w:rsidR="00222782" w:rsidRPr="005A091A" w:rsidSect="009C69A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4D"/>
    <w:rsid w:val="0009284D"/>
    <w:rsid w:val="00150EB6"/>
    <w:rsid w:val="00222782"/>
    <w:rsid w:val="002F3BE4"/>
    <w:rsid w:val="00343BB3"/>
    <w:rsid w:val="004607A8"/>
    <w:rsid w:val="00547E1D"/>
    <w:rsid w:val="005A091A"/>
    <w:rsid w:val="008D6091"/>
    <w:rsid w:val="00982AA8"/>
    <w:rsid w:val="009C69A6"/>
    <w:rsid w:val="00D0134F"/>
    <w:rsid w:val="00E715AE"/>
    <w:rsid w:val="00FB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71CF"/>
  <w15:docId w15:val="{760184BA-D616-44CD-9B9A-B76119A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4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83854">
      <w:bodyDiv w:val="1"/>
      <w:marLeft w:val="0"/>
      <w:marRight w:val="0"/>
      <w:marTop w:val="0"/>
      <w:marBottom w:val="0"/>
      <w:divBdr>
        <w:top w:val="none" w:sz="0" w:space="0" w:color="auto"/>
        <w:left w:val="none" w:sz="0" w:space="0" w:color="auto"/>
        <w:bottom w:val="none" w:sz="0" w:space="0" w:color="auto"/>
        <w:right w:val="none" w:sz="0" w:space="0" w:color="auto"/>
      </w:divBdr>
      <w:divsChild>
        <w:div w:id="609554350">
          <w:marLeft w:val="0"/>
          <w:marRight w:val="0"/>
          <w:marTop w:val="0"/>
          <w:marBottom w:val="300"/>
          <w:divBdr>
            <w:top w:val="none" w:sz="0" w:space="0" w:color="auto"/>
            <w:left w:val="none" w:sz="0" w:space="0" w:color="auto"/>
            <w:bottom w:val="none" w:sz="0" w:space="0" w:color="auto"/>
            <w:right w:val="none" w:sz="0" w:space="0" w:color="auto"/>
          </w:divBdr>
        </w:div>
        <w:div w:id="505290506">
          <w:marLeft w:val="0"/>
          <w:marRight w:val="0"/>
          <w:marTop w:val="0"/>
          <w:marBottom w:val="300"/>
          <w:divBdr>
            <w:top w:val="none" w:sz="0" w:space="0" w:color="auto"/>
            <w:left w:val="none" w:sz="0" w:space="0" w:color="auto"/>
            <w:bottom w:val="none" w:sz="0" w:space="0" w:color="auto"/>
            <w:right w:val="none" w:sz="0" w:space="0" w:color="auto"/>
          </w:divBdr>
          <w:divsChild>
            <w:div w:id="301472557">
              <w:marLeft w:val="0"/>
              <w:marRight w:val="0"/>
              <w:marTop w:val="0"/>
              <w:marBottom w:val="0"/>
              <w:divBdr>
                <w:top w:val="none" w:sz="0" w:space="0" w:color="auto"/>
                <w:left w:val="none" w:sz="0" w:space="0" w:color="auto"/>
                <w:bottom w:val="none" w:sz="0" w:space="0" w:color="auto"/>
                <w:right w:val="none" w:sz="0" w:space="0" w:color="auto"/>
              </w:divBdr>
              <w:divsChild>
                <w:div w:id="585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ks-sakh.ru/index/pozharnaja_bezopasnost/0-846" TargetMode="External"/><Relationship Id="rId4" Type="http://schemas.openxmlformats.org/officeDocument/2006/relationships/hyperlink" Target="http://www.aleks-sa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Чекмарев Павел Б.</cp:lastModifiedBy>
  <cp:revision>6</cp:revision>
  <dcterms:created xsi:type="dcterms:W3CDTF">2021-02-08T22:25:00Z</dcterms:created>
  <dcterms:modified xsi:type="dcterms:W3CDTF">2022-11-21T22:45:00Z</dcterms:modified>
</cp:coreProperties>
</file>