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2E341" w14:textId="296578C2" w:rsidR="0095642B" w:rsidRPr="00D65338" w:rsidRDefault="004A0356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</w:t>
      </w:r>
      <w:r w:rsidR="0095642B"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проект</w:t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67CDCA43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  <w:r w:rsidR="004A0356">
        <w:rPr>
          <w:b/>
        </w:rPr>
        <w:t>____</w:t>
      </w:r>
      <w:r w:rsidR="002C3424">
        <w:rPr>
          <w:b/>
        </w:rPr>
        <w:t xml:space="preserve"> С</w:t>
      </w:r>
    </w:p>
    <w:p w14:paraId="6F014C2C" w14:textId="0241C737" w:rsidR="0095642B" w:rsidRPr="00D65338" w:rsidRDefault="00557A37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4A0356">
        <w:rPr>
          <w:b/>
        </w:rPr>
        <w:t>02 сентября</w:t>
      </w:r>
      <w:r w:rsidR="005B426D">
        <w:rPr>
          <w:b/>
        </w:rPr>
        <w:t xml:space="preserve"> </w:t>
      </w:r>
      <w:r w:rsidR="00831431">
        <w:rPr>
          <w:b/>
        </w:rPr>
        <w:t>2021</w:t>
      </w:r>
      <w:r w:rsidR="0095642B" w:rsidRPr="00D65338">
        <w:rPr>
          <w:b/>
        </w:rPr>
        <w:t xml:space="preserve"> года</w:t>
      </w:r>
    </w:p>
    <w:p w14:paraId="1FD4328A" w14:textId="5D15BA68" w:rsidR="0095642B" w:rsidRPr="00D65338" w:rsidRDefault="006C1A8B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</w:t>
      </w:r>
      <w:r w:rsidR="004A0356">
        <w:rPr>
          <w:b/>
        </w:rPr>
        <w:t>45</w:t>
      </w:r>
      <w:r>
        <w:rPr>
          <w:b/>
        </w:rPr>
        <w:t xml:space="preserve"> </w:t>
      </w:r>
      <w:r w:rsidR="0095642B" w:rsidRPr="00D65338">
        <w:rPr>
          <w:b/>
        </w:rPr>
        <w:t>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771289D7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6C1A8B">
        <w:rPr>
          <w:b/>
        </w:rPr>
        <w:t xml:space="preserve"> письмом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5304A608" w14:textId="5C1BB88B" w:rsidR="00BA6C21" w:rsidRDefault="003839FA" w:rsidP="007828DF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</w:t>
        </w:r>
        <w:r w:rsidR="00CD6318" w:rsidRPr="00D65338">
          <w:rPr>
            <w:rStyle w:val="af2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831431">
        <w:t xml:space="preserve"> г.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4A0356">
        <w:t xml:space="preserve"> ходатайство</w:t>
      </w:r>
      <w:r w:rsidR="00204800">
        <w:t xml:space="preserve"> </w:t>
      </w:r>
      <w:r w:rsidR="004A0356">
        <w:t xml:space="preserve">руководителя </w:t>
      </w:r>
      <w:r w:rsidR="008B5A72">
        <w:t>МБОУ СОШ № 2</w:t>
      </w:r>
      <w:r w:rsidR="004A0356">
        <w:t xml:space="preserve"> от 24.08.2021 г. № </w:t>
      </w:r>
      <w:r w:rsidR="008B5A72">
        <w:t>482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336DA402" w:rsidR="00204800" w:rsidRPr="00FC6345" w:rsidRDefault="00204800" w:rsidP="00FC6345">
      <w:pPr>
        <w:autoSpaceDE w:val="0"/>
        <w:autoSpaceDN w:val="0"/>
        <w:adjustRightInd w:val="0"/>
        <w:jc w:val="both"/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6C1A8B">
        <w:t>лагодарственным письмом</w:t>
      </w:r>
      <w:r w:rsidRPr="00FC6345">
        <w:t xml:space="preserve"> Собрания городского округа «Александровск-Сахалинский район»:</w:t>
      </w:r>
    </w:p>
    <w:p w14:paraId="3D8EFE7D" w14:textId="5C16D0E8" w:rsidR="00831431" w:rsidRDefault="00831431" w:rsidP="00DF7A42">
      <w:pPr>
        <w:ind w:right="-1" w:firstLine="567"/>
        <w:jc w:val="both"/>
        <w:rPr>
          <w:lang w:eastAsia="uk-UA"/>
        </w:rPr>
      </w:pPr>
      <w:r>
        <w:t>1.1</w:t>
      </w:r>
      <w:r w:rsidRPr="00FA093B">
        <w:t>.</w:t>
      </w:r>
      <w:r w:rsidRPr="00FA093B">
        <w:rPr>
          <w:b/>
        </w:rPr>
        <w:t xml:space="preserve"> </w:t>
      </w:r>
      <w:r w:rsidR="008B5A72">
        <w:rPr>
          <w:b/>
        </w:rPr>
        <w:t>Колесникову Анну Викторовну</w:t>
      </w:r>
      <w:r w:rsidR="007D4977" w:rsidRPr="00557A37">
        <w:t>,</w:t>
      </w:r>
      <w:r w:rsidR="007D4977" w:rsidRPr="00FC6345">
        <w:t xml:space="preserve"> </w:t>
      </w:r>
      <w:r w:rsidR="008B5A72">
        <w:rPr>
          <w:lang w:eastAsia="uk-UA"/>
        </w:rPr>
        <w:t>учителя начальных классов средней общеобразовательной школы № 2 им. Героя Советского Союза Леонида Смирных:</w:t>
      </w:r>
    </w:p>
    <w:p w14:paraId="5416D9D8" w14:textId="1A33C10C" w:rsidR="006C1A8B" w:rsidRDefault="006C1A8B" w:rsidP="00DF7A42">
      <w:pPr>
        <w:ind w:right="-1" w:firstLine="567"/>
        <w:jc w:val="both"/>
        <w:rPr>
          <w:lang w:eastAsia="uk-UA"/>
        </w:rPr>
      </w:pPr>
      <w:r>
        <w:rPr>
          <w:lang w:eastAsia="uk-UA"/>
        </w:rPr>
        <w:t xml:space="preserve">- за многолетний </w:t>
      </w:r>
      <w:r w:rsidR="008B5A72">
        <w:rPr>
          <w:lang w:eastAsia="uk-UA"/>
        </w:rPr>
        <w:t>высокопрофессиональный и плодотворный труд</w:t>
      </w:r>
      <w:r w:rsidR="004A0356">
        <w:rPr>
          <w:lang w:eastAsia="uk-UA"/>
        </w:rPr>
        <w:t xml:space="preserve">, </w:t>
      </w:r>
      <w:r w:rsidR="004868AC">
        <w:rPr>
          <w:lang w:eastAsia="uk-UA"/>
        </w:rPr>
        <w:t>успехи в обучении и воспитании подрастающего поколения</w:t>
      </w:r>
      <w:r>
        <w:rPr>
          <w:lang w:eastAsia="uk-UA"/>
        </w:rPr>
        <w:t xml:space="preserve"> и в связи с празднованием Дня </w:t>
      </w:r>
      <w:r w:rsidR="004A0356">
        <w:rPr>
          <w:lang w:eastAsia="uk-UA"/>
        </w:rPr>
        <w:t>города Александровск-Сахалинского.</w:t>
      </w:r>
    </w:p>
    <w:p w14:paraId="2D715D96" w14:textId="1292E032" w:rsidR="00CC60D5" w:rsidRPr="00FC6345" w:rsidRDefault="0012026A" w:rsidP="005B426D">
      <w:pPr>
        <w:ind w:right="-1" w:firstLine="567"/>
        <w:jc w:val="both"/>
      </w:pPr>
      <w:r w:rsidRPr="00FC6345">
        <w:t xml:space="preserve">2.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Pr="00FC6345">
        <w:t>ахалинский район» в сети «Интер</w:t>
      </w:r>
      <w:r w:rsidR="00CC60D5" w:rsidRPr="00FC6345">
        <w:t>нет».</w:t>
      </w:r>
    </w:p>
    <w:p w14:paraId="71200594" w14:textId="51B17871" w:rsidR="00CC60D5" w:rsidRPr="00FC6345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65338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769B0F44" w14:textId="77777777" w:rsidR="007828DF" w:rsidRDefault="007828DF" w:rsidP="0095642B">
      <w:pPr>
        <w:jc w:val="both"/>
      </w:pPr>
    </w:p>
    <w:p w14:paraId="4E81A29B" w14:textId="77777777" w:rsidR="004868AC" w:rsidRDefault="004868AC" w:rsidP="0095642B">
      <w:pPr>
        <w:jc w:val="both"/>
      </w:pPr>
    </w:p>
    <w:p w14:paraId="092D83C4" w14:textId="12DE8341" w:rsidR="0095642B" w:rsidRPr="00D65338" w:rsidRDefault="0095642B" w:rsidP="0095642B">
      <w:pPr>
        <w:jc w:val="both"/>
      </w:pPr>
      <w:bookmarkStart w:id="0" w:name="_GoBack"/>
      <w:bookmarkEnd w:id="0"/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2BD06C96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</w:t>
      </w:r>
      <w:r w:rsidR="007828DF">
        <w:t xml:space="preserve">   </w:t>
      </w:r>
      <w:r w:rsidR="003839FA" w:rsidRPr="00D65338">
        <w:t xml:space="preserve"> </w:t>
      </w:r>
      <w:r w:rsidR="00D65338">
        <w:t>О.Н. Салангин</w:t>
      </w:r>
      <w:r w:rsidR="00D65338">
        <w:rPr>
          <w:b/>
          <w:bCs/>
        </w:rPr>
        <w:t xml:space="preserve">    </w:t>
      </w:r>
    </w:p>
    <w:sectPr w:rsidR="00A665FE" w:rsidSect="00557A37">
      <w:footerReference w:type="first" r:id="rId14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1454A" w14:textId="77777777" w:rsidR="00B15C82" w:rsidRDefault="00B15C82">
      <w:r>
        <w:separator/>
      </w:r>
    </w:p>
  </w:endnote>
  <w:endnote w:type="continuationSeparator" w:id="0">
    <w:p w14:paraId="109C4650" w14:textId="77777777" w:rsidR="00B15C82" w:rsidRDefault="00B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833DE" w14:textId="77777777" w:rsidR="00B15C82" w:rsidRDefault="00B15C82">
      <w:r>
        <w:separator/>
      </w:r>
    </w:p>
  </w:footnote>
  <w:footnote w:type="continuationSeparator" w:id="0">
    <w:p w14:paraId="6B84CFFC" w14:textId="77777777" w:rsidR="00B15C82" w:rsidRDefault="00B1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623"/>
    <w:rsid w:val="000678CD"/>
    <w:rsid w:val="00083D11"/>
    <w:rsid w:val="000B2EF9"/>
    <w:rsid w:val="000D0669"/>
    <w:rsid w:val="000F61C5"/>
    <w:rsid w:val="001067EA"/>
    <w:rsid w:val="001067F4"/>
    <w:rsid w:val="0012026A"/>
    <w:rsid w:val="00131D23"/>
    <w:rsid w:val="00142859"/>
    <w:rsid w:val="001434AF"/>
    <w:rsid w:val="0017704D"/>
    <w:rsid w:val="001A7169"/>
    <w:rsid w:val="001C38D9"/>
    <w:rsid w:val="001E67A6"/>
    <w:rsid w:val="00204800"/>
    <w:rsid w:val="00206CA4"/>
    <w:rsid w:val="002263B9"/>
    <w:rsid w:val="002437ED"/>
    <w:rsid w:val="002512E6"/>
    <w:rsid w:val="002533FA"/>
    <w:rsid w:val="0026646C"/>
    <w:rsid w:val="00280A78"/>
    <w:rsid w:val="00294EC4"/>
    <w:rsid w:val="0029597F"/>
    <w:rsid w:val="002C3424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B655B"/>
    <w:rsid w:val="003C3E4D"/>
    <w:rsid w:val="003E7977"/>
    <w:rsid w:val="00424B9B"/>
    <w:rsid w:val="00435DAE"/>
    <w:rsid w:val="00443CCA"/>
    <w:rsid w:val="00453A25"/>
    <w:rsid w:val="0045497F"/>
    <w:rsid w:val="00472DB8"/>
    <w:rsid w:val="00475A46"/>
    <w:rsid w:val="004868AC"/>
    <w:rsid w:val="004A0356"/>
    <w:rsid w:val="004E5AE2"/>
    <w:rsid w:val="00502266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C1A8B"/>
    <w:rsid w:val="006D1C19"/>
    <w:rsid w:val="007057EC"/>
    <w:rsid w:val="00716E5B"/>
    <w:rsid w:val="00727532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16B13"/>
    <w:rsid w:val="00831431"/>
    <w:rsid w:val="008410B6"/>
    <w:rsid w:val="00851291"/>
    <w:rsid w:val="00881598"/>
    <w:rsid w:val="008A078A"/>
    <w:rsid w:val="008A52B0"/>
    <w:rsid w:val="008B5A72"/>
    <w:rsid w:val="008C31AE"/>
    <w:rsid w:val="008C58AD"/>
    <w:rsid w:val="008D2FF9"/>
    <w:rsid w:val="008E33EA"/>
    <w:rsid w:val="008E3771"/>
    <w:rsid w:val="00930A94"/>
    <w:rsid w:val="009310D1"/>
    <w:rsid w:val="0095642B"/>
    <w:rsid w:val="009660CA"/>
    <w:rsid w:val="009827F5"/>
    <w:rsid w:val="009869BA"/>
    <w:rsid w:val="00990071"/>
    <w:rsid w:val="009C1377"/>
    <w:rsid w:val="009C63DB"/>
    <w:rsid w:val="009D1D79"/>
    <w:rsid w:val="00A150CA"/>
    <w:rsid w:val="00A15781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15C82"/>
    <w:rsid w:val="00B85002"/>
    <w:rsid w:val="00BA34FA"/>
    <w:rsid w:val="00BA6C21"/>
    <w:rsid w:val="00BB6EA5"/>
    <w:rsid w:val="00BD08B1"/>
    <w:rsid w:val="00BD30A3"/>
    <w:rsid w:val="00BD4721"/>
    <w:rsid w:val="00BE7EB6"/>
    <w:rsid w:val="00BF7C4C"/>
    <w:rsid w:val="00C07936"/>
    <w:rsid w:val="00C13EBE"/>
    <w:rsid w:val="00C32BD9"/>
    <w:rsid w:val="00C41956"/>
    <w:rsid w:val="00C652D3"/>
    <w:rsid w:val="00C74B8F"/>
    <w:rsid w:val="00C8203B"/>
    <w:rsid w:val="00C83BCE"/>
    <w:rsid w:val="00C86C57"/>
    <w:rsid w:val="00C923A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C"/>
    <w:rsid w:val="00D948DD"/>
    <w:rsid w:val="00DB22F4"/>
    <w:rsid w:val="00DC2988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848A0"/>
    <w:rsid w:val="00E97FD7"/>
    <w:rsid w:val="00EA335E"/>
    <w:rsid w:val="00EB3C54"/>
    <w:rsid w:val="00EC4883"/>
    <w:rsid w:val="00F0313A"/>
    <w:rsid w:val="00F21860"/>
    <w:rsid w:val="00F23306"/>
    <w:rsid w:val="00F23320"/>
    <w:rsid w:val="00F2648D"/>
    <w:rsid w:val="00F34EEE"/>
    <w:rsid w:val="00F44E04"/>
    <w:rsid w:val="00F636F0"/>
    <w:rsid w:val="00F675F1"/>
    <w:rsid w:val="00FA093B"/>
    <w:rsid w:val="00FC0833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E62AC-D404-43C0-BAD1-E5F597C2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103</cp:revision>
  <cp:lastPrinted>2021-08-26T22:10:00Z</cp:lastPrinted>
  <dcterms:created xsi:type="dcterms:W3CDTF">2018-10-24T23:31:00Z</dcterms:created>
  <dcterms:modified xsi:type="dcterms:W3CDTF">2021-08-26T22:10:00Z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