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C4" w:rsidRDefault="00BB56C4" w:rsidP="00BB56C4">
      <w:pPr>
        <w:rPr>
          <w:b/>
          <w:sz w:val="26"/>
        </w:rPr>
      </w:pPr>
      <w:r>
        <w:rPr>
          <w:b/>
          <w:sz w:val="26"/>
        </w:rPr>
        <w:t xml:space="preserve">                                                         </w:t>
      </w:r>
    </w:p>
    <w:p w:rsidR="00BB56C4" w:rsidRDefault="00BB56C4" w:rsidP="00BB56C4">
      <w:pPr>
        <w:jc w:val="center"/>
        <w:rPr>
          <w:b/>
        </w:rPr>
      </w:pPr>
      <w:r>
        <w:rPr>
          <w:noProof/>
        </w:rPr>
        <w:drawing>
          <wp:inline distT="0" distB="0" distL="0" distR="0">
            <wp:extent cx="895350" cy="1200150"/>
            <wp:effectExtent l="0" t="0" r="0" b="0"/>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_SAK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1200150"/>
                    </a:xfrm>
                    <a:prstGeom prst="rect">
                      <a:avLst/>
                    </a:prstGeom>
                    <a:noFill/>
                    <a:ln>
                      <a:noFill/>
                    </a:ln>
                  </pic:spPr>
                </pic:pic>
              </a:graphicData>
            </a:graphic>
          </wp:inline>
        </w:drawing>
      </w:r>
    </w:p>
    <w:p w:rsidR="00BB56C4" w:rsidRPr="00C416D8" w:rsidRDefault="00BB56C4" w:rsidP="00BB56C4">
      <w:pPr>
        <w:tabs>
          <w:tab w:val="left" w:pos="5954"/>
        </w:tabs>
        <w:jc w:val="center"/>
        <w:rPr>
          <w:b/>
          <w:sz w:val="26"/>
          <w:szCs w:val="26"/>
        </w:rPr>
      </w:pPr>
      <w:r w:rsidRPr="00C416D8">
        <w:rPr>
          <w:b/>
          <w:sz w:val="26"/>
          <w:szCs w:val="26"/>
        </w:rPr>
        <w:t>АДМИНИСТРАЦИЯ</w:t>
      </w:r>
    </w:p>
    <w:p w:rsidR="00BB56C4" w:rsidRPr="00C416D8" w:rsidRDefault="00BB56C4" w:rsidP="00BB56C4">
      <w:pPr>
        <w:tabs>
          <w:tab w:val="left" w:pos="5954"/>
        </w:tabs>
        <w:jc w:val="center"/>
        <w:rPr>
          <w:b/>
          <w:sz w:val="26"/>
          <w:szCs w:val="26"/>
        </w:rPr>
      </w:pPr>
      <w:r w:rsidRPr="00C416D8">
        <w:rPr>
          <w:b/>
          <w:sz w:val="26"/>
          <w:szCs w:val="26"/>
        </w:rPr>
        <w:t>ГОРОДСКОГО ОКРУГА</w:t>
      </w:r>
    </w:p>
    <w:p w:rsidR="00BB56C4" w:rsidRPr="00C416D8" w:rsidRDefault="00BB56C4" w:rsidP="00BB56C4">
      <w:pPr>
        <w:tabs>
          <w:tab w:val="left" w:pos="5954"/>
        </w:tabs>
        <w:ind w:left="360" w:hanging="360"/>
        <w:jc w:val="center"/>
        <w:rPr>
          <w:b/>
          <w:sz w:val="26"/>
          <w:szCs w:val="26"/>
        </w:rPr>
      </w:pPr>
      <w:r w:rsidRPr="00C416D8">
        <w:rPr>
          <w:b/>
          <w:sz w:val="26"/>
          <w:szCs w:val="26"/>
        </w:rPr>
        <w:t>«АЛЕКСАНДРОВСК-САХАЛИНСКИЙ  РАЙОН»</w:t>
      </w:r>
    </w:p>
    <w:p w:rsidR="00BB56C4" w:rsidRPr="00C416D8" w:rsidRDefault="00BB56C4" w:rsidP="00BB56C4">
      <w:pPr>
        <w:jc w:val="center"/>
        <w:rPr>
          <w:b/>
          <w:sz w:val="26"/>
          <w:szCs w:val="26"/>
        </w:rPr>
      </w:pPr>
      <w:r w:rsidRPr="00C416D8">
        <w:rPr>
          <w:b/>
          <w:sz w:val="26"/>
          <w:szCs w:val="26"/>
        </w:rPr>
        <w:t>ПОСТАНОВЛЕНИЕ</w:t>
      </w:r>
    </w:p>
    <w:p w:rsidR="00BB56C4" w:rsidRDefault="00BB56C4" w:rsidP="00BB56C4">
      <w:pPr>
        <w:jc w:val="center"/>
        <w:rPr>
          <w:sz w:val="27"/>
        </w:rPr>
      </w:pPr>
      <w:r>
        <w:rPr>
          <w:noProof/>
        </w:rPr>
        <w:drawing>
          <wp:inline distT="0" distB="0" distL="0" distR="0">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tbl>
      <w:tblPr>
        <w:tblW w:w="0" w:type="auto"/>
        <w:tblLook w:val="01E0" w:firstRow="1" w:lastRow="1" w:firstColumn="1" w:lastColumn="1" w:noHBand="0" w:noVBand="0"/>
      </w:tblPr>
      <w:tblGrid>
        <w:gridCol w:w="5868"/>
      </w:tblGrid>
      <w:tr w:rsidR="00BB56C4" w:rsidRPr="005522B3" w:rsidTr="009D4D83">
        <w:tc>
          <w:tcPr>
            <w:tcW w:w="5868" w:type="dxa"/>
          </w:tcPr>
          <w:p w:rsidR="00BB56C4" w:rsidRDefault="00BB56C4" w:rsidP="009D4D83">
            <w:pPr>
              <w:tabs>
                <w:tab w:val="left" w:pos="5954"/>
              </w:tabs>
              <w:jc w:val="both"/>
            </w:pPr>
          </w:p>
          <w:p w:rsidR="00BB56C4" w:rsidRPr="005522B3" w:rsidRDefault="004F0A08" w:rsidP="009D4D83">
            <w:pPr>
              <w:tabs>
                <w:tab w:val="left" w:pos="5954"/>
              </w:tabs>
              <w:jc w:val="both"/>
            </w:pPr>
            <w:r>
              <w:t>о</w:t>
            </w:r>
            <w:bookmarkStart w:id="0" w:name="_GoBack"/>
            <w:bookmarkEnd w:id="0"/>
            <w:r>
              <w:t>т 13.11.2015г.  № 677</w:t>
            </w:r>
          </w:p>
        </w:tc>
      </w:tr>
      <w:tr w:rsidR="00BB56C4" w:rsidRPr="005522B3" w:rsidTr="009D4D83">
        <w:tc>
          <w:tcPr>
            <w:tcW w:w="5868" w:type="dxa"/>
          </w:tcPr>
          <w:p w:rsidR="00BB56C4" w:rsidRPr="005522B3" w:rsidRDefault="00BB56C4" w:rsidP="009D4D83">
            <w:pPr>
              <w:tabs>
                <w:tab w:val="left" w:pos="5954"/>
              </w:tabs>
              <w:jc w:val="both"/>
            </w:pPr>
            <w:r w:rsidRPr="005522B3">
              <w:t>г. Александровск-Сахалинский</w:t>
            </w:r>
          </w:p>
        </w:tc>
      </w:tr>
    </w:tbl>
    <w:p w:rsidR="00BB56C4" w:rsidRDefault="00BB56C4" w:rsidP="00BB56C4">
      <w:pPr>
        <w:tabs>
          <w:tab w:val="left" w:pos="5954"/>
        </w:tabs>
        <w:jc w:val="both"/>
        <w:rPr>
          <w:sz w:val="27"/>
          <w:szCs w:val="20"/>
        </w:rPr>
      </w:pPr>
    </w:p>
    <w:tbl>
      <w:tblPr>
        <w:tblW w:w="0" w:type="auto"/>
        <w:tblLook w:val="01E0" w:firstRow="1" w:lastRow="1" w:firstColumn="1" w:lastColumn="1" w:noHBand="0" w:noVBand="0"/>
      </w:tblPr>
      <w:tblGrid>
        <w:gridCol w:w="5118"/>
      </w:tblGrid>
      <w:tr w:rsidR="00BB56C4" w:rsidRPr="005F0846" w:rsidTr="005F0846">
        <w:trPr>
          <w:trHeight w:val="1248"/>
        </w:trPr>
        <w:tc>
          <w:tcPr>
            <w:tcW w:w="5118" w:type="dxa"/>
          </w:tcPr>
          <w:p w:rsidR="00BB56C4" w:rsidRPr="005F0846" w:rsidRDefault="00BB56C4" w:rsidP="005F0846">
            <w:pPr>
              <w:jc w:val="both"/>
              <w:rPr>
                <w:b/>
                <w:sz w:val="27"/>
                <w:szCs w:val="27"/>
              </w:rPr>
            </w:pPr>
            <w:r w:rsidRPr="005F0846">
              <w:rPr>
                <w:b/>
                <w:sz w:val="27"/>
                <w:szCs w:val="27"/>
              </w:rPr>
              <w:t>Об утверждении Положения   о муниципальном земельном контроле в границах городского округа «Александровск-Сахалинский район»</w:t>
            </w:r>
          </w:p>
        </w:tc>
      </w:tr>
    </w:tbl>
    <w:p w:rsidR="00BB56C4" w:rsidRPr="005F0846" w:rsidRDefault="00BB56C4">
      <w:pPr>
        <w:pStyle w:val="ConsPlusTitle"/>
        <w:jc w:val="center"/>
        <w:rPr>
          <w:rFonts w:ascii="Times New Roman" w:hAnsi="Times New Roman" w:cs="Times New Roman"/>
          <w:sz w:val="27"/>
          <w:szCs w:val="27"/>
        </w:rPr>
      </w:pPr>
    </w:p>
    <w:p w:rsidR="00BB56C4" w:rsidRPr="007706FF" w:rsidRDefault="00BB56C4">
      <w:pPr>
        <w:pStyle w:val="ConsPlusNormal"/>
        <w:ind w:firstLine="540"/>
        <w:jc w:val="both"/>
        <w:rPr>
          <w:rFonts w:ascii="Times New Roman" w:hAnsi="Times New Roman" w:cs="Times New Roman"/>
          <w:sz w:val="27"/>
          <w:szCs w:val="27"/>
        </w:rPr>
      </w:pPr>
      <w:r w:rsidRPr="007706FF">
        <w:rPr>
          <w:rFonts w:ascii="Times New Roman" w:hAnsi="Times New Roman" w:cs="Times New Roman"/>
          <w:sz w:val="27"/>
          <w:szCs w:val="27"/>
        </w:rPr>
        <w:t xml:space="preserve">В соответствии со </w:t>
      </w:r>
      <w:hyperlink r:id="rId7" w:history="1">
        <w:r w:rsidRPr="007706FF">
          <w:rPr>
            <w:rFonts w:ascii="Times New Roman" w:hAnsi="Times New Roman" w:cs="Times New Roman"/>
            <w:sz w:val="27"/>
            <w:szCs w:val="27"/>
          </w:rPr>
          <w:t>статьей 72</w:t>
        </w:r>
      </w:hyperlink>
      <w:r w:rsidRPr="007706FF">
        <w:rPr>
          <w:rFonts w:ascii="Times New Roman" w:hAnsi="Times New Roman" w:cs="Times New Roman"/>
          <w:sz w:val="27"/>
          <w:szCs w:val="27"/>
        </w:rPr>
        <w:t xml:space="preserve"> Земельного кодекса Российской Федерации, </w:t>
      </w:r>
      <w:r w:rsidR="007706FF">
        <w:rPr>
          <w:rFonts w:ascii="Times New Roman" w:hAnsi="Times New Roman" w:cs="Times New Roman"/>
          <w:sz w:val="27"/>
          <w:szCs w:val="27"/>
        </w:rPr>
        <w:t>статьей 16 Федерального</w:t>
      </w:r>
      <w:r w:rsidRPr="007706FF">
        <w:rPr>
          <w:rFonts w:ascii="Times New Roman" w:hAnsi="Times New Roman" w:cs="Times New Roman"/>
          <w:sz w:val="27"/>
          <w:szCs w:val="27"/>
        </w:rPr>
        <w:t xml:space="preserve"> </w:t>
      </w:r>
      <w:r w:rsidR="007706FF" w:rsidRPr="007706FF">
        <w:rPr>
          <w:rFonts w:ascii="Times New Roman" w:hAnsi="Times New Roman" w:cs="Times New Roman"/>
          <w:sz w:val="26"/>
          <w:szCs w:val="26"/>
        </w:rPr>
        <w:t>закона</w:t>
      </w:r>
      <w:r w:rsidR="007706FF">
        <w:t xml:space="preserve"> </w:t>
      </w:r>
      <w:r w:rsidRPr="007706FF">
        <w:rPr>
          <w:rFonts w:ascii="Times New Roman" w:hAnsi="Times New Roman" w:cs="Times New Roman"/>
          <w:sz w:val="27"/>
          <w:szCs w:val="27"/>
        </w:rPr>
        <w:t xml:space="preserve">от 06.10.2003 N 131-ФЗ "Об общих принципах организации местного самоуправления в Российской Федерации", Федеральным </w:t>
      </w:r>
      <w:hyperlink r:id="rId8" w:history="1">
        <w:r w:rsidRPr="007706FF">
          <w:rPr>
            <w:rFonts w:ascii="Times New Roman" w:hAnsi="Times New Roman" w:cs="Times New Roman"/>
            <w:sz w:val="27"/>
            <w:szCs w:val="27"/>
          </w:rPr>
          <w:t>законом</w:t>
        </w:r>
      </w:hyperlink>
      <w:r w:rsidRPr="007706FF">
        <w:rPr>
          <w:rFonts w:ascii="Times New Roman" w:hAnsi="Times New Roman" w:cs="Times New Roman"/>
          <w:sz w:val="27"/>
          <w:szCs w:val="27"/>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w:t>
      </w:r>
      <w:r w:rsidR="007706FF">
        <w:rPr>
          <w:rFonts w:ascii="Times New Roman" w:hAnsi="Times New Roman" w:cs="Times New Roman"/>
          <w:sz w:val="27"/>
          <w:szCs w:val="27"/>
        </w:rPr>
        <w:t>льного контроля", статьей</w:t>
      </w:r>
      <w:r w:rsidRPr="007706FF">
        <w:rPr>
          <w:rFonts w:ascii="Times New Roman" w:hAnsi="Times New Roman" w:cs="Times New Roman"/>
          <w:sz w:val="27"/>
          <w:szCs w:val="27"/>
        </w:rPr>
        <w:t xml:space="preserve"> </w:t>
      </w:r>
      <w:r w:rsidR="007706FF">
        <w:rPr>
          <w:rFonts w:ascii="Times New Roman" w:hAnsi="Times New Roman" w:cs="Times New Roman"/>
          <w:sz w:val="27"/>
          <w:szCs w:val="27"/>
        </w:rPr>
        <w:t>4</w:t>
      </w:r>
      <w:hyperlink r:id="rId9" w:history="1">
        <w:r w:rsidR="007706FF" w:rsidRPr="007706FF">
          <w:rPr>
            <w:rFonts w:ascii="Times New Roman" w:hAnsi="Times New Roman" w:cs="Times New Roman"/>
            <w:sz w:val="27"/>
            <w:szCs w:val="27"/>
          </w:rPr>
          <w:t>3</w:t>
        </w:r>
      </w:hyperlink>
      <w:r w:rsidRPr="007706FF">
        <w:rPr>
          <w:rFonts w:ascii="Times New Roman" w:hAnsi="Times New Roman" w:cs="Times New Roman"/>
          <w:sz w:val="27"/>
          <w:szCs w:val="27"/>
        </w:rPr>
        <w:t xml:space="preserve"> </w:t>
      </w:r>
      <w:hyperlink r:id="rId10" w:history="1">
        <w:r w:rsidRPr="007706FF">
          <w:rPr>
            <w:rFonts w:ascii="Times New Roman" w:hAnsi="Times New Roman" w:cs="Times New Roman"/>
            <w:sz w:val="27"/>
            <w:szCs w:val="27"/>
          </w:rPr>
          <w:t>Устава</w:t>
        </w:r>
      </w:hyperlink>
      <w:r w:rsidRPr="007706FF">
        <w:rPr>
          <w:rFonts w:ascii="Times New Roman" w:hAnsi="Times New Roman" w:cs="Times New Roman"/>
          <w:sz w:val="27"/>
          <w:szCs w:val="27"/>
        </w:rPr>
        <w:t xml:space="preserve"> </w:t>
      </w:r>
      <w:r w:rsidR="00A357A4" w:rsidRPr="007706FF">
        <w:rPr>
          <w:rFonts w:ascii="Times New Roman" w:hAnsi="Times New Roman" w:cs="Times New Roman"/>
          <w:sz w:val="27"/>
          <w:szCs w:val="27"/>
        </w:rPr>
        <w:t>городского округа</w:t>
      </w:r>
      <w:r w:rsidRPr="007706FF">
        <w:rPr>
          <w:rFonts w:ascii="Times New Roman" w:hAnsi="Times New Roman" w:cs="Times New Roman"/>
          <w:sz w:val="27"/>
          <w:szCs w:val="27"/>
        </w:rPr>
        <w:t xml:space="preserve"> "</w:t>
      </w:r>
      <w:r w:rsidR="00A357A4" w:rsidRPr="007706FF">
        <w:rPr>
          <w:rFonts w:ascii="Times New Roman" w:hAnsi="Times New Roman" w:cs="Times New Roman"/>
          <w:sz w:val="27"/>
          <w:szCs w:val="27"/>
        </w:rPr>
        <w:t>Александровск-Сахалинский район</w:t>
      </w:r>
      <w:r w:rsidRPr="007706FF">
        <w:rPr>
          <w:rFonts w:ascii="Times New Roman" w:hAnsi="Times New Roman" w:cs="Times New Roman"/>
          <w:sz w:val="27"/>
          <w:szCs w:val="27"/>
        </w:rPr>
        <w:t xml:space="preserve">" </w:t>
      </w:r>
      <w:r w:rsidR="00A357A4" w:rsidRPr="007706FF">
        <w:rPr>
          <w:rFonts w:ascii="Times New Roman" w:hAnsi="Times New Roman" w:cs="Times New Roman"/>
          <w:sz w:val="27"/>
          <w:szCs w:val="27"/>
        </w:rPr>
        <w:t xml:space="preserve">администрация </w:t>
      </w:r>
      <w:r w:rsidRPr="007706FF">
        <w:rPr>
          <w:rFonts w:ascii="Times New Roman" w:hAnsi="Times New Roman" w:cs="Times New Roman"/>
          <w:sz w:val="27"/>
          <w:szCs w:val="27"/>
        </w:rPr>
        <w:t xml:space="preserve"> </w:t>
      </w:r>
      <w:r w:rsidR="00A357A4" w:rsidRPr="007706FF">
        <w:rPr>
          <w:rFonts w:ascii="Times New Roman" w:hAnsi="Times New Roman" w:cs="Times New Roman"/>
          <w:sz w:val="27"/>
          <w:szCs w:val="27"/>
        </w:rPr>
        <w:t>городского округа "Александровск-Сахалинский район" постановляет</w:t>
      </w:r>
      <w:r w:rsidRPr="007706FF">
        <w:rPr>
          <w:rFonts w:ascii="Times New Roman" w:hAnsi="Times New Roman" w:cs="Times New Roman"/>
          <w:sz w:val="27"/>
          <w:szCs w:val="27"/>
        </w:rPr>
        <w:t>:</w:t>
      </w:r>
    </w:p>
    <w:p w:rsidR="00BB56C4" w:rsidRPr="007706FF" w:rsidRDefault="00BB56C4">
      <w:pPr>
        <w:pStyle w:val="ConsPlusNormal"/>
        <w:ind w:firstLine="540"/>
        <w:jc w:val="both"/>
        <w:rPr>
          <w:rFonts w:ascii="Times New Roman" w:hAnsi="Times New Roman" w:cs="Times New Roman"/>
          <w:sz w:val="27"/>
          <w:szCs w:val="27"/>
        </w:rPr>
      </w:pPr>
    </w:p>
    <w:p w:rsidR="00BB56C4" w:rsidRPr="007706FF" w:rsidRDefault="00BB56C4">
      <w:pPr>
        <w:pStyle w:val="ConsPlusNormal"/>
        <w:ind w:firstLine="540"/>
        <w:jc w:val="both"/>
        <w:rPr>
          <w:rFonts w:ascii="Times New Roman" w:hAnsi="Times New Roman" w:cs="Times New Roman"/>
          <w:sz w:val="27"/>
          <w:szCs w:val="27"/>
        </w:rPr>
      </w:pPr>
      <w:r w:rsidRPr="007706FF">
        <w:rPr>
          <w:rFonts w:ascii="Times New Roman" w:hAnsi="Times New Roman" w:cs="Times New Roman"/>
          <w:sz w:val="27"/>
          <w:szCs w:val="27"/>
        </w:rPr>
        <w:t xml:space="preserve">1. Утвердить </w:t>
      </w:r>
      <w:hyperlink w:anchor="P31" w:history="1">
        <w:r w:rsidRPr="007706FF">
          <w:rPr>
            <w:rFonts w:ascii="Times New Roman" w:hAnsi="Times New Roman" w:cs="Times New Roman"/>
            <w:sz w:val="27"/>
            <w:szCs w:val="27"/>
          </w:rPr>
          <w:t>Положение</w:t>
        </w:r>
      </w:hyperlink>
      <w:r w:rsidRPr="007706FF">
        <w:rPr>
          <w:rFonts w:ascii="Times New Roman" w:hAnsi="Times New Roman" w:cs="Times New Roman"/>
          <w:sz w:val="27"/>
          <w:szCs w:val="27"/>
        </w:rPr>
        <w:t xml:space="preserve"> о муниципальном земельном контроле в границах </w:t>
      </w:r>
      <w:r w:rsidR="00A357A4" w:rsidRPr="007706FF">
        <w:rPr>
          <w:rFonts w:ascii="Times New Roman" w:hAnsi="Times New Roman" w:cs="Times New Roman"/>
          <w:sz w:val="27"/>
          <w:szCs w:val="27"/>
        </w:rPr>
        <w:t>городского</w:t>
      </w:r>
      <w:r w:rsidRPr="007706FF">
        <w:rPr>
          <w:rFonts w:ascii="Times New Roman" w:hAnsi="Times New Roman" w:cs="Times New Roman"/>
          <w:sz w:val="27"/>
          <w:szCs w:val="27"/>
        </w:rPr>
        <w:t xml:space="preserve"> округ</w:t>
      </w:r>
      <w:r w:rsidR="00A357A4" w:rsidRPr="007706FF">
        <w:rPr>
          <w:rFonts w:ascii="Times New Roman" w:hAnsi="Times New Roman" w:cs="Times New Roman"/>
          <w:sz w:val="27"/>
          <w:szCs w:val="27"/>
        </w:rPr>
        <w:t>а</w:t>
      </w:r>
      <w:r w:rsidRPr="007706FF">
        <w:rPr>
          <w:rFonts w:ascii="Times New Roman" w:hAnsi="Times New Roman" w:cs="Times New Roman"/>
          <w:sz w:val="27"/>
          <w:szCs w:val="27"/>
        </w:rPr>
        <w:t xml:space="preserve"> "</w:t>
      </w:r>
      <w:r w:rsidR="00A357A4" w:rsidRPr="007706FF">
        <w:rPr>
          <w:rFonts w:ascii="Times New Roman" w:hAnsi="Times New Roman" w:cs="Times New Roman"/>
          <w:sz w:val="27"/>
          <w:szCs w:val="27"/>
        </w:rPr>
        <w:t>Александровск-Сахалинский район</w:t>
      </w:r>
      <w:r w:rsidRPr="007706FF">
        <w:rPr>
          <w:rFonts w:ascii="Times New Roman" w:hAnsi="Times New Roman" w:cs="Times New Roman"/>
          <w:sz w:val="27"/>
          <w:szCs w:val="27"/>
        </w:rPr>
        <w:t>" (прилагается).</w:t>
      </w:r>
    </w:p>
    <w:p w:rsidR="00BB56C4" w:rsidRPr="007706FF" w:rsidRDefault="00BB56C4">
      <w:pPr>
        <w:pStyle w:val="ConsPlusNormal"/>
        <w:ind w:firstLine="540"/>
        <w:jc w:val="both"/>
        <w:rPr>
          <w:rFonts w:ascii="Times New Roman" w:hAnsi="Times New Roman" w:cs="Times New Roman"/>
          <w:sz w:val="27"/>
          <w:szCs w:val="27"/>
        </w:rPr>
      </w:pPr>
      <w:r w:rsidRPr="007706FF">
        <w:rPr>
          <w:rFonts w:ascii="Times New Roman" w:hAnsi="Times New Roman" w:cs="Times New Roman"/>
          <w:sz w:val="27"/>
          <w:szCs w:val="27"/>
        </w:rPr>
        <w:t xml:space="preserve">2. Комитету по управлению </w:t>
      </w:r>
      <w:r w:rsidR="00A357A4" w:rsidRPr="007706FF">
        <w:rPr>
          <w:rFonts w:ascii="Times New Roman" w:hAnsi="Times New Roman" w:cs="Times New Roman"/>
          <w:sz w:val="27"/>
          <w:szCs w:val="27"/>
        </w:rPr>
        <w:t xml:space="preserve">муниципальной собственностью городского округа "Александровск-Сахалинский район" </w:t>
      </w:r>
      <w:r w:rsidR="00C41CB1">
        <w:rPr>
          <w:rFonts w:ascii="Times New Roman" w:hAnsi="Times New Roman" w:cs="Times New Roman"/>
          <w:sz w:val="27"/>
          <w:szCs w:val="27"/>
        </w:rPr>
        <w:t>Сахалинской области</w:t>
      </w:r>
      <w:r w:rsidRPr="007706FF">
        <w:rPr>
          <w:rFonts w:ascii="Times New Roman" w:hAnsi="Times New Roman" w:cs="Times New Roman"/>
          <w:sz w:val="27"/>
          <w:szCs w:val="27"/>
        </w:rPr>
        <w:t xml:space="preserve"> (</w:t>
      </w:r>
      <w:proofErr w:type="spellStart"/>
      <w:r w:rsidR="005F0846" w:rsidRPr="007706FF">
        <w:rPr>
          <w:rFonts w:ascii="Times New Roman" w:hAnsi="Times New Roman" w:cs="Times New Roman"/>
          <w:sz w:val="27"/>
          <w:szCs w:val="27"/>
        </w:rPr>
        <w:t>Сироха</w:t>
      </w:r>
      <w:proofErr w:type="spellEnd"/>
      <w:r w:rsidR="005F0846" w:rsidRPr="007706FF">
        <w:rPr>
          <w:rFonts w:ascii="Times New Roman" w:hAnsi="Times New Roman" w:cs="Times New Roman"/>
          <w:sz w:val="27"/>
          <w:szCs w:val="27"/>
        </w:rPr>
        <w:t xml:space="preserve"> И.Л</w:t>
      </w:r>
      <w:r w:rsidRPr="007706FF">
        <w:rPr>
          <w:rFonts w:ascii="Times New Roman" w:hAnsi="Times New Roman" w:cs="Times New Roman"/>
          <w:sz w:val="27"/>
          <w:szCs w:val="27"/>
        </w:rPr>
        <w:t xml:space="preserve">.) обеспечить исполнение </w:t>
      </w:r>
      <w:hyperlink w:anchor="P31" w:history="1">
        <w:r w:rsidRPr="007706FF">
          <w:rPr>
            <w:rFonts w:ascii="Times New Roman" w:hAnsi="Times New Roman" w:cs="Times New Roman"/>
            <w:sz w:val="27"/>
            <w:szCs w:val="27"/>
          </w:rPr>
          <w:t>Положения</w:t>
        </w:r>
      </w:hyperlink>
      <w:r w:rsidRPr="007706FF">
        <w:rPr>
          <w:rFonts w:ascii="Times New Roman" w:hAnsi="Times New Roman" w:cs="Times New Roman"/>
          <w:sz w:val="27"/>
          <w:szCs w:val="27"/>
        </w:rPr>
        <w:t xml:space="preserve"> о муниципальном земельном контроле в границах </w:t>
      </w:r>
      <w:r w:rsidR="005F0846" w:rsidRPr="007706FF">
        <w:rPr>
          <w:rFonts w:ascii="Times New Roman" w:hAnsi="Times New Roman" w:cs="Times New Roman"/>
          <w:sz w:val="27"/>
          <w:szCs w:val="27"/>
        </w:rPr>
        <w:t>городского округа "Александровск-Сахалинский район"</w:t>
      </w:r>
      <w:r w:rsidRPr="007706FF">
        <w:rPr>
          <w:rFonts w:ascii="Times New Roman" w:hAnsi="Times New Roman" w:cs="Times New Roman"/>
          <w:sz w:val="27"/>
          <w:szCs w:val="27"/>
        </w:rPr>
        <w:t>.</w:t>
      </w:r>
    </w:p>
    <w:p w:rsidR="005F0846" w:rsidRPr="007706FF" w:rsidRDefault="00BB56C4">
      <w:pPr>
        <w:pStyle w:val="ConsPlusNormal"/>
        <w:ind w:firstLine="540"/>
        <w:jc w:val="both"/>
        <w:rPr>
          <w:rFonts w:ascii="Times New Roman" w:hAnsi="Times New Roman" w:cs="Times New Roman"/>
          <w:sz w:val="27"/>
          <w:szCs w:val="27"/>
        </w:rPr>
      </w:pPr>
      <w:r w:rsidRPr="007706FF">
        <w:rPr>
          <w:rFonts w:ascii="Times New Roman" w:hAnsi="Times New Roman" w:cs="Times New Roman"/>
          <w:sz w:val="27"/>
          <w:szCs w:val="27"/>
        </w:rPr>
        <w:t xml:space="preserve">3. </w:t>
      </w:r>
      <w:proofErr w:type="gramStart"/>
      <w:r w:rsidR="005F0846" w:rsidRPr="007706FF">
        <w:rPr>
          <w:rFonts w:ascii="Times New Roman" w:hAnsi="Times New Roman" w:cs="Times New Roman"/>
          <w:sz w:val="27"/>
          <w:szCs w:val="27"/>
        </w:rPr>
        <w:t>Разместить</w:t>
      </w:r>
      <w:proofErr w:type="gramEnd"/>
      <w:r w:rsidRPr="007706FF">
        <w:rPr>
          <w:rFonts w:ascii="Times New Roman" w:hAnsi="Times New Roman" w:cs="Times New Roman"/>
          <w:sz w:val="27"/>
          <w:szCs w:val="27"/>
        </w:rPr>
        <w:t xml:space="preserve"> настоящее постановление </w:t>
      </w:r>
      <w:r w:rsidR="005F0846" w:rsidRPr="007706FF">
        <w:rPr>
          <w:rFonts w:ascii="Times New Roman" w:hAnsi="Times New Roman" w:cs="Times New Roman"/>
          <w:sz w:val="27"/>
          <w:szCs w:val="27"/>
        </w:rPr>
        <w:t xml:space="preserve">на официальном сайте администрации  городского округа «Александровск-Сахалинский район»  в сети Интернет: </w:t>
      </w:r>
      <w:hyperlink r:id="rId11" w:history="1">
        <w:r w:rsidR="005F0846" w:rsidRPr="007706FF">
          <w:rPr>
            <w:rStyle w:val="a5"/>
            <w:rFonts w:ascii="Times New Roman" w:hAnsi="Times New Roman" w:cs="Times New Roman"/>
            <w:color w:val="auto"/>
            <w:sz w:val="27"/>
            <w:szCs w:val="27"/>
          </w:rPr>
          <w:t>www.</w:t>
        </w:r>
        <w:r w:rsidR="005F0846" w:rsidRPr="007706FF">
          <w:rPr>
            <w:rStyle w:val="a5"/>
            <w:rFonts w:ascii="Times New Roman" w:hAnsi="Times New Roman" w:cs="Times New Roman"/>
            <w:color w:val="auto"/>
            <w:sz w:val="27"/>
            <w:szCs w:val="27"/>
            <w:lang w:val="en-US"/>
          </w:rPr>
          <w:t>aleks</w:t>
        </w:r>
        <w:r w:rsidR="005F0846" w:rsidRPr="007706FF">
          <w:rPr>
            <w:rStyle w:val="a5"/>
            <w:rFonts w:ascii="Times New Roman" w:hAnsi="Times New Roman" w:cs="Times New Roman"/>
            <w:color w:val="auto"/>
            <w:sz w:val="27"/>
            <w:szCs w:val="27"/>
          </w:rPr>
          <w:t>-</w:t>
        </w:r>
        <w:r w:rsidR="005F0846" w:rsidRPr="007706FF">
          <w:rPr>
            <w:rStyle w:val="a5"/>
            <w:rFonts w:ascii="Times New Roman" w:hAnsi="Times New Roman" w:cs="Times New Roman"/>
            <w:color w:val="auto"/>
            <w:sz w:val="27"/>
            <w:szCs w:val="27"/>
            <w:lang w:val="en-US"/>
          </w:rPr>
          <w:t>sakh</w:t>
        </w:r>
        <w:r w:rsidR="005F0846" w:rsidRPr="007706FF">
          <w:rPr>
            <w:rStyle w:val="a5"/>
            <w:rFonts w:ascii="Times New Roman" w:hAnsi="Times New Roman" w:cs="Times New Roman"/>
            <w:color w:val="auto"/>
            <w:sz w:val="27"/>
            <w:szCs w:val="27"/>
          </w:rPr>
          <w:t>.ru</w:t>
        </w:r>
      </w:hyperlink>
      <w:r w:rsidR="005F0846" w:rsidRPr="007706FF">
        <w:rPr>
          <w:rFonts w:ascii="Times New Roman" w:hAnsi="Times New Roman" w:cs="Times New Roman"/>
          <w:sz w:val="27"/>
          <w:szCs w:val="27"/>
        </w:rPr>
        <w:t>.</w:t>
      </w:r>
      <w:r w:rsidRPr="007706FF">
        <w:rPr>
          <w:rFonts w:ascii="Times New Roman" w:hAnsi="Times New Roman" w:cs="Times New Roman"/>
          <w:sz w:val="27"/>
          <w:szCs w:val="27"/>
        </w:rPr>
        <w:t xml:space="preserve"> </w:t>
      </w:r>
    </w:p>
    <w:p w:rsidR="005F0846" w:rsidRPr="007706FF" w:rsidRDefault="005F0846" w:rsidP="005F0846">
      <w:pPr>
        <w:tabs>
          <w:tab w:val="left" w:pos="5954"/>
        </w:tabs>
        <w:ind w:firstLine="540"/>
        <w:jc w:val="both"/>
        <w:rPr>
          <w:sz w:val="27"/>
          <w:szCs w:val="27"/>
        </w:rPr>
      </w:pPr>
      <w:r w:rsidRPr="007706FF">
        <w:rPr>
          <w:sz w:val="27"/>
          <w:szCs w:val="27"/>
        </w:rPr>
        <w:t xml:space="preserve">4. </w:t>
      </w:r>
      <w:proofErr w:type="gramStart"/>
      <w:r w:rsidRPr="007706FF">
        <w:rPr>
          <w:sz w:val="27"/>
          <w:szCs w:val="27"/>
        </w:rPr>
        <w:t>Контроль за</w:t>
      </w:r>
      <w:proofErr w:type="gramEnd"/>
      <w:r w:rsidRPr="007706FF">
        <w:rPr>
          <w:sz w:val="27"/>
          <w:szCs w:val="27"/>
        </w:rPr>
        <w:t xml:space="preserve"> исполнением настоящего постановления возложить на первого заместителя мэра городского округа «Александровск-Сахалинский район».</w:t>
      </w:r>
    </w:p>
    <w:p w:rsidR="005F0846" w:rsidRPr="007706FF" w:rsidRDefault="005F0846" w:rsidP="005F0846">
      <w:pPr>
        <w:tabs>
          <w:tab w:val="left" w:pos="5954"/>
        </w:tabs>
        <w:jc w:val="both"/>
        <w:rPr>
          <w:sz w:val="27"/>
          <w:szCs w:val="27"/>
        </w:rPr>
      </w:pPr>
    </w:p>
    <w:p w:rsidR="005F0846" w:rsidRPr="007706FF" w:rsidRDefault="005F0846" w:rsidP="005F0846">
      <w:pPr>
        <w:tabs>
          <w:tab w:val="left" w:pos="5954"/>
        </w:tabs>
        <w:jc w:val="both"/>
        <w:rPr>
          <w:sz w:val="27"/>
          <w:szCs w:val="27"/>
        </w:rPr>
      </w:pPr>
    </w:p>
    <w:tbl>
      <w:tblPr>
        <w:tblW w:w="9648" w:type="dxa"/>
        <w:tblLook w:val="01E0" w:firstRow="1" w:lastRow="1" w:firstColumn="1" w:lastColumn="1" w:noHBand="0" w:noVBand="0"/>
      </w:tblPr>
      <w:tblGrid>
        <w:gridCol w:w="4788"/>
        <w:gridCol w:w="2512"/>
        <w:gridCol w:w="2348"/>
      </w:tblGrid>
      <w:tr w:rsidR="005F0846" w:rsidRPr="007706FF" w:rsidTr="009D4D83">
        <w:tc>
          <w:tcPr>
            <w:tcW w:w="4788" w:type="dxa"/>
          </w:tcPr>
          <w:p w:rsidR="005F0846" w:rsidRPr="007706FF" w:rsidRDefault="005F0846" w:rsidP="009D4D83">
            <w:pPr>
              <w:jc w:val="both"/>
              <w:rPr>
                <w:b/>
                <w:sz w:val="27"/>
                <w:szCs w:val="27"/>
              </w:rPr>
            </w:pPr>
            <w:r w:rsidRPr="007706FF">
              <w:rPr>
                <w:b/>
                <w:sz w:val="27"/>
                <w:szCs w:val="27"/>
              </w:rPr>
              <w:t xml:space="preserve">     Мэр городского округа</w:t>
            </w:r>
          </w:p>
          <w:p w:rsidR="007706FF" w:rsidRDefault="005F0846" w:rsidP="009D4D83">
            <w:pPr>
              <w:jc w:val="both"/>
              <w:rPr>
                <w:b/>
                <w:sz w:val="27"/>
                <w:szCs w:val="27"/>
              </w:rPr>
            </w:pPr>
            <w:r w:rsidRPr="007706FF">
              <w:rPr>
                <w:b/>
                <w:sz w:val="27"/>
                <w:szCs w:val="27"/>
              </w:rPr>
              <w:t xml:space="preserve">«Александровск-Сахалинский </w:t>
            </w:r>
          </w:p>
          <w:p w:rsidR="005F0846" w:rsidRPr="007706FF" w:rsidRDefault="007706FF" w:rsidP="009D4D83">
            <w:pPr>
              <w:jc w:val="both"/>
              <w:rPr>
                <w:sz w:val="27"/>
                <w:szCs w:val="27"/>
              </w:rPr>
            </w:pPr>
            <w:r>
              <w:rPr>
                <w:b/>
                <w:sz w:val="27"/>
                <w:szCs w:val="27"/>
              </w:rPr>
              <w:t xml:space="preserve">                </w:t>
            </w:r>
            <w:r w:rsidR="005F0846" w:rsidRPr="007706FF">
              <w:rPr>
                <w:b/>
                <w:sz w:val="27"/>
                <w:szCs w:val="27"/>
              </w:rPr>
              <w:t xml:space="preserve">район»            </w:t>
            </w:r>
          </w:p>
        </w:tc>
        <w:tc>
          <w:tcPr>
            <w:tcW w:w="2512" w:type="dxa"/>
          </w:tcPr>
          <w:p w:rsidR="005F0846" w:rsidRPr="007706FF" w:rsidRDefault="005F0846" w:rsidP="009D4D83">
            <w:pPr>
              <w:jc w:val="both"/>
              <w:rPr>
                <w:sz w:val="27"/>
                <w:szCs w:val="27"/>
              </w:rPr>
            </w:pPr>
          </w:p>
        </w:tc>
        <w:tc>
          <w:tcPr>
            <w:tcW w:w="2348" w:type="dxa"/>
          </w:tcPr>
          <w:p w:rsidR="005F0846" w:rsidRPr="007706FF" w:rsidRDefault="005F0846" w:rsidP="009D4D83">
            <w:pPr>
              <w:jc w:val="both"/>
              <w:rPr>
                <w:b/>
                <w:sz w:val="27"/>
                <w:szCs w:val="27"/>
              </w:rPr>
            </w:pPr>
          </w:p>
          <w:p w:rsidR="005F0846" w:rsidRPr="007706FF" w:rsidRDefault="005F0846" w:rsidP="009D4D83">
            <w:pPr>
              <w:jc w:val="both"/>
              <w:rPr>
                <w:sz w:val="27"/>
                <w:szCs w:val="27"/>
              </w:rPr>
            </w:pPr>
            <w:r w:rsidRPr="007706FF">
              <w:rPr>
                <w:b/>
                <w:sz w:val="27"/>
                <w:szCs w:val="27"/>
              </w:rPr>
              <w:t>А.Т. Тулинов</w:t>
            </w:r>
          </w:p>
        </w:tc>
      </w:tr>
    </w:tbl>
    <w:p w:rsidR="00BB56C4" w:rsidRPr="007706FF" w:rsidRDefault="00BB56C4">
      <w:pPr>
        <w:pStyle w:val="ConsPlusNormal"/>
        <w:jc w:val="both"/>
        <w:rPr>
          <w:rFonts w:ascii="Times New Roman" w:hAnsi="Times New Roman" w:cs="Times New Roman"/>
          <w:sz w:val="27"/>
          <w:szCs w:val="27"/>
        </w:rPr>
      </w:pPr>
    </w:p>
    <w:p w:rsidR="00BB56C4" w:rsidRPr="007706FF" w:rsidRDefault="00BB56C4">
      <w:pPr>
        <w:pStyle w:val="ConsPlusNormal"/>
        <w:jc w:val="both"/>
        <w:rPr>
          <w:rFonts w:ascii="Times New Roman" w:hAnsi="Times New Roman" w:cs="Times New Roman"/>
          <w:sz w:val="27"/>
          <w:szCs w:val="27"/>
        </w:rPr>
      </w:pPr>
    </w:p>
    <w:p w:rsidR="00BB56C4" w:rsidRPr="007706FF" w:rsidRDefault="00BB56C4">
      <w:pPr>
        <w:pStyle w:val="ConsPlusNormal"/>
        <w:jc w:val="both"/>
        <w:rPr>
          <w:rFonts w:ascii="Times New Roman" w:hAnsi="Times New Roman" w:cs="Times New Roman"/>
          <w:sz w:val="28"/>
          <w:szCs w:val="28"/>
        </w:rPr>
      </w:pPr>
    </w:p>
    <w:p w:rsidR="00BB56C4" w:rsidRPr="00C41CB1" w:rsidRDefault="00BB56C4">
      <w:pPr>
        <w:pStyle w:val="ConsPlusNormal"/>
        <w:jc w:val="right"/>
        <w:rPr>
          <w:rFonts w:ascii="Times New Roman" w:hAnsi="Times New Roman" w:cs="Times New Roman"/>
          <w:sz w:val="26"/>
          <w:szCs w:val="26"/>
        </w:rPr>
      </w:pPr>
      <w:r w:rsidRPr="00C41CB1">
        <w:rPr>
          <w:rFonts w:ascii="Times New Roman" w:hAnsi="Times New Roman" w:cs="Times New Roman"/>
          <w:sz w:val="26"/>
          <w:szCs w:val="26"/>
        </w:rPr>
        <w:lastRenderedPageBreak/>
        <w:t>Приложение</w:t>
      </w:r>
    </w:p>
    <w:p w:rsidR="00BB56C4" w:rsidRPr="00C41CB1" w:rsidRDefault="00BB56C4">
      <w:pPr>
        <w:pStyle w:val="ConsPlusNormal"/>
        <w:jc w:val="right"/>
        <w:rPr>
          <w:rFonts w:ascii="Times New Roman" w:hAnsi="Times New Roman" w:cs="Times New Roman"/>
          <w:sz w:val="26"/>
          <w:szCs w:val="26"/>
        </w:rPr>
      </w:pPr>
      <w:r w:rsidRPr="00C41CB1">
        <w:rPr>
          <w:rFonts w:ascii="Times New Roman" w:hAnsi="Times New Roman" w:cs="Times New Roman"/>
          <w:sz w:val="26"/>
          <w:szCs w:val="26"/>
        </w:rPr>
        <w:t>к постановлению администрации</w:t>
      </w:r>
    </w:p>
    <w:p w:rsidR="00345140" w:rsidRPr="00C41CB1" w:rsidRDefault="00345140">
      <w:pPr>
        <w:pStyle w:val="ConsPlusNormal"/>
        <w:jc w:val="right"/>
        <w:rPr>
          <w:rFonts w:ascii="Times New Roman" w:hAnsi="Times New Roman" w:cs="Times New Roman"/>
          <w:sz w:val="26"/>
          <w:szCs w:val="26"/>
        </w:rPr>
      </w:pPr>
      <w:r w:rsidRPr="00C41CB1">
        <w:rPr>
          <w:rFonts w:ascii="Times New Roman" w:hAnsi="Times New Roman" w:cs="Times New Roman"/>
          <w:sz w:val="26"/>
          <w:szCs w:val="26"/>
        </w:rPr>
        <w:t>городского</w:t>
      </w:r>
      <w:r w:rsidR="00BB56C4" w:rsidRPr="00C41CB1">
        <w:rPr>
          <w:rFonts w:ascii="Times New Roman" w:hAnsi="Times New Roman" w:cs="Times New Roman"/>
          <w:sz w:val="26"/>
          <w:szCs w:val="26"/>
        </w:rPr>
        <w:t xml:space="preserve"> округ</w:t>
      </w:r>
      <w:r w:rsidRPr="00C41CB1">
        <w:rPr>
          <w:rFonts w:ascii="Times New Roman" w:hAnsi="Times New Roman" w:cs="Times New Roman"/>
          <w:sz w:val="26"/>
          <w:szCs w:val="26"/>
        </w:rPr>
        <w:t>а</w:t>
      </w:r>
      <w:r w:rsidR="00BB56C4" w:rsidRPr="00C41CB1">
        <w:rPr>
          <w:rFonts w:ascii="Times New Roman" w:hAnsi="Times New Roman" w:cs="Times New Roman"/>
          <w:sz w:val="26"/>
          <w:szCs w:val="26"/>
        </w:rPr>
        <w:t xml:space="preserve"> "</w:t>
      </w:r>
      <w:r w:rsidRPr="00C41CB1">
        <w:rPr>
          <w:rFonts w:ascii="Times New Roman" w:hAnsi="Times New Roman" w:cs="Times New Roman"/>
          <w:sz w:val="26"/>
          <w:szCs w:val="26"/>
        </w:rPr>
        <w:t>Александровск-</w:t>
      </w:r>
    </w:p>
    <w:p w:rsidR="00BB56C4" w:rsidRPr="00C41CB1" w:rsidRDefault="00345140">
      <w:pPr>
        <w:pStyle w:val="ConsPlusNormal"/>
        <w:jc w:val="right"/>
        <w:rPr>
          <w:rFonts w:ascii="Times New Roman" w:hAnsi="Times New Roman" w:cs="Times New Roman"/>
          <w:sz w:val="26"/>
          <w:szCs w:val="26"/>
        </w:rPr>
      </w:pPr>
      <w:r w:rsidRPr="00C41CB1">
        <w:rPr>
          <w:rFonts w:ascii="Times New Roman" w:hAnsi="Times New Roman" w:cs="Times New Roman"/>
          <w:sz w:val="26"/>
          <w:szCs w:val="26"/>
        </w:rPr>
        <w:t>Сахалинский район</w:t>
      </w:r>
      <w:r w:rsidR="00BB56C4" w:rsidRPr="00C41CB1">
        <w:rPr>
          <w:rFonts w:ascii="Times New Roman" w:hAnsi="Times New Roman" w:cs="Times New Roman"/>
          <w:sz w:val="26"/>
          <w:szCs w:val="26"/>
        </w:rPr>
        <w:t>"</w:t>
      </w:r>
    </w:p>
    <w:p w:rsidR="00BB56C4" w:rsidRPr="00C41CB1" w:rsidRDefault="00BB56C4">
      <w:pPr>
        <w:pStyle w:val="ConsPlusNormal"/>
        <w:ind w:firstLine="540"/>
        <w:jc w:val="both"/>
        <w:rPr>
          <w:rFonts w:ascii="Times New Roman" w:hAnsi="Times New Roman" w:cs="Times New Roman"/>
          <w:sz w:val="26"/>
          <w:szCs w:val="26"/>
        </w:rPr>
      </w:pPr>
    </w:p>
    <w:p w:rsidR="00345140" w:rsidRPr="00C41CB1" w:rsidRDefault="00345140">
      <w:pPr>
        <w:pStyle w:val="ConsPlusNormal"/>
        <w:ind w:firstLine="540"/>
        <w:jc w:val="both"/>
        <w:rPr>
          <w:rFonts w:ascii="Times New Roman" w:hAnsi="Times New Roman" w:cs="Times New Roman"/>
          <w:sz w:val="26"/>
          <w:szCs w:val="26"/>
        </w:rPr>
      </w:pPr>
    </w:p>
    <w:p w:rsidR="00345140" w:rsidRPr="00C41CB1" w:rsidRDefault="00345140">
      <w:pPr>
        <w:pStyle w:val="ConsPlusNormal"/>
        <w:ind w:firstLine="540"/>
        <w:jc w:val="both"/>
        <w:rPr>
          <w:rFonts w:ascii="Times New Roman" w:hAnsi="Times New Roman" w:cs="Times New Roman"/>
          <w:sz w:val="26"/>
          <w:szCs w:val="26"/>
        </w:rPr>
      </w:pPr>
    </w:p>
    <w:p w:rsidR="00BB56C4" w:rsidRPr="00C41CB1" w:rsidRDefault="00BB56C4">
      <w:pPr>
        <w:pStyle w:val="ConsPlusTitle"/>
        <w:jc w:val="center"/>
        <w:rPr>
          <w:rFonts w:ascii="Times New Roman" w:hAnsi="Times New Roman" w:cs="Times New Roman"/>
          <w:sz w:val="26"/>
          <w:szCs w:val="26"/>
        </w:rPr>
      </w:pPr>
      <w:bookmarkStart w:id="1" w:name="P31"/>
      <w:bookmarkEnd w:id="1"/>
      <w:r w:rsidRPr="00C41CB1">
        <w:rPr>
          <w:rFonts w:ascii="Times New Roman" w:hAnsi="Times New Roman" w:cs="Times New Roman"/>
          <w:sz w:val="26"/>
          <w:szCs w:val="26"/>
        </w:rPr>
        <w:t>ПОЛОЖЕНИЕ</w:t>
      </w:r>
    </w:p>
    <w:p w:rsidR="00BB56C4" w:rsidRPr="00C41CB1" w:rsidRDefault="00BB56C4">
      <w:pPr>
        <w:pStyle w:val="ConsPlusTitle"/>
        <w:jc w:val="center"/>
        <w:rPr>
          <w:rFonts w:ascii="Times New Roman" w:hAnsi="Times New Roman" w:cs="Times New Roman"/>
          <w:sz w:val="26"/>
          <w:szCs w:val="26"/>
        </w:rPr>
      </w:pPr>
      <w:r w:rsidRPr="00C41CB1">
        <w:rPr>
          <w:rFonts w:ascii="Times New Roman" w:hAnsi="Times New Roman" w:cs="Times New Roman"/>
          <w:sz w:val="26"/>
          <w:szCs w:val="26"/>
        </w:rPr>
        <w:t>О МУНИЦИПАЛЬНОМ ЗЕМЕЛЬНОМ КОНТРОЛЕ В ГРАНИЦАХ</w:t>
      </w:r>
    </w:p>
    <w:p w:rsidR="00BB56C4" w:rsidRPr="00C41CB1" w:rsidRDefault="00345140">
      <w:pPr>
        <w:pStyle w:val="ConsPlusTitle"/>
        <w:jc w:val="center"/>
        <w:rPr>
          <w:rFonts w:ascii="Times New Roman" w:hAnsi="Times New Roman" w:cs="Times New Roman"/>
          <w:sz w:val="26"/>
          <w:szCs w:val="26"/>
        </w:rPr>
      </w:pPr>
      <w:r w:rsidRPr="00C41CB1">
        <w:rPr>
          <w:rFonts w:ascii="Times New Roman" w:hAnsi="Times New Roman" w:cs="Times New Roman"/>
          <w:sz w:val="26"/>
          <w:szCs w:val="26"/>
        </w:rPr>
        <w:t>ГОРОДСКОГО</w:t>
      </w:r>
      <w:r w:rsidR="00BB56C4" w:rsidRPr="00C41CB1">
        <w:rPr>
          <w:rFonts w:ascii="Times New Roman" w:hAnsi="Times New Roman" w:cs="Times New Roman"/>
          <w:sz w:val="26"/>
          <w:szCs w:val="26"/>
        </w:rPr>
        <w:t xml:space="preserve"> ОКРУГ</w:t>
      </w:r>
      <w:r w:rsidRPr="00C41CB1">
        <w:rPr>
          <w:rFonts w:ascii="Times New Roman" w:hAnsi="Times New Roman" w:cs="Times New Roman"/>
          <w:sz w:val="26"/>
          <w:szCs w:val="26"/>
        </w:rPr>
        <w:t>А</w:t>
      </w:r>
      <w:r w:rsidR="00BB56C4" w:rsidRPr="00C41CB1">
        <w:rPr>
          <w:rFonts w:ascii="Times New Roman" w:hAnsi="Times New Roman" w:cs="Times New Roman"/>
          <w:sz w:val="26"/>
          <w:szCs w:val="26"/>
        </w:rPr>
        <w:t xml:space="preserve"> "</w:t>
      </w:r>
      <w:r w:rsidRPr="00C41CB1">
        <w:rPr>
          <w:rFonts w:ascii="Times New Roman" w:hAnsi="Times New Roman" w:cs="Times New Roman"/>
          <w:sz w:val="26"/>
          <w:szCs w:val="26"/>
        </w:rPr>
        <w:t>АЛЕКСАНДРОВСК-САХАЛИНСКИЙ РАЙОН</w:t>
      </w:r>
      <w:r w:rsidR="00BB56C4" w:rsidRPr="00C41CB1">
        <w:rPr>
          <w:rFonts w:ascii="Times New Roman" w:hAnsi="Times New Roman" w:cs="Times New Roman"/>
          <w:sz w:val="26"/>
          <w:szCs w:val="26"/>
        </w:rPr>
        <w:t>"</w:t>
      </w:r>
    </w:p>
    <w:p w:rsidR="00BB56C4" w:rsidRPr="00C41CB1" w:rsidRDefault="00BB56C4">
      <w:pPr>
        <w:pStyle w:val="ConsPlusNormal"/>
        <w:jc w:val="center"/>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proofErr w:type="gramStart"/>
      <w:r w:rsidRPr="00C41CB1">
        <w:rPr>
          <w:rFonts w:ascii="Times New Roman" w:hAnsi="Times New Roman" w:cs="Times New Roman"/>
          <w:sz w:val="26"/>
          <w:szCs w:val="26"/>
        </w:rPr>
        <w:t xml:space="preserve">Положение о муниципальном земельном контроле в границах </w:t>
      </w:r>
      <w:r w:rsidR="00345140" w:rsidRPr="00C41CB1">
        <w:rPr>
          <w:rFonts w:ascii="Times New Roman" w:hAnsi="Times New Roman" w:cs="Times New Roman"/>
          <w:sz w:val="26"/>
          <w:szCs w:val="26"/>
        </w:rPr>
        <w:t xml:space="preserve">городского округа "Александровск-Сахалинский район" </w:t>
      </w:r>
      <w:r w:rsidRPr="00C41CB1">
        <w:rPr>
          <w:rFonts w:ascii="Times New Roman" w:hAnsi="Times New Roman" w:cs="Times New Roman"/>
          <w:sz w:val="26"/>
          <w:szCs w:val="26"/>
        </w:rPr>
        <w:t xml:space="preserve">(далее - Положение) разработано в соответствии со </w:t>
      </w:r>
      <w:hyperlink r:id="rId12" w:history="1">
        <w:r w:rsidRPr="00C41CB1">
          <w:rPr>
            <w:rFonts w:ascii="Times New Roman" w:hAnsi="Times New Roman" w:cs="Times New Roman"/>
            <w:sz w:val="26"/>
            <w:szCs w:val="26"/>
          </w:rPr>
          <w:t>статьей 72</w:t>
        </w:r>
      </w:hyperlink>
      <w:r w:rsidRPr="00C41CB1">
        <w:rPr>
          <w:rFonts w:ascii="Times New Roman" w:hAnsi="Times New Roman" w:cs="Times New Roman"/>
          <w:sz w:val="26"/>
          <w:szCs w:val="26"/>
        </w:rPr>
        <w:t xml:space="preserve"> Земельного кодекса Российской Федерации, </w:t>
      </w:r>
      <w:hyperlink r:id="rId13" w:history="1">
        <w:r w:rsidR="000F1522" w:rsidRPr="00C41CB1">
          <w:rPr>
            <w:rFonts w:ascii="Times New Roman" w:hAnsi="Times New Roman" w:cs="Times New Roman"/>
            <w:sz w:val="26"/>
            <w:szCs w:val="26"/>
          </w:rPr>
          <w:t xml:space="preserve">статьей </w:t>
        </w:r>
        <w:r w:rsidRPr="00C41CB1">
          <w:rPr>
            <w:rFonts w:ascii="Times New Roman" w:hAnsi="Times New Roman" w:cs="Times New Roman"/>
            <w:sz w:val="26"/>
            <w:szCs w:val="26"/>
          </w:rPr>
          <w:t>16</w:t>
        </w:r>
      </w:hyperlink>
      <w:r w:rsidRPr="00C41CB1">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 Федеральным </w:t>
      </w:r>
      <w:hyperlink r:id="rId14" w:history="1">
        <w:r w:rsidRPr="00C41CB1">
          <w:rPr>
            <w:rFonts w:ascii="Times New Roman" w:hAnsi="Times New Roman" w:cs="Times New Roman"/>
            <w:sz w:val="26"/>
            <w:szCs w:val="26"/>
          </w:rPr>
          <w:t>законом</w:t>
        </w:r>
      </w:hyperlink>
      <w:r w:rsidRPr="00C41CB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w:t>
      </w:r>
      <w:proofErr w:type="gramEnd"/>
      <w:r w:rsidRPr="00C41CB1">
        <w:rPr>
          <w:rFonts w:ascii="Times New Roman" w:hAnsi="Times New Roman" w:cs="Times New Roman"/>
          <w:sz w:val="26"/>
          <w:szCs w:val="26"/>
        </w:rPr>
        <w:t xml:space="preserve"> муниципального контроля", </w:t>
      </w:r>
      <w:hyperlink r:id="rId15" w:history="1">
        <w:r w:rsidRPr="00C41CB1">
          <w:rPr>
            <w:rFonts w:ascii="Times New Roman" w:hAnsi="Times New Roman" w:cs="Times New Roman"/>
            <w:sz w:val="26"/>
            <w:szCs w:val="26"/>
          </w:rPr>
          <w:t xml:space="preserve">статьей </w:t>
        </w:r>
        <w:r w:rsidR="000F1522" w:rsidRPr="00C41CB1">
          <w:rPr>
            <w:rFonts w:ascii="Times New Roman" w:hAnsi="Times New Roman" w:cs="Times New Roman"/>
            <w:sz w:val="26"/>
            <w:szCs w:val="26"/>
          </w:rPr>
          <w:t>43</w:t>
        </w:r>
      </w:hyperlink>
      <w:r w:rsidRPr="00C41CB1">
        <w:rPr>
          <w:rFonts w:ascii="Times New Roman" w:hAnsi="Times New Roman" w:cs="Times New Roman"/>
          <w:sz w:val="26"/>
          <w:szCs w:val="26"/>
        </w:rPr>
        <w:t xml:space="preserve"> </w:t>
      </w:r>
      <w:hyperlink r:id="rId16" w:history="1">
        <w:r w:rsidRPr="00C41CB1">
          <w:rPr>
            <w:rFonts w:ascii="Times New Roman" w:hAnsi="Times New Roman" w:cs="Times New Roman"/>
            <w:sz w:val="26"/>
            <w:szCs w:val="26"/>
          </w:rPr>
          <w:t>Устава</w:t>
        </w:r>
      </w:hyperlink>
      <w:r w:rsidRPr="00C41CB1">
        <w:rPr>
          <w:rFonts w:ascii="Times New Roman" w:hAnsi="Times New Roman" w:cs="Times New Roman"/>
          <w:sz w:val="26"/>
          <w:szCs w:val="26"/>
        </w:rPr>
        <w:t xml:space="preserve"> </w:t>
      </w:r>
      <w:r w:rsidR="00345140" w:rsidRPr="00C41CB1">
        <w:rPr>
          <w:rFonts w:ascii="Times New Roman" w:hAnsi="Times New Roman" w:cs="Times New Roman"/>
          <w:sz w:val="26"/>
          <w:szCs w:val="26"/>
        </w:rPr>
        <w:t xml:space="preserve">городского округа "Александровск-Сахалинский район" </w:t>
      </w:r>
      <w:r w:rsidRPr="00C41CB1">
        <w:rPr>
          <w:rFonts w:ascii="Times New Roman" w:hAnsi="Times New Roman" w:cs="Times New Roman"/>
          <w:sz w:val="26"/>
          <w:szCs w:val="26"/>
        </w:rPr>
        <w:t xml:space="preserve">и определяет порядок организации и осуществления муниципального земельного контроля в границах </w:t>
      </w:r>
      <w:r w:rsidR="00345140" w:rsidRPr="00C41CB1">
        <w:rPr>
          <w:rFonts w:ascii="Times New Roman" w:hAnsi="Times New Roman" w:cs="Times New Roman"/>
          <w:sz w:val="26"/>
          <w:szCs w:val="26"/>
        </w:rPr>
        <w:t>городского округа "Александровск-Сахалинский район"</w:t>
      </w:r>
      <w:r w:rsidRPr="00C41CB1">
        <w:rPr>
          <w:rFonts w:ascii="Times New Roman" w:hAnsi="Times New Roman" w:cs="Times New Roman"/>
          <w:sz w:val="26"/>
          <w:szCs w:val="26"/>
        </w:rPr>
        <w:t>, а также права, обязанности и ответственность должностных лиц, осуществляющих муниципальный земельный контроль, устанавливает порядок взаимодействия органов местного самоуправления с органами государственного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1. Общие положения</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1.1. Муниципальный земельный контроль осуществляется в целях соблюдения органами государственной власти, органами местного самоуправления, юридическими лицами, индивидуальными предпринимателями, а также гражданами земельного законодательства, требований охраны и использования земель в границах </w:t>
      </w:r>
      <w:r w:rsidR="00345140" w:rsidRPr="00C41CB1">
        <w:rPr>
          <w:rFonts w:ascii="Times New Roman" w:hAnsi="Times New Roman" w:cs="Times New Roman"/>
          <w:sz w:val="26"/>
          <w:szCs w:val="26"/>
        </w:rPr>
        <w:t>городского округа</w:t>
      </w:r>
      <w:r w:rsidRPr="00C41CB1">
        <w:rPr>
          <w:rFonts w:ascii="Times New Roman" w:hAnsi="Times New Roman" w:cs="Times New Roman"/>
          <w:sz w:val="26"/>
          <w:szCs w:val="26"/>
        </w:rPr>
        <w:t>.</w:t>
      </w:r>
    </w:p>
    <w:p w:rsidR="00345140"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1.2. Комитет по управлению </w:t>
      </w:r>
      <w:r w:rsidR="00345140" w:rsidRPr="00C41CB1">
        <w:rPr>
          <w:rFonts w:ascii="Times New Roman" w:hAnsi="Times New Roman" w:cs="Times New Roman"/>
          <w:sz w:val="26"/>
          <w:szCs w:val="26"/>
        </w:rPr>
        <w:t xml:space="preserve">муниципальной собственностью городского округа "Александровск-Сахалинский район" </w:t>
      </w:r>
      <w:r w:rsidR="00C41CB1">
        <w:rPr>
          <w:rFonts w:ascii="Times New Roman" w:hAnsi="Times New Roman" w:cs="Times New Roman"/>
          <w:sz w:val="26"/>
          <w:szCs w:val="26"/>
        </w:rPr>
        <w:t xml:space="preserve">Сахалинской области </w:t>
      </w:r>
      <w:r w:rsidRPr="00C41CB1">
        <w:rPr>
          <w:rFonts w:ascii="Times New Roman" w:hAnsi="Times New Roman" w:cs="Times New Roman"/>
          <w:sz w:val="26"/>
          <w:szCs w:val="26"/>
        </w:rPr>
        <w:t xml:space="preserve">(далее - Комитет) является уполномоченным органом местного самоуправления по организации и осуществлению муниципального земельного контроля в границах </w:t>
      </w:r>
      <w:r w:rsidR="00345140" w:rsidRPr="00C41CB1">
        <w:rPr>
          <w:rFonts w:ascii="Times New Roman" w:hAnsi="Times New Roman" w:cs="Times New Roman"/>
          <w:sz w:val="26"/>
          <w:szCs w:val="26"/>
        </w:rPr>
        <w:t>городского округа "Александровск-Сахалинский район"</w:t>
      </w:r>
      <w:r w:rsidRPr="00C41CB1">
        <w:rPr>
          <w:rFonts w:ascii="Times New Roman" w:hAnsi="Times New Roman" w:cs="Times New Roman"/>
          <w:sz w:val="26"/>
          <w:szCs w:val="26"/>
        </w:rPr>
        <w:t xml:space="preserve">. </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1.3. </w:t>
      </w:r>
      <w:proofErr w:type="gramStart"/>
      <w:r w:rsidRPr="00C41CB1">
        <w:rPr>
          <w:rFonts w:ascii="Times New Roman" w:hAnsi="Times New Roman" w:cs="Times New Roman"/>
          <w:sz w:val="26"/>
          <w:szCs w:val="26"/>
        </w:rPr>
        <w:t xml:space="preserve">Должностные лица, осуществляющие муниципальный земельный контроль, в своей деятельности руководствуются федеральными законами, а также принимаемыми в соответствии с ними иными нормативными правовыми актами РФ, Земельным </w:t>
      </w:r>
      <w:hyperlink r:id="rId17" w:history="1">
        <w:r w:rsidRPr="00C41CB1">
          <w:rPr>
            <w:rFonts w:ascii="Times New Roman" w:hAnsi="Times New Roman" w:cs="Times New Roman"/>
            <w:sz w:val="26"/>
            <w:szCs w:val="26"/>
          </w:rPr>
          <w:t>кодексом</w:t>
        </w:r>
      </w:hyperlink>
      <w:r w:rsidRPr="00C41CB1">
        <w:rPr>
          <w:rFonts w:ascii="Times New Roman" w:hAnsi="Times New Roman" w:cs="Times New Roman"/>
          <w:sz w:val="26"/>
          <w:szCs w:val="26"/>
        </w:rPr>
        <w:t xml:space="preserve"> РФ, </w:t>
      </w:r>
      <w:hyperlink r:id="rId18" w:history="1">
        <w:r w:rsidRPr="00C41CB1">
          <w:rPr>
            <w:rFonts w:ascii="Times New Roman" w:hAnsi="Times New Roman" w:cs="Times New Roman"/>
            <w:sz w:val="26"/>
            <w:szCs w:val="26"/>
          </w:rPr>
          <w:t>Кодексом</w:t>
        </w:r>
      </w:hyperlink>
      <w:r w:rsidRPr="00C41CB1">
        <w:rPr>
          <w:rFonts w:ascii="Times New Roman" w:hAnsi="Times New Roman" w:cs="Times New Roman"/>
          <w:sz w:val="26"/>
          <w:szCs w:val="26"/>
        </w:rPr>
        <w:t xml:space="preserve"> об административных правонарушениях РФ, законами Сахалинской области, решениями Собрания </w:t>
      </w:r>
      <w:r w:rsidR="00063F4D" w:rsidRPr="00C41CB1">
        <w:rPr>
          <w:rFonts w:ascii="Times New Roman" w:hAnsi="Times New Roman" w:cs="Times New Roman"/>
          <w:sz w:val="26"/>
          <w:szCs w:val="26"/>
        </w:rPr>
        <w:t>городского округа "Александровск-Сахалинский район"</w:t>
      </w:r>
      <w:r w:rsidRPr="00C41CB1">
        <w:rPr>
          <w:rFonts w:ascii="Times New Roman" w:hAnsi="Times New Roman" w:cs="Times New Roman"/>
          <w:sz w:val="26"/>
          <w:szCs w:val="26"/>
        </w:rPr>
        <w:t xml:space="preserve">, постановлениями и распоряжениями </w:t>
      </w:r>
      <w:r w:rsidR="00063F4D" w:rsidRPr="00C41CB1">
        <w:rPr>
          <w:rFonts w:ascii="Times New Roman" w:hAnsi="Times New Roman" w:cs="Times New Roman"/>
          <w:sz w:val="26"/>
          <w:szCs w:val="26"/>
        </w:rPr>
        <w:t xml:space="preserve">администрации городского округа "Александровск-Сахалинский район" </w:t>
      </w:r>
      <w:r w:rsidRPr="00C41CB1">
        <w:rPr>
          <w:rFonts w:ascii="Times New Roman" w:hAnsi="Times New Roman" w:cs="Times New Roman"/>
          <w:sz w:val="26"/>
          <w:szCs w:val="26"/>
        </w:rPr>
        <w:t>и настоящим Положением.</w:t>
      </w:r>
      <w:proofErr w:type="gramEnd"/>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1.4. </w:t>
      </w:r>
      <w:proofErr w:type="gramStart"/>
      <w:r w:rsidRPr="00C41CB1">
        <w:rPr>
          <w:rFonts w:ascii="Times New Roman" w:hAnsi="Times New Roman" w:cs="Times New Roman"/>
          <w:sz w:val="26"/>
          <w:szCs w:val="26"/>
        </w:rPr>
        <w:t xml:space="preserve">Должностные лица, осуществляющие муниципальный земельный контроль, работают во взаимодействии с Управлением Федеральной службы государственной регистрации, кадастра и картографии по Сахалинской области (далее - Управление </w:t>
      </w:r>
      <w:proofErr w:type="spellStart"/>
      <w:r w:rsidRPr="00C41CB1">
        <w:rPr>
          <w:rFonts w:ascii="Times New Roman" w:hAnsi="Times New Roman" w:cs="Times New Roman"/>
          <w:sz w:val="26"/>
          <w:szCs w:val="26"/>
        </w:rPr>
        <w:t>Росреестра</w:t>
      </w:r>
      <w:proofErr w:type="spellEnd"/>
      <w:r w:rsidRPr="00C41CB1">
        <w:rPr>
          <w:rFonts w:ascii="Times New Roman" w:hAnsi="Times New Roman" w:cs="Times New Roman"/>
          <w:sz w:val="26"/>
          <w:szCs w:val="26"/>
        </w:rPr>
        <w:t xml:space="preserve"> по Сахалинской области) и его районными структурными </w:t>
      </w:r>
      <w:r w:rsidRPr="00C41CB1">
        <w:rPr>
          <w:rFonts w:ascii="Times New Roman" w:hAnsi="Times New Roman" w:cs="Times New Roman"/>
          <w:sz w:val="26"/>
          <w:szCs w:val="26"/>
        </w:rPr>
        <w:lastRenderedPageBreak/>
        <w:t>подразделениями, с другими органами государственной власти, организациями, общественными объединениями и гражданами.</w:t>
      </w:r>
      <w:proofErr w:type="gramEnd"/>
    </w:p>
    <w:p w:rsidR="00BB56C4" w:rsidRPr="00C41CB1" w:rsidRDefault="00BB56C4">
      <w:pPr>
        <w:pStyle w:val="ConsPlusNormal"/>
        <w:jc w:val="center"/>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2. Основные понятия, используемые в Положении</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2.1. Муниципальный земельный контроль - система мер, направленных на предотвращение, выявление и пресечение нарушений законодательства в сфере землепользования, обеспечение соблюдения гражданами, индивидуальными предпринимателями, должностными или юридическими лицами требований нормативно-правовых актов в области землепользования.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2.2. Объекты муниципального земельного контроля - земельные участки, расположенные в границах </w:t>
      </w:r>
      <w:r w:rsidR="000A11B5" w:rsidRPr="00C41CB1">
        <w:rPr>
          <w:rFonts w:ascii="Times New Roman" w:hAnsi="Times New Roman" w:cs="Times New Roman"/>
          <w:sz w:val="26"/>
          <w:szCs w:val="26"/>
        </w:rPr>
        <w:t>городского округа "Александровск-Сахалинский район"</w:t>
      </w:r>
      <w:r w:rsidRPr="00C41CB1">
        <w:rPr>
          <w:rFonts w:ascii="Times New Roman" w:hAnsi="Times New Roman" w:cs="Times New Roman"/>
          <w:sz w:val="26"/>
          <w:szCs w:val="26"/>
        </w:rPr>
        <w:t>, независимо от ведомственной принадлежности и формы собственности, в том числе земли, находящиеся в федеральной собственности и собственности Сахалинской области.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2.3. Главный муниципальный земельный инспектор - должностное лицо (председатель Комитета), на которое должностными обязанностями возложены функции по осуществлению муниципального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2.4. Муниципальный земельный инспектор - должностное лицо Комитета, уполномоченное на осуществление муниципального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2.5. Проверка - совокупность действий, осуществляемых муниципальными земельными инспекторами, связанных с проведением проверки соблюдения физическими и юридическими лицами земельного законодательства и закреплением ее результатов в порядке, установленном настоящим Положением и нормативно-правовыми актами органов местного самоуправления </w:t>
      </w:r>
      <w:r w:rsidR="000A11B5" w:rsidRPr="00C41CB1">
        <w:rPr>
          <w:rFonts w:ascii="Times New Roman" w:hAnsi="Times New Roman" w:cs="Times New Roman"/>
          <w:sz w:val="26"/>
          <w:szCs w:val="26"/>
        </w:rPr>
        <w:t>городского</w:t>
      </w:r>
      <w:r w:rsidRPr="00C41CB1">
        <w:rPr>
          <w:rFonts w:ascii="Times New Roman" w:hAnsi="Times New Roman" w:cs="Times New Roman"/>
          <w:sz w:val="26"/>
          <w:szCs w:val="26"/>
        </w:rPr>
        <w:t xml:space="preserve"> округ</w:t>
      </w:r>
      <w:r w:rsidR="000A11B5" w:rsidRPr="00C41CB1">
        <w:rPr>
          <w:rFonts w:ascii="Times New Roman" w:hAnsi="Times New Roman" w:cs="Times New Roman"/>
          <w:sz w:val="26"/>
          <w:szCs w:val="26"/>
        </w:rPr>
        <w:t>а "Александровск-Сахалинский район".</w:t>
      </w:r>
    </w:p>
    <w:p w:rsidR="000A11B5" w:rsidRPr="00C41CB1" w:rsidRDefault="000A11B5">
      <w:pPr>
        <w:pStyle w:val="ConsPlusNormal"/>
        <w:ind w:firstLine="540"/>
        <w:jc w:val="both"/>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3. Принципы осуществления муниципального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3.1. Принципами муниципального земельного контроля являются: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3.1.1. Доступность и открытость нормативных правовых актов, устанавливающих обязательные требования по использованию и охране земель;</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3.1.2. Соблюдение прав и законных интересов юридических лиц, индивидуальных предпринимателей, граждан при осуществлении муниципального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3.1.3. Соответствие предмета проводимого мероприятия по контролю компетенции Комитета;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3.1.4. Учет мероприятий по муниципальному земельному контролю, проводимых Комитетом;</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3.1.5. Возможность обжалования действий (бездействия) должностных лиц, уполномоченных на осуществление земельного контроля, нарушающих порядок проведения муниципального земельного контроля, установленный настоящим Положением.</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4. Полномочия муниципальных земельных инспекторов</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 Муниципальные земельные инспекторы в границах муниципального образования городской округ "</w:t>
      </w:r>
      <w:r w:rsidR="00B6481A" w:rsidRPr="00C41CB1">
        <w:rPr>
          <w:rFonts w:ascii="Times New Roman" w:hAnsi="Times New Roman" w:cs="Times New Roman"/>
          <w:sz w:val="26"/>
          <w:szCs w:val="26"/>
        </w:rPr>
        <w:t>Александровск-Сахалинский район</w:t>
      </w:r>
      <w:r w:rsidRPr="00C41CB1">
        <w:rPr>
          <w:rFonts w:ascii="Times New Roman" w:hAnsi="Times New Roman" w:cs="Times New Roman"/>
          <w:sz w:val="26"/>
          <w:szCs w:val="26"/>
        </w:rPr>
        <w:t xml:space="preserve">" осуществляют контроль </w:t>
      </w:r>
      <w:proofErr w:type="gramStart"/>
      <w:r w:rsidRPr="00C41CB1">
        <w:rPr>
          <w:rFonts w:ascii="Times New Roman" w:hAnsi="Times New Roman" w:cs="Times New Roman"/>
          <w:sz w:val="26"/>
          <w:szCs w:val="26"/>
        </w:rPr>
        <w:t>за</w:t>
      </w:r>
      <w:proofErr w:type="gramEnd"/>
      <w:r w:rsidRPr="00C41CB1">
        <w:rPr>
          <w:rFonts w:ascii="Times New Roman" w:hAnsi="Times New Roman" w:cs="Times New Roman"/>
          <w:sz w:val="26"/>
          <w:szCs w:val="26"/>
        </w:rPr>
        <w:t>:</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4.1.1. Выполнением требований земельного законодательства об использовании </w:t>
      </w:r>
      <w:r w:rsidRPr="00C41CB1">
        <w:rPr>
          <w:rFonts w:ascii="Times New Roman" w:hAnsi="Times New Roman" w:cs="Times New Roman"/>
          <w:sz w:val="26"/>
          <w:szCs w:val="26"/>
        </w:rPr>
        <w:lastRenderedPageBreak/>
        <w:t>земель по целевому назначению и выполнением обязанностей по приведению земель в состояние, пригодное для использования по целевому назначению;</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4.1.2. Выполнением требований земельного законодательства о недопущении самовольного занятия земельных участков, самовольной меной земельного участка и использованием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4.1.3. Соблюдением порядка переуступки права пользования землей;</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4.1.4. Предоставлением достоверных сведений о состоянии земель;</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4.1.5. Наличием и сохранностью межевых знаков границ земельных участков;</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4.1.6. Реализацией муниципальной политики в области земельных отношений и использования земельных ресурсов;</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4.1.7. Оформлением прав на земельные участки;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4.1.8. Своевременным возвратом земель, предоставленных на праве аренды;</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4.1.9. Своевременной уплатой арендной платы и земельного налога;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4.1.10. Исполнением предписаний по вопросам соблюдения земельного законодательства и устранением нарушений в области земельных отношений, вынесенных государственными инспекторами;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4.1.11. Выполнением иных требований земельного законодательства по вопросам использования и охраны земель.</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4.2. Муниципальные земельные инспекторы в границах </w:t>
      </w:r>
      <w:r w:rsidR="00B6481A" w:rsidRPr="00C41CB1">
        <w:rPr>
          <w:rFonts w:ascii="Times New Roman" w:hAnsi="Times New Roman" w:cs="Times New Roman"/>
          <w:sz w:val="26"/>
          <w:szCs w:val="26"/>
        </w:rPr>
        <w:t>городского</w:t>
      </w:r>
      <w:r w:rsidRPr="00C41CB1">
        <w:rPr>
          <w:rFonts w:ascii="Times New Roman" w:hAnsi="Times New Roman" w:cs="Times New Roman"/>
          <w:sz w:val="26"/>
          <w:szCs w:val="26"/>
        </w:rPr>
        <w:t xml:space="preserve"> округ</w:t>
      </w:r>
      <w:r w:rsidR="00B6481A" w:rsidRPr="00C41CB1">
        <w:rPr>
          <w:rFonts w:ascii="Times New Roman" w:hAnsi="Times New Roman" w:cs="Times New Roman"/>
          <w:sz w:val="26"/>
          <w:szCs w:val="26"/>
        </w:rPr>
        <w:t>а</w:t>
      </w:r>
      <w:r w:rsidRPr="00C41CB1">
        <w:rPr>
          <w:rFonts w:ascii="Times New Roman" w:hAnsi="Times New Roman" w:cs="Times New Roman"/>
          <w:sz w:val="26"/>
          <w:szCs w:val="26"/>
        </w:rPr>
        <w:t xml:space="preserve"> </w:t>
      </w:r>
      <w:r w:rsidR="00A7765A" w:rsidRPr="00C41CB1">
        <w:rPr>
          <w:rFonts w:ascii="Times New Roman" w:hAnsi="Times New Roman" w:cs="Times New Roman"/>
          <w:sz w:val="26"/>
          <w:szCs w:val="26"/>
        </w:rPr>
        <w:t xml:space="preserve">"Александровск-Сахалинский район" </w:t>
      </w:r>
      <w:r w:rsidR="000F1522" w:rsidRPr="00C41CB1">
        <w:rPr>
          <w:rFonts w:ascii="Times New Roman" w:hAnsi="Times New Roman" w:cs="Times New Roman"/>
          <w:sz w:val="26"/>
          <w:szCs w:val="26"/>
        </w:rPr>
        <w:t>проводят плановые и</w:t>
      </w:r>
      <w:r w:rsidRPr="00C41CB1">
        <w:rPr>
          <w:rFonts w:ascii="Times New Roman" w:hAnsi="Times New Roman" w:cs="Times New Roman"/>
          <w:sz w:val="26"/>
          <w:szCs w:val="26"/>
        </w:rPr>
        <w:t xml:space="preserve"> внеплановые проверки.</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5. Права, обязанности и ответственность</w:t>
      </w: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муниципальных земельных инспекторов</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5.1. Муниципальные земельные инспекторы имеют право:</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5.1.1. Посещать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(в порядке, установленном для их посещения), для осуществления </w:t>
      </w:r>
      <w:r w:rsidR="00A473C8" w:rsidRPr="00C41CB1">
        <w:rPr>
          <w:rFonts w:ascii="Times New Roman" w:hAnsi="Times New Roman" w:cs="Times New Roman"/>
          <w:sz w:val="26"/>
          <w:szCs w:val="26"/>
        </w:rPr>
        <w:t xml:space="preserve">муниципального </w:t>
      </w:r>
      <w:r w:rsidRPr="00C41CB1">
        <w:rPr>
          <w:rFonts w:ascii="Times New Roman" w:hAnsi="Times New Roman" w:cs="Times New Roman"/>
          <w:sz w:val="26"/>
          <w:szCs w:val="26"/>
        </w:rPr>
        <w:t>земельного контроля;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5.1.2. Получать сведения, связанные с использованием земельных участков, документы, удостоверяющие право на землю, для приобщения к материалам проверки их копий, заверенных надлежащим образом.</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 Муниципальные земельные инспекторы обязаны:</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5.2.1. Проводить профилактическую работу по устранению обстоятельств, способствующих совершению земельных правонарушений;</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5.2.2. Рассматривать обращения, заявления и жалобы граждан, юридических лиц и индивидуальных предпринимателей о нарушении земельного законодательства;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5.2.3. Предотвращать, выявлять, пресекать факты нарушения юридическими лицами, индивидуальными предпринимателями, гражданами земельного законодательства;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5.2.4. Посещать организации и объекты, обследовать земельные участки, находящиеся на каком-либо праве у юридических лиц, индивидуальных предпринимателей, граждан;</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5.2.5. Составлять по результатам проверок акты с обязательным ознакомлением с ними правообладателей земельных участков;</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5.2.6. Обращаться в правоохранительные органы за содействием в предотвращении или пресечении действий, препятствующих осуществлению </w:t>
      </w:r>
      <w:r w:rsidRPr="00C41CB1">
        <w:rPr>
          <w:rFonts w:ascii="Times New Roman" w:hAnsi="Times New Roman" w:cs="Times New Roman"/>
          <w:sz w:val="26"/>
          <w:szCs w:val="26"/>
        </w:rPr>
        <w:lastRenderedPageBreak/>
        <w:t>инспекторами законной деятельности, а также в установлении личности граждан, причастных к нарушению земельного законодательства;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5.2.7. Передавать материалы о выявленных нарушениях земельного законодательства в </w:t>
      </w:r>
      <w:proofErr w:type="spellStart"/>
      <w:r w:rsidR="00A7765A" w:rsidRPr="00C41CB1">
        <w:rPr>
          <w:rFonts w:ascii="Times New Roman" w:hAnsi="Times New Roman" w:cs="Times New Roman"/>
          <w:sz w:val="26"/>
          <w:szCs w:val="26"/>
        </w:rPr>
        <w:t>Тымов</w:t>
      </w:r>
      <w:r w:rsidR="00A473C8" w:rsidRPr="00C41CB1">
        <w:rPr>
          <w:rFonts w:ascii="Times New Roman" w:hAnsi="Times New Roman" w:cs="Times New Roman"/>
          <w:sz w:val="26"/>
          <w:szCs w:val="26"/>
        </w:rPr>
        <w:t>ск</w:t>
      </w:r>
      <w:r w:rsidR="00A7765A" w:rsidRPr="00C41CB1">
        <w:rPr>
          <w:rFonts w:ascii="Times New Roman" w:hAnsi="Times New Roman" w:cs="Times New Roman"/>
          <w:sz w:val="26"/>
          <w:szCs w:val="26"/>
        </w:rPr>
        <w:t>ий</w:t>
      </w:r>
      <w:proofErr w:type="spellEnd"/>
      <w:r w:rsidRPr="00C41CB1">
        <w:rPr>
          <w:rFonts w:ascii="Times New Roman" w:hAnsi="Times New Roman" w:cs="Times New Roman"/>
          <w:sz w:val="26"/>
          <w:szCs w:val="26"/>
        </w:rPr>
        <w:t xml:space="preserve"> отдел Управления </w:t>
      </w:r>
      <w:proofErr w:type="spellStart"/>
      <w:r w:rsidRPr="00C41CB1">
        <w:rPr>
          <w:rFonts w:ascii="Times New Roman" w:hAnsi="Times New Roman" w:cs="Times New Roman"/>
          <w:sz w:val="26"/>
          <w:szCs w:val="26"/>
        </w:rPr>
        <w:t>Росреестра</w:t>
      </w:r>
      <w:proofErr w:type="spellEnd"/>
      <w:r w:rsidRPr="00C41CB1">
        <w:rPr>
          <w:rFonts w:ascii="Times New Roman" w:hAnsi="Times New Roman" w:cs="Times New Roman"/>
          <w:sz w:val="26"/>
          <w:szCs w:val="26"/>
        </w:rPr>
        <w:t xml:space="preserve"> по Сахалинской области для принятия мер в соответствии с действующим законодательством;</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5.2.8. Осуществлять запись о проведенной проверке в журнале учета проверок у юридических лиц и индивидуальных предпринимателей.</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5.3. Муниципальные земельные инспекторы несут ответственность в соответствии с действующим законодательством за неисполнение или ненадлежащее исполнение возложенных на них обязанностей по муниципальному земельному контролю.</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5.4. Главный муниципальный инспектор и муниципальные земельные инспекторы обязаны иметь удостоверения.</w:t>
      </w:r>
    </w:p>
    <w:p w:rsidR="00BB56C4" w:rsidRPr="00C41CB1" w:rsidRDefault="00BB56C4">
      <w:pPr>
        <w:pStyle w:val="ConsPlusNormal"/>
        <w:jc w:val="center"/>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6. Права, обязанности и ответственность собственников</w:t>
      </w: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земельных участков, землепользователей, землевладельцев</w:t>
      </w: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и арендаторов земельных участков при проведении мероприятий</w:t>
      </w: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по муниципальному земельному контролю</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6.1. Собственники земельных участков, землепользователи, землевладельцы и арендаторы земельных участков имеют право:</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6.1.1. Непосредственно присутствовать при проведении проверки, давать объяснения по вопросам, относящимся к предмету проверки;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6.1.2.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земельных инспекторов;</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6.1.3. Получать от муниципальных земельных инспекторов информацию, которая относится к предмету проверки и предоставление которой предусмотрено Федеральным </w:t>
      </w:r>
      <w:hyperlink r:id="rId19" w:history="1">
        <w:r w:rsidRPr="00C41CB1">
          <w:rPr>
            <w:rFonts w:ascii="Times New Roman" w:hAnsi="Times New Roman" w:cs="Times New Roman"/>
            <w:sz w:val="26"/>
            <w:szCs w:val="26"/>
          </w:rPr>
          <w:t>законом</w:t>
        </w:r>
      </w:hyperlink>
      <w:r w:rsidRPr="00C41CB1">
        <w:rPr>
          <w:rFonts w:ascii="Times New Roman" w:hAnsi="Times New Roman" w:cs="Times New Roman"/>
          <w:sz w:val="26"/>
          <w:szCs w:val="26"/>
        </w:rPr>
        <w:t xml:space="preserve"> от 26.12.2008 N 294-ФЗ;</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6.1.4. Привлекать Уполномоченного при Президенте РФ по защите прав предпринимателей либо уполномоченного по защите прав предпринимателей по Сахалинской области к участию в проверке;</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6.1.5. Обжаловать действия муниципального земельного инспектора главному земельному инспектору </w:t>
      </w:r>
      <w:r w:rsidR="00A7765A" w:rsidRPr="00C41CB1">
        <w:rPr>
          <w:rFonts w:ascii="Times New Roman" w:hAnsi="Times New Roman" w:cs="Times New Roman"/>
          <w:sz w:val="26"/>
          <w:szCs w:val="26"/>
        </w:rPr>
        <w:t>городского</w:t>
      </w:r>
      <w:r w:rsidRPr="00C41CB1">
        <w:rPr>
          <w:rFonts w:ascii="Times New Roman" w:hAnsi="Times New Roman" w:cs="Times New Roman"/>
          <w:sz w:val="26"/>
          <w:szCs w:val="26"/>
        </w:rPr>
        <w:t xml:space="preserve"> округ</w:t>
      </w:r>
      <w:r w:rsidR="00A7765A" w:rsidRPr="00C41CB1">
        <w:rPr>
          <w:rFonts w:ascii="Times New Roman" w:hAnsi="Times New Roman" w:cs="Times New Roman"/>
          <w:sz w:val="26"/>
          <w:szCs w:val="26"/>
        </w:rPr>
        <w:t>а "Александровск-Сахалинский район"</w:t>
      </w:r>
      <w:r w:rsidRPr="00C41CB1">
        <w:rPr>
          <w:rFonts w:ascii="Times New Roman" w:hAnsi="Times New Roman" w:cs="Times New Roman"/>
          <w:sz w:val="26"/>
          <w:szCs w:val="26"/>
        </w:rPr>
        <w:t xml:space="preserve">, </w:t>
      </w:r>
      <w:r w:rsidR="00A7765A" w:rsidRPr="00C41CB1">
        <w:rPr>
          <w:rFonts w:ascii="Times New Roman" w:hAnsi="Times New Roman" w:cs="Times New Roman"/>
          <w:sz w:val="26"/>
          <w:szCs w:val="26"/>
        </w:rPr>
        <w:t>мэру городского</w:t>
      </w:r>
      <w:r w:rsidRPr="00C41CB1">
        <w:rPr>
          <w:rFonts w:ascii="Times New Roman" w:hAnsi="Times New Roman" w:cs="Times New Roman"/>
          <w:sz w:val="26"/>
          <w:szCs w:val="26"/>
        </w:rPr>
        <w:t xml:space="preserve"> округ</w:t>
      </w:r>
      <w:r w:rsidR="00A7765A" w:rsidRPr="00C41CB1">
        <w:rPr>
          <w:rFonts w:ascii="Times New Roman" w:hAnsi="Times New Roman" w:cs="Times New Roman"/>
          <w:sz w:val="26"/>
          <w:szCs w:val="26"/>
        </w:rPr>
        <w:t>а</w:t>
      </w:r>
      <w:r w:rsidRPr="00C41CB1">
        <w:rPr>
          <w:rFonts w:ascii="Times New Roman" w:hAnsi="Times New Roman" w:cs="Times New Roman"/>
          <w:sz w:val="26"/>
          <w:szCs w:val="26"/>
        </w:rPr>
        <w:t xml:space="preserve"> </w:t>
      </w:r>
      <w:r w:rsidR="00A7765A" w:rsidRPr="00C41CB1">
        <w:rPr>
          <w:rFonts w:ascii="Times New Roman" w:hAnsi="Times New Roman" w:cs="Times New Roman"/>
          <w:sz w:val="26"/>
          <w:szCs w:val="26"/>
        </w:rPr>
        <w:t xml:space="preserve"> "Александровск-Сахалинский район"</w:t>
      </w:r>
      <w:r w:rsidRPr="00C41CB1">
        <w:rPr>
          <w:rFonts w:ascii="Times New Roman" w:hAnsi="Times New Roman" w:cs="Times New Roman"/>
          <w:sz w:val="26"/>
          <w:szCs w:val="26"/>
        </w:rPr>
        <w:t xml:space="preserve">. Решение по жалобе принимается не позднее одного месяца со дня поступления. Решение главного земельного инспектора, </w:t>
      </w:r>
      <w:r w:rsidR="00A7765A" w:rsidRPr="00C41CB1">
        <w:rPr>
          <w:rFonts w:ascii="Times New Roman" w:hAnsi="Times New Roman" w:cs="Times New Roman"/>
          <w:sz w:val="26"/>
          <w:szCs w:val="26"/>
        </w:rPr>
        <w:t xml:space="preserve">мэра городского округа  </w:t>
      </w:r>
      <w:r w:rsidRPr="00C41CB1">
        <w:rPr>
          <w:rFonts w:ascii="Times New Roman" w:hAnsi="Times New Roman" w:cs="Times New Roman"/>
          <w:sz w:val="26"/>
          <w:szCs w:val="26"/>
        </w:rPr>
        <w:t>может быть обжаловано в судебном порядке в соответствии с действующим законодательством.</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6.2. Собственники земельных участков, землепользователи, землевладельцы и арендаторы земельных участков обязаны:</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6.2.1. По устному требованию муниципального земельного инспектора предъявлять правоустанавливающие и </w:t>
      </w:r>
      <w:proofErr w:type="spellStart"/>
      <w:r w:rsidRPr="00C41CB1">
        <w:rPr>
          <w:rFonts w:ascii="Times New Roman" w:hAnsi="Times New Roman" w:cs="Times New Roman"/>
          <w:sz w:val="26"/>
          <w:szCs w:val="26"/>
        </w:rPr>
        <w:t>правоудостоверяющие</w:t>
      </w:r>
      <w:proofErr w:type="spellEnd"/>
      <w:r w:rsidRPr="00C41CB1">
        <w:rPr>
          <w:rFonts w:ascii="Times New Roman" w:hAnsi="Times New Roman" w:cs="Times New Roman"/>
          <w:sz w:val="26"/>
          <w:szCs w:val="26"/>
        </w:rPr>
        <w:t xml:space="preserve"> документы на проверяемый земельный участок, необходимые для осуществления муниципального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6.2.2. Обеспечить доступ и оказывать содействие при исполнении муниципальными земельными инспекторами их должностных обязанностей;</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6.2.3. Выполнять предписания об устранении земельных правонарушений, вынесенные государственными земельными инспекторами.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6.3. Собственники земельных участков, землепользователи, землевладельцы и арендаторы земельных участков за нарушение норм, предусмотренных настоящим </w:t>
      </w:r>
      <w:r w:rsidRPr="00C41CB1">
        <w:rPr>
          <w:rFonts w:ascii="Times New Roman" w:hAnsi="Times New Roman" w:cs="Times New Roman"/>
          <w:sz w:val="26"/>
          <w:szCs w:val="26"/>
        </w:rPr>
        <w:lastRenderedPageBreak/>
        <w:t>Положением, несут ответственность в соответствии с действующим законодательством.</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7. Порядок осуществления муниципального земельного контроля</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 </w:t>
      </w:r>
      <w:proofErr w:type="gramStart"/>
      <w:r w:rsidRPr="00C41CB1">
        <w:rPr>
          <w:rFonts w:ascii="Times New Roman" w:hAnsi="Times New Roman" w:cs="Times New Roman"/>
          <w:sz w:val="26"/>
          <w:szCs w:val="26"/>
        </w:rPr>
        <w:t xml:space="preserve">Муниципальный земельный контроль в отношении юридических лиц и индивидуальных предпринимателей проводится в виде плановых и внеплановых проверок, осуществляемых в форме документарных и (или) выездных проверок в порядке, установленном соответственно </w:t>
      </w:r>
      <w:hyperlink r:id="rId20" w:history="1">
        <w:r w:rsidRPr="00C41CB1">
          <w:rPr>
            <w:rFonts w:ascii="Times New Roman" w:hAnsi="Times New Roman" w:cs="Times New Roman"/>
            <w:sz w:val="26"/>
            <w:szCs w:val="26"/>
          </w:rPr>
          <w:t>статьями 11</w:t>
        </w:r>
      </w:hyperlink>
      <w:r w:rsidRPr="00C41CB1">
        <w:rPr>
          <w:rFonts w:ascii="Times New Roman" w:hAnsi="Times New Roman" w:cs="Times New Roman"/>
          <w:sz w:val="26"/>
          <w:szCs w:val="26"/>
        </w:rPr>
        <w:t xml:space="preserve"> и </w:t>
      </w:r>
      <w:hyperlink r:id="rId21" w:history="1">
        <w:r w:rsidRPr="00C41CB1">
          <w:rPr>
            <w:rFonts w:ascii="Times New Roman" w:hAnsi="Times New Roman" w:cs="Times New Roman"/>
            <w:sz w:val="26"/>
            <w:szCs w:val="26"/>
          </w:rPr>
          <w:t>12</w:t>
        </w:r>
      </w:hyperlink>
      <w:r w:rsidRPr="00C41CB1">
        <w:rPr>
          <w:rFonts w:ascii="Times New Roman" w:hAnsi="Times New Roman" w:cs="Times New Roman"/>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791784" w:rsidRPr="00C41CB1">
        <w:rPr>
          <w:rFonts w:ascii="Times New Roman" w:hAnsi="Times New Roman" w:cs="Times New Roman"/>
          <w:sz w:val="26"/>
          <w:szCs w:val="26"/>
        </w:rPr>
        <w:t xml:space="preserve">         </w:t>
      </w:r>
      <w:r w:rsidRPr="00C41CB1">
        <w:rPr>
          <w:rFonts w:ascii="Times New Roman" w:hAnsi="Times New Roman" w:cs="Times New Roman"/>
          <w:sz w:val="26"/>
          <w:szCs w:val="26"/>
        </w:rPr>
        <w:t>N 294-ФЗ</w:t>
      </w:r>
      <w:proofErr w:type="gramEnd"/>
      <w:r w:rsidRPr="00C41CB1">
        <w:rPr>
          <w:rFonts w:ascii="Times New Roman" w:hAnsi="Times New Roman" w:cs="Times New Roman"/>
          <w:sz w:val="26"/>
          <w:szCs w:val="26"/>
        </w:rPr>
        <w:t xml:space="preserve">), на основании </w:t>
      </w:r>
      <w:r w:rsidR="00A7765A" w:rsidRPr="00C41CB1">
        <w:rPr>
          <w:rFonts w:ascii="Times New Roman" w:hAnsi="Times New Roman" w:cs="Times New Roman"/>
          <w:sz w:val="26"/>
          <w:szCs w:val="26"/>
        </w:rPr>
        <w:t>распоряжения</w:t>
      </w:r>
      <w:r w:rsidRPr="00C41CB1">
        <w:rPr>
          <w:rFonts w:ascii="Times New Roman" w:hAnsi="Times New Roman" w:cs="Times New Roman"/>
          <w:sz w:val="26"/>
          <w:szCs w:val="26"/>
        </w:rPr>
        <w:t xml:space="preserve"> главного муниципального земельного инспектора - председателя Комитета.</w:t>
      </w:r>
    </w:p>
    <w:p w:rsidR="00380297" w:rsidRPr="00C41CB1" w:rsidRDefault="00380297" w:rsidP="00380297">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7.2. Плановые проверки в отношении юридических лиц и индивидуальных предпринимателей проводятся на основании ежегодных планов. </w:t>
      </w:r>
      <w:proofErr w:type="gramStart"/>
      <w:r w:rsidRPr="00C41CB1">
        <w:rPr>
          <w:rFonts w:ascii="Times New Roman" w:hAnsi="Times New Roman" w:cs="Times New Roman"/>
          <w:sz w:val="26"/>
          <w:szCs w:val="26"/>
        </w:rPr>
        <w:t xml:space="preserve">Ежегодный план разрабатывается Комитетом, согласовывается согласно </w:t>
      </w:r>
      <w:hyperlink r:id="rId22" w:history="1">
        <w:r w:rsidRPr="00C41CB1">
          <w:rPr>
            <w:rFonts w:ascii="Times New Roman" w:hAnsi="Times New Roman" w:cs="Times New Roman"/>
            <w:sz w:val="26"/>
            <w:szCs w:val="26"/>
          </w:rPr>
          <w:t>пункту 3</w:t>
        </w:r>
      </w:hyperlink>
      <w:r w:rsidRPr="00C41CB1">
        <w:rPr>
          <w:rFonts w:ascii="Times New Roman" w:hAnsi="Times New Roman" w:cs="Times New Roman"/>
          <w:sz w:val="26"/>
          <w:szCs w:val="26"/>
        </w:rPr>
        <w:t xml:space="preserve">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утвержденных постановлением Правительства РФ от 26.12.2014 N 1515, утверждается главным муниципальным инспектором - председателем Комитета и в установленном </w:t>
      </w:r>
      <w:hyperlink r:id="rId23" w:history="1">
        <w:r w:rsidRPr="00C41CB1">
          <w:rPr>
            <w:rFonts w:ascii="Times New Roman" w:hAnsi="Times New Roman" w:cs="Times New Roman"/>
            <w:sz w:val="26"/>
            <w:szCs w:val="26"/>
          </w:rPr>
          <w:t>статьей 9</w:t>
        </w:r>
      </w:hyperlink>
      <w:r w:rsidRPr="00C41CB1">
        <w:rPr>
          <w:rFonts w:ascii="Times New Roman" w:hAnsi="Times New Roman" w:cs="Times New Roman"/>
          <w:sz w:val="26"/>
          <w:szCs w:val="26"/>
        </w:rPr>
        <w:t xml:space="preserve"> Федерального закона N 294-ФЗ порядке согласовывается с органами прокуратуры.</w:t>
      </w:r>
      <w:proofErr w:type="gramEnd"/>
    </w:p>
    <w:p w:rsidR="00380297" w:rsidRPr="00C41CB1" w:rsidRDefault="00BB56C4" w:rsidP="00380297">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7.3. Утвержденный председателем Комитета и согласованный ежегодный план проведения плановых проверок размещается </w:t>
      </w:r>
      <w:r w:rsidR="00380297" w:rsidRPr="00C41CB1">
        <w:rPr>
          <w:rFonts w:ascii="Times New Roman" w:hAnsi="Times New Roman" w:cs="Times New Roman"/>
          <w:sz w:val="26"/>
          <w:szCs w:val="26"/>
        </w:rPr>
        <w:t xml:space="preserve">на официальном сайте администрации  городского округа «Александровск-Сахалинский район»  в сети Интернет: </w:t>
      </w:r>
      <w:hyperlink r:id="rId24" w:history="1">
        <w:r w:rsidR="00380297" w:rsidRPr="00C41CB1">
          <w:rPr>
            <w:rStyle w:val="a5"/>
            <w:rFonts w:ascii="Times New Roman" w:hAnsi="Times New Roman" w:cs="Times New Roman"/>
            <w:color w:val="auto"/>
            <w:sz w:val="26"/>
            <w:szCs w:val="26"/>
          </w:rPr>
          <w:t>www.</w:t>
        </w:r>
        <w:r w:rsidR="00380297" w:rsidRPr="00C41CB1">
          <w:rPr>
            <w:rStyle w:val="a5"/>
            <w:rFonts w:ascii="Times New Roman" w:hAnsi="Times New Roman" w:cs="Times New Roman"/>
            <w:color w:val="auto"/>
            <w:sz w:val="26"/>
            <w:szCs w:val="26"/>
            <w:lang w:val="en-US"/>
          </w:rPr>
          <w:t>aleks</w:t>
        </w:r>
        <w:r w:rsidR="00380297" w:rsidRPr="00C41CB1">
          <w:rPr>
            <w:rStyle w:val="a5"/>
            <w:rFonts w:ascii="Times New Roman" w:hAnsi="Times New Roman" w:cs="Times New Roman"/>
            <w:color w:val="auto"/>
            <w:sz w:val="26"/>
            <w:szCs w:val="26"/>
          </w:rPr>
          <w:t>-</w:t>
        </w:r>
        <w:r w:rsidR="00380297" w:rsidRPr="00C41CB1">
          <w:rPr>
            <w:rStyle w:val="a5"/>
            <w:rFonts w:ascii="Times New Roman" w:hAnsi="Times New Roman" w:cs="Times New Roman"/>
            <w:color w:val="auto"/>
            <w:sz w:val="26"/>
            <w:szCs w:val="26"/>
            <w:lang w:val="en-US"/>
          </w:rPr>
          <w:t>sakh</w:t>
        </w:r>
        <w:r w:rsidR="00380297" w:rsidRPr="00C41CB1">
          <w:rPr>
            <w:rStyle w:val="a5"/>
            <w:rFonts w:ascii="Times New Roman" w:hAnsi="Times New Roman" w:cs="Times New Roman"/>
            <w:color w:val="auto"/>
            <w:sz w:val="26"/>
            <w:szCs w:val="26"/>
          </w:rPr>
          <w:t>.</w:t>
        </w:r>
        <w:proofErr w:type="spellStart"/>
        <w:r w:rsidR="00380297" w:rsidRPr="00C41CB1">
          <w:rPr>
            <w:rStyle w:val="a5"/>
            <w:rFonts w:ascii="Times New Roman" w:hAnsi="Times New Roman" w:cs="Times New Roman"/>
            <w:color w:val="auto"/>
            <w:sz w:val="26"/>
            <w:szCs w:val="26"/>
          </w:rPr>
          <w:t>ru</w:t>
        </w:r>
        <w:proofErr w:type="spellEnd"/>
      </w:hyperlink>
      <w:r w:rsidR="00380297" w:rsidRPr="00C41CB1">
        <w:rPr>
          <w:rFonts w:ascii="Times New Roman" w:hAnsi="Times New Roman" w:cs="Times New Roman"/>
          <w:sz w:val="26"/>
          <w:szCs w:val="26"/>
        </w:rPr>
        <w:t xml:space="preserve">. </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7.4. Плановые проверки проводятся не чаще чем один раз в три года.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7.5.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7.6. Плановые проверки в отношении юридических лиц и индивидуальных предпринимателей проводятся по основани</w:t>
      </w:r>
      <w:r w:rsidR="00B42AB0" w:rsidRPr="00C41CB1">
        <w:rPr>
          <w:rFonts w:ascii="Times New Roman" w:hAnsi="Times New Roman" w:cs="Times New Roman"/>
          <w:sz w:val="26"/>
          <w:szCs w:val="26"/>
        </w:rPr>
        <w:t>ям и в порядке, предусмотренным</w:t>
      </w:r>
      <w:r w:rsidRPr="00C41CB1">
        <w:rPr>
          <w:rFonts w:ascii="Times New Roman" w:hAnsi="Times New Roman" w:cs="Times New Roman"/>
          <w:sz w:val="26"/>
          <w:szCs w:val="26"/>
        </w:rPr>
        <w:t xml:space="preserve"> </w:t>
      </w:r>
      <w:hyperlink r:id="rId25" w:history="1">
        <w:r w:rsidRPr="00C41CB1">
          <w:rPr>
            <w:rFonts w:ascii="Times New Roman" w:hAnsi="Times New Roman" w:cs="Times New Roman"/>
            <w:sz w:val="26"/>
            <w:szCs w:val="26"/>
          </w:rPr>
          <w:t>статьей 9</w:t>
        </w:r>
      </w:hyperlink>
      <w:r w:rsidRPr="00C41CB1">
        <w:rPr>
          <w:rFonts w:ascii="Times New Roman" w:hAnsi="Times New Roman" w:cs="Times New Roman"/>
          <w:sz w:val="26"/>
          <w:szCs w:val="26"/>
        </w:rPr>
        <w:t xml:space="preserve"> Федерального закона N 294-ФЗ.</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7.7. Внеплановые проверки в рамках муниципального земельного контроля проводятся в целях проверки соблюдения землепользователями обязательных требований и требований, установленных муниципальными правовыми актами, выполнения предписаний органов муниципального земельного контроля и органов Управления </w:t>
      </w:r>
      <w:proofErr w:type="spellStart"/>
      <w:r w:rsidRPr="00C41CB1">
        <w:rPr>
          <w:rFonts w:ascii="Times New Roman" w:hAnsi="Times New Roman" w:cs="Times New Roman"/>
          <w:sz w:val="26"/>
          <w:szCs w:val="26"/>
        </w:rPr>
        <w:t>Росреестра</w:t>
      </w:r>
      <w:proofErr w:type="spellEnd"/>
      <w:r w:rsidRPr="00C41CB1">
        <w:rPr>
          <w:rFonts w:ascii="Times New Roman" w:hAnsi="Times New Roman" w:cs="Times New Roman"/>
          <w:sz w:val="26"/>
          <w:szCs w:val="26"/>
        </w:rPr>
        <w:t xml:space="preserve"> по Сахалинской области.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7.8. </w:t>
      </w:r>
      <w:proofErr w:type="gramStart"/>
      <w:r w:rsidRPr="00C41CB1">
        <w:rPr>
          <w:rFonts w:ascii="Times New Roman" w:hAnsi="Times New Roman" w:cs="Times New Roman"/>
          <w:sz w:val="26"/>
          <w:szCs w:val="26"/>
        </w:rPr>
        <w:t xml:space="preserve">Предметом внеплановой проверки является соблюдение юридическими лицами, индивидуальными предпринимателями, гражданами в процессе осуществления их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w:t>
      </w:r>
      <w:r w:rsidRPr="00C41CB1">
        <w:rPr>
          <w:rFonts w:ascii="Times New Roman" w:hAnsi="Times New Roman" w:cs="Times New Roman"/>
          <w:sz w:val="26"/>
          <w:szCs w:val="26"/>
        </w:rPr>
        <w:lastRenderedPageBreak/>
        <w:t>ситуаций природного и техногенного характера, по</w:t>
      </w:r>
      <w:proofErr w:type="gramEnd"/>
      <w:r w:rsidRPr="00C41CB1">
        <w:rPr>
          <w:rFonts w:ascii="Times New Roman" w:hAnsi="Times New Roman" w:cs="Times New Roman"/>
          <w:sz w:val="26"/>
          <w:szCs w:val="26"/>
        </w:rPr>
        <w:t xml:space="preserve"> ликвидации последствий причинения такого вреда.</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7.9. Внеплановые проверки в отношении юридических лиц и индивидуальных предпринимателей проводятся по основаниям и в порядке, предусмотренным </w:t>
      </w:r>
      <w:hyperlink r:id="rId26" w:history="1">
        <w:r w:rsidRPr="00C41CB1">
          <w:rPr>
            <w:rFonts w:ascii="Times New Roman" w:hAnsi="Times New Roman" w:cs="Times New Roman"/>
            <w:sz w:val="26"/>
            <w:szCs w:val="26"/>
          </w:rPr>
          <w:t>статьей 10</w:t>
        </w:r>
      </w:hyperlink>
      <w:r w:rsidRPr="00C41CB1">
        <w:rPr>
          <w:rFonts w:ascii="Times New Roman" w:hAnsi="Times New Roman" w:cs="Times New Roman"/>
          <w:sz w:val="26"/>
          <w:szCs w:val="26"/>
        </w:rPr>
        <w:t xml:space="preserve"> Федерального закона N 294-ФЗ.</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7.9.1. В случае</w:t>
      </w:r>
      <w:proofErr w:type="gramStart"/>
      <w:r w:rsidRPr="00C41CB1">
        <w:rPr>
          <w:rFonts w:ascii="Times New Roman" w:hAnsi="Times New Roman" w:cs="Times New Roman"/>
          <w:sz w:val="26"/>
          <w:szCs w:val="26"/>
        </w:rPr>
        <w:t>,</w:t>
      </w:r>
      <w:proofErr w:type="gramEnd"/>
      <w:r w:rsidRPr="00C41CB1">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7.10. </w:t>
      </w:r>
      <w:proofErr w:type="gramStart"/>
      <w:r w:rsidRPr="00C41CB1">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7.11. Документарные проверки в отношении юридических лиц и индивидуальных предпринимателей проводятся по основаниям и в порядке, </w:t>
      </w:r>
      <w:r w:rsidR="00587F41" w:rsidRPr="00C41CB1">
        <w:rPr>
          <w:rFonts w:ascii="Times New Roman" w:hAnsi="Times New Roman" w:cs="Times New Roman"/>
          <w:sz w:val="26"/>
          <w:szCs w:val="26"/>
        </w:rPr>
        <w:t>предусмотренным</w:t>
      </w:r>
      <w:r w:rsidRPr="00C41CB1">
        <w:rPr>
          <w:rFonts w:ascii="Times New Roman" w:hAnsi="Times New Roman" w:cs="Times New Roman"/>
          <w:sz w:val="26"/>
          <w:szCs w:val="26"/>
        </w:rPr>
        <w:t xml:space="preserve"> </w:t>
      </w:r>
      <w:hyperlink r:id="rId27" w:history="1">
        <w:r w:rsidRPr="00C41CB1">
          <w:rPr>
            <w:rFonts w:ascii="Times New Roman" w:hAnsi="Times New Roman" w:cs="Times New Roman"/>
            <w:sz w:val="26"/>
            <w:szCs w:val="26"/>
          </w:rPr>
          <w:t>статьей 11</w:t>
        </w:r>
      </w:hyperlink>
      <w:r w:rsidRPr="00C41CB1">
        <w:rPr>
          <w:rFonts w:ascii="Times New Roman" w:hAnsi="Times New Roman" w:cs="Times New Roman"/>
          <w:sz w:val="26"/>
          <w:szCs w:val="26"/>
        </w:rPr>
        <w:t xml:space="preserve"> Федерального закона N 294-ФЗ.</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7.12. </w:t>
      </w:r>
      <w:proofErr w:type="gramStart"/>
      <w:r w:rsidRPr="00C41CB1">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7.13. Выездные проверки в отношении юридических лиц и индивидуальных предпринимателей проводятся по основани</w:t>
      </w:r>
      <w:r w:rsidR="00B42AB0" w:rsidRPr="00C41CB1">
        <w:rPr>
          <w:rFonts w:ascii="Times New Roman" w:hAnsi="Times New Roman" w:cs="Times New Roman"/>
          <w:sz w:val="26"/>
          <w:szCs w:val="26"/>
        </w:rPr>
        <w:t>ям и в порядке, предусмотренным</w:t>
      </w:r>
      <w:r w:rsidRPr="00C41CB1">
        <w:rPr>
          <w:rFonts w:ascii="Times New Roman" w:hAnsi="Times New Roman" w:cs="Times New Roman"/>
          <w:sz w:val="26"/>
          <w:szCs w:val="26"/>
        </w:rPr>
        <w:t xml:space="preserve"> </w:t>
      </w:r>
      <w:hyperlink r:id="rId28" w:history="1">
        <w:r w:rsidRPr="00C41CB1">
          <w:rPr>
            <w:rFonts w:ascii="Times New Roman" w:hAnsi="Times New Roman" w:cs="Times New Roman"/>
            <w:sz w:val="26"/>
            <w:szCs w:val="26"/>
          </w:rPr>
          <w:t>статьей 12</w:t>
        </w:r>
      </w:hyperlink>
      <w:r w:rsidRPr="00C41CB1">
        <w:rPr>
          <w:rFonts w:ascii="Times New Roman" w:hAnsi="Times New Roman" w:cs="Times New Roman"/>
          <w:sz w:val="26"/>
          <w:szCs w:val="26"/>
        </w:rPr>
        <w:t xml:space="preserve"> Федерального закона N 294-ФЗ.</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7.14. Срок проведения каждой из проверок, предусмотренных </w:t>
      </w:r>
      <w:hyperlink r:id="rId29" w:history="1">
        <w:r w:rsidRPr="00C41CB1">
          <w:rPr>
            <w:rFonts w:ascii="Times New Roman" w:hAnsi="Times New Roman" w:cs="Times New Roman"/>
            <w:sz w:val="26"/>
            <w:szCs w:val="26"/>
          </w:rPr>
          <w:t>статьями 11</w:t>
        </w:r>
      </w:hyperlink>
      <w:r w:rsidRPr="00C41CB1">
        <w:rPr>
          <w:rFonts w:ascii="Times New Roman" w:hAnsi="Times New Roman" w:cs="Times New Roman"/>
          <w:sz w:val="26"/>
          <w:szCs w:val="26"/>
        </w:rPr>
        <w:t xml:space="preserve"> и </w:t>
      </w:r>
      <w:hyperlink r:id="rId30" w:history="1">
        <w:r w:rsidRPr="00C41CB1">
          <w:rPr>
            <w:rFonts w:ascii="Times New Roman" w:hAnsi="Times New Roman" w:cs="Times New Roman"/>
            <w:sz w:val="26"/>
            <w:szCs w:val="26"/>
          </w:rPr>
          <w:t>12</w:t>
        </w:r>
      </w:hyperlink>
      <w:r w:rsidRPr="00C41CB1">
        <w:rPr>
          <w:rFonts w:ascii="Times New Roman" w:hAnsi="Times New Roman" w:cs="Times New Roman"/>
          <w:sz w:val="26"/>
          <w:szCs w:val="26"/>
        </w:rPr>
        <w:t xml:space="preserve"> Федерального закона N 294-ФЗ, не может превышать двадцать рабочих дней.</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41CB1">
        <w:rPr>
          <w:rFonts w:ascii="Times New Roman" w:hAnsi="Times New Roman" w:cs="Times New Roman"/>
          <w:sz w:val="26"/>
          <w:szCs w:val="26"/>
        </w:rPr>
        <w:t>микропредприятия</w:t>
      </w:r>
      <w:proofErr w:type="spellEnd"/>
      <w:r w:rsidRPr="00C41CB1">
        <w:rPr>
          <w:rFonts w:ascii="Times New Roman" w:hAnsi="Times New Roman" w:cs="Times New Roman"/>
          <w:sz w:val="26"/>
          <w:szCs w:val="26"/>
        </w:rPr>
        <w:t xml:space="preserve"> в год.</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xml:space="preserve">7.16. </w:t>
      </w:r>
      <w:proofErr w:type="gramStart"/>
      <w:r w:rsidRPr="00C41CB1">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w:t>
      </w:r>
      <w:r w:rsidR="00C41CB1" w:rsidRPr="00C41CB1">
        <w:rPr>
          <w:rFonts w:ascii="Times New Roman" w:hAnsi="Times New Roman" w:cs="Times New Roman"/>
          <w:sz w:val="26"/>
          <w:szCs w:val="26"/>
        </w:rPr>
        <w:t xml:space="preserve">но не более чем на двадцать рабочих дней, в отношении малых предприятий не более чем на пятьдесят часов, </w:t>
      </w:r>
      <w:proofErr w:type="spellStart"/>
      <w:r w:rsidR="00C41CB1" w:rsidRPr="00C41CB1">
        <w:rPr>
          <w:rFonts w:ascii="Times New Roman" w:hAnsi="Times New Roman" w:cs="Times New Roman"/>
          <w:sz w:val="26"/>
          <w:szCs w:val="26"/>
        </w:rPr>
        <w:t>микропредприятий</w:t>
      </w:r>
      <w:proofErr w:type="spellEnd"/>
      <w:proofErr w:type="gramEnd"/>
      <w:r w:rsidR="00C41CB1" w:rsidRPr="00C41CB1">
        <w:rPr>
          <w:rFonts w:ascii="Times New Roman" w:hAnsi="Times New Roman" w:cs="Times New Roman"/>
          <w:sz w:val="26"/>
          <w:szCs w:val="26"/>
        </w:rPr>
        <w:t xml:space="preserve"> - не более чем на пятнадцать часов.</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7.17</w:t>
      </w:r>
      <w:r w:rsidR="00BB56C4" w:rsidRPr="00C41CB1">
        <w:rPr>
          <w:rFonts w:ascii="Times New Roman" w:hAnsi="Times New Roman" w:cs="Times New Roman"/>
          <w:sz w:val="26"/>
          <w:szCs w:val="26"/>
        </w:rPr>
        <w:t xml:space="preserve">. Проверка в отношении юридических лиц и индивидуальных предпринимателей проводится на основании </w:t>
      </w:r>
      <w:r w:rsidR="00B42AB0" w:rsidRPr="00C41CB1">
        <w:rPr>
          <w:rFonts w:ascii="Times New Roman" w:hAnsi="Times New Roman" w:cs="Times New Roman"/>
          <w:sz w:val="26"/>
          <w:szCs w:val="26"/>
        </w:rPr>
        <w:t>распоряжения</w:t>
      </w:r>
      <w:r w:rsidR="00BB56C4" w:rsidRPr="00C41CB1">
        <w:rPr>
          <w:rFonts w:ascii="Times New Roman" w:hAnsi="Times New Roman" w:cs="Times New Roman"/>
          <w:sz w:val="26"/>
          <w:szCs w:val="26"/>
        </w:rPr>
        <w:t xml:space="preserve"> председателя Комитета. </w:t>
      </w:r>
      <w:hyperlink r:id="rId31" w:history="1">
        <w:r w:rsidR="00B42AB0" w:rsidRPr="00C41CB1">
          <w:rPr>
            <w:rFonts w:ascii="Times New Roman" w:hAnsi="Times New Roman" w:cs="Times New Roman"/>
            <w:sz w:val="26"/>
            <w:szCs w:val="26"/>
          </w:rPr>
          <w:t>Распоряжение</w:t>
        </w:r>
      </w:hyperlink>
      <w:r w:rsidR="00BB56C4" w:rsidRPr="00C41CB1">
        <w:rPr>
          <w:rFonts w:ascii="Times New Roman" w:hAnsi="Times New Roman" w:cs="Times New Roman"/>
          <w:sz w:val="26"/>
          <w:szCs w:val="26"/>
        </w:rPr>
        <w:t xml:space="preserve"> оформляется по форме, утвержденной приказом Министерства </w:t>
      </w:r>
      <w:r w:rsidR="00BB56C4" w:rsidRPr="00C41CB1">
        <w:rPr>
          <w:rFonts w:ascii="Times New Roman" w:hAnsi="Times New Roman" w:cs="Times New Roman"/>
          <w:sz w:val="26"/>
          <w:szCs w:val="26"/>
        </w:rPr>
        <w:lastRenderedPageBreak/>
        <w:t>экономического развития Российской Федерации от 30.04.2009 N 141.</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7.18</w:t>
      </w:r>
      <w:r w:rsidR="00BB56C4" w:rsidRPr="00C41CB1">
        <w:rPr>
          <w:rFonts w:ascii="Times New Roman" w:hAnsi="Times New Roman" w:cs="Times New Roman"/>
          <w:sz w:val="26"/>
          <w:szCs w:val="26"/>
        </w:rPr>
        <w:t>. По просьбе руководителя юридического лица, индивидуального предпринимателя муниципальные земельные инспекторы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7.19</w:t>
      </w:r>
      <w:r w:rsidR="00BB56C4" w:rsidRPr="00C41CB1">
        <w:rPr>
          <w:rFonts w:ascii="Times New Roman" w:hAnsi="Times New Roman" w:cs="Times New Roman"/>
          <w:sz w:val="26"/>
          <w:szCs w:val="26"/>
        </w:rPr>
        <w:t xml:space="preserve">. В случаях, установленных </w:t>
      </w:r>
      <w:hyperlink r:id="rId32" w:history="1">
        <w:r w:rsidR="00BB56C4" w:rsidRPr="00C41CB1">
          <w:rPr>
            <w:rFonts w:ascii="Times New Roman" w:hAnsi="Times New Roman" w:cs="Times New Roman"/>
            <w:sz w:val="26"/>
            <w:szCs w:val="26"/>
          </w:rPr>
          <w:t>статьей 10</w:t>
        </w:r>
      </w:hyperlink>
      <w:r w:rsidR="00BB56C4" w:rsidRPr="00C41CB1">
        <w:rPr>
          <w:rFonts w:ascii="Times New Roman" w:hAnsi="Times New Roman" w:cs="Times New Roman"/>
          <w:sz w:val="26"/>
          <w:szCs w:val="26"/>
        </w:rPr>
        <w:t xml:space="preserve"> Федерального закона N 294-ФЗ, если для проведения проверки требуется согласование ее проведения с органами прокуратуры, перед проведением такой проверки Комитет направляет в </w:t>
      </w:r>
      <w:proofErr w:type="gramStart"/>
      <w:r w:rsidR="00B42AB0" w:rsidRPr="00C41CB1">
        <w:rPr>
          <w:rFonts w:ascii="Times New Roman" w:hAnsi="Times New Roman" w:cs="Times New Roman"/>
          <w:sz w:val="26"/>
          <w:szCs w:val="26"/>
        </w:rPr>
        <w:t>Александровск-Сахалинскую</w:t>
      </w:r>
      <w:proofErr w:type="gramEnd"/>
      <w:r w:rsidR="00BB56C4" w:rsidRPr="00C41CB1">
        <w:rPr>
          <w:rFonts w:ascii="Times New Roman" w:hAnsi="Times New Roman" w:cs="Times New Roman"/>
          <w:sz w:val="26"/>
          <w:szCs w:val="26"/>
        </w:rPr>
        <w:t xml:space="preserve"> городскую прокуратуру </w:t>
      </w:r>
      <w:hyperlink r:id="rId33" w:history="1">
        <w:r w:rsidR="00BB56C4" w:rsidRPr="00C41CB1">
          <w:rPr>
            <w:rFonts w:ascii="Times New Roman" w:hAnsi="Times New Roman" w:cs="Times New Roman"/>
            <w:sz w:val="26"/>
            <w:szCs w:val="26"/>
          </w:rPr>
          <w:t>заявление</w:t>
        </w:r>
      </w:hyperlink>
      <w:r w:rsidR="00BB56C4" w:rsidRPr="00C41CB1">
        <w:rPr>
          <w:rFonts w:ascii="Times New Roman" w:hAnsi="Times New Roman" w:cs="Times New Roman"/>
          <w:sz w:val="26"/>
          <w:szCs w:val="26"/>
        </w:rPr>
        <w:t xml:space="preserve"> по форме, утвержденной приказом Министерства экономического развития Российской Федерации от 30.04.2009 N 141. После проведения проверки копия акта проверки в течение пяти рабочих дней со дня его составления </w:t>
      </w:r>
      <w:r w:rsidR="00033FF8" w:rsidRPr="00C41CB1">
        <w:rPr>
          <w:rFonts w:ascii="Times New Roman" w:hAnsi="Times New Roman" w:cs="Times New Roman"/>
          <w:sz w:val="26"/>
          <w:szCs w:val="26"/>
        </w:rPr>
        <w:t xml:space="preserve">должна </w:t>
      </w:r>
      <w:r w:rsidR="00BB56C4" w:rsidRPr="00C41CB1">
        <w:rPr>
          <w:rFonts w:ascii="Times New Roman" w:hAnsi="Times New Roman" w:cs="Times New Roman"/>
          <w:sz w:val="26"/>
          <w:szCs w:val="26"/>
        </w:rPr>
        <w:t xml:space="preserve">быть направлена в </w:t>
      </w:r>
      <w:proofErr w:type="gramStart"/>
      <w:r w:rsidR="00B42AB0" w:rsidRPr="00C41CB1">
        <w:rPr>
          <w:rFonts w:ascii="Times New Roman" w:hAnsi="Times New Roman" w:cs="Times New Roman"/>
          <w:sz w:val="26"/>
          <w:szCs w:val="26"/>
        </w:rPr>
        <w:t>Александровск-Сахалинскую</w:t>
      </w:r>
      <w:proofErr w:type="gramEnd"/>
      <w:r w:rsidR="00BB56C4" w:rsidRPr="00C41CB1">
        <w:rPr>
          <w:rFonts w:ascii="Times New Roman" w:hAnsi="Times New Roman" w:cs="Times New Roman"/>
          <w:sz w:val="26"/>
          <w:szCs w:val="26"/>
        </w:rPr>
        <w:t xml:space="preserve"> городскую прокуратуру.</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7.20</w:t>
      </w:r>
      <w:r w:rsidR="00BB56C4" w:rsidRPr="00C41CB1">
        <w:rPr>
          <w:rFonts w:ascii="Times New Roman" w:hAnsi="Times New Roman" w:cs="Times New Roman"/>
          <w:sz w:val="26"/>
          <w:szCs w:val="26"/>
        </w:rPr>
        <w:t>. Внеплановые проверки в отношении граждан проводятся: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для проверки исполнения предписаний об устранении нарушений земельного законодательства, вынесенных муниципальными земельными инспекторами;</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 в случае обнаружения муниципальными земельными инспекторами достаточных данных, указывающих на наличие нарушения земельного законодательства или получения иных доказательств, свидетельствующих о наличии признаков нарушения, а также на основании заявлений, жалоб юридических лиц, индивидуальных предпринимателей, граждан по вопросам земельных отношений.</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7.21</w:t>
      </w:r>
      <w:r w:rsidR="00BB56C4" w:rsidRPr="00C41CB1">
        <w:rPr>
          <w:rFonts w:ascii="Times New Roman" w:hAnsi="Times New Roman" w:cs="Times New Roman"/>
          <w:sz w:val="26"/>
          <w:szCs w:val="26"/>
        </w:rPr>
        <w:t xml:space="preserve">. Проверка в отношении граждан проводится на основании </w:t>
      </w:r>
      <w:r w:rsidR="00B42AB0" w:rsidRPr="00C41CB1">
        <w:rPr>
          <w:rFonts w:ascii="Times New Roman" w:hAnsi="Times New Roman" w:cs="Times New Roman"/>
          <w:sz w:val="26"/>
          <w:szCs w:val="26"/>
        </w:rPr>
        <w:t xml:space="preserve">распоряжения </w:t>
      </w:r>
      <w:r w:rsidR="00BB56C4" w:rsidRPr="00C41CB1">
        <w:rPr>
          <w:rFonts w:ascii="Times New Roman" w:hAnsi="Times New Roman" w:cs="Times New Roman"/>
          <w:sz w:val="26"/>
          <w:szCs w:val="26"/>
        </w:rPr>
        <w:t xml:space="preserve">главного муниципального инспектора муниципального образования. </w:t>
      </w:r>
      <w:hyperlink w:anchor="P172" w:history="1">
        <w:r w:rsidR="00B42AB0" w:rsidRPr="00C41CB1">
          <w:rPr>
            <w:rFonts w:ascii="Times New Roman" w:hAnsi="Times New Roman" w:cs="Times New Roman"/>
            <w:sz w:val="26"/>
            <w:szCs w:val="26"/>
          </w:rPr>
          <w:t>Распоряжение</w:t>
        </w:r>
      </w:hyperlink>
      <w:r w:rsidR="00BB56C4" w:rsidRPr="00C41CB1">
        <w:rPr>
          <w:rFonts w:ascii="Times New Roman" w:hAnsi="Times New Roman" w:cs="Times New Roman"/>
          <w:sz w:val="26"/>
          <w:szCs w:val="26"/>
        </w:rPr>
        <w:t xml:space="preserve"> оформляется </w:t>
      </w:r>
      <w:r w:rsidR="00B42AB0" w:rsidRPr="00C41CB1">
        <w:rPr>
          <w:rFonts w:ascii="Times New Roman" w:hAnsi="Times New Roman" w:cs="Times New Roman"/>
          <w:sz w:val="26"/>
          <w:szCs w:val="26"/>
        </w:rPr>
        <w:t>в соответствии с приложением N 1</w:t>
      </w:r>
      <w:r w:rsidR="00BB56C4" w:rsidRPr="00C41CB1">
        <w:rPr>
          <w:rFonts w:ascii="Times New Roman" w:hAnsi="Times New Roman" w:cs="Times New Roman"/>
          <w:sz w:val="26"/>
          <w:szCs w:val="26"/>
        </w:rPr>
        <w:t xml:space="preserve"> к Положению о муниципальном земельном контроле.</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7.22</w:t>
      </w:r>
      <w:r w:rsidR="00BB56C4" w:rsidRPr="00C41CB1">
        <w:rPr>
          <w:rFonts w:ascii="Times New Roman" w:hAnsi="Times New Roman" w:cs="Times New Roman"/>
          <w:sz w:val="26"/>
          <w:szCs w:val="26"/>
        </w:rPr>
        <w:t xml:space="preserve">. Заверенная печатью копия </w:t>
      </w:r>
      <w:r w:rsidR="00B42AB0" w:rsidRPr="00C41CB1">
        <w:rPr>
          <w:rFonts w:ascii="Times New Roman" w:hAnsi="Times New Roman" w:cs="Times New Roman"/>
          <w:sz w:val="26"/>
          <w:szCs w:val="26"/>
        </w:rPr>
        <w:t xml:space="preserve">распоряжения </w:t>
      </w:r>
      <w:r w:rsidR="00BB56C4" w:rsidRPr="00C41CB1">
        <w:rPr>
          <w:rFonts w:ascii="Times New Roman" w:hAnsi="Times New Roman" w:cs="Times New Roman"/>
          <w:sz w:val="26"/>
          <w:szCs w:val="26"/>
        </w:rPr>
        <w:t xml:space="preserve"> главного муниципального инспектора вручается под роспись муниципальными земельными инспекторами, проводящими проверку, руководителю юридического лица, индивидуальному предпринимателю или гражданину одновременно с предъявлением служебных удостоверений.</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7.23</w:t>
      </w:r>
      <w:r w:rsidR="00BB56C4" w:rsidRPr="00C41CB1">
        <w:rPr>
          <w:rFonts w:ascii="Times New Roman" w:hAnsi="Times New Roman" w:cs="Times New Roman"/>
          <w:sz w:val="26"/>
          <w:szCs w:val="26"/>
        </w:rPr>
        <w:t>. При осуществлении муниципального земельного контроля муниципальные земельные инспекторы обязаны иметь при себе удостоверение, подтверждающее их права на проведение муниципального земельного контроля.</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7.24</w:t>
      </w:r>
      <w:r w:rsidR="00BB56C4" w:rsidRPr="00C41CB1">
        <w:rPr>
          <w:rFonts w:ascii="Times New Roman" w:hAnsi="Times New Roman" w:cs="Times New Roman"/>
          <w:sz w:val="26"/>
          <w:szCs w:val="26"/>
        </w:rPr>
        <w:t xml:space="preserve">. По результатам проверки муниципальными земельными инспекторами, проводящими проверку, составляется акт проверки. </w:t>
      </w:r>
      <w:hyperlink w:anchor="P269" w:history="1">
        <w:r w:rsidR="00BB56C4" w:rsidRPr="00C41CB1">
          <w:rPr>
            <w:rFonts w:ascii="Times New Roman" w:hAnsi="Times New Roman" w:cs="Times New Roman"/>
            <w:sz w:val="26"/>
            <w:szCs w:val="26"/>
          </w:rPr>
          <w:t>Акт</w:t>
        </w:r>
      </w:hyperlink>
      <w:r w:rsidR="00BB56C4" w:rsidRPr="00C41CB1">
        <w:rPr>
          <w:rFonts w:ascii="Times New Roman" w:hAnsi="Times New Roman" w:cs="Times New Roman"/>
          <w:sz w:val="26"/>
          <w:szCs w:val="26"/>
        </w:rPr>
        <w:t xml:space="preserve"> проверки в отношении юридических лиц и индивидуальных предпринимателей оформляется по </w:t>
      </w:r>
      <w:hyperlink r:id="rId34" w:history="1">
        <w:r w:rsidR="00BB56C4" w:rsidRPr="00C41CB1">
          <w:rPr>
            <w:rFonts w:ascii="Times New Roman" w:hAnsi="Times New Roman" w:cs="Times New Roman"/>
            <w:sz w:val="26"/>
            <w:szCs w:val="26"/>
          </w:rPr>
          <w:t>форме</w:t>
        </w:r>
      </w:hyperlink>
      <w:r w:rsidR="00BB56C4" w:rsidRPr="00C41CB1">
        <w:rPr>
          <w:rFonts w:ascii="Times New Roman" w:hAnsi="Times New Roman" w:cs="Times New Roman"/>
          <w:sz w:val="26"/>
          <w:szCs w:val="26"/>
        </w:rPr>
        <w:t>, утвержденной приказом Министерства экономического развития Российской Федерации от 30.04.2009 N 141, в отношении граждан оформляется в соответствии с приложением N 2 к Положению о муниципальном земельном контроле.</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7.25</w:t>
      </w:r>
      <w:r w:rsidR="00BB56C4" w:rsidRPr="00C41CB1">
        <w:rPr>
          <w:rFonts w:ascii="Times New Roman" w:hAnsi="Times New Roman" w:cs="Times New Roman"/>
          <w:sz w:val="26"/>
          <w:szCs w:val="26"/>
        </w:rPr>
        <w:t xml:space="preserve">. Материалы по проверке, в течение трех рабочих дней со дня проведения проверки, направляются в </w:t>
      </w:r>
      <w:proofErr w:type="spellStart"/>
      <w:r w:rsidR="00B42AB0" w:rsidRPr="00C41CB1">
        <w:rPr>
          <w:rFonts w:ascii="Times New Roman" w:hAnsi="Times New Roman" w:cs="Times New Roman"/>
          <w:sz w:val="26"/>
          <w:szCs w:val="26"/>
        </w:rPr>
        <w:t>Тымовский</w:t>
      </w:r>
      <w:proofErr w:type="spellEnd"/>
      <w:r w:rsidR="00BB56C4" w:rsidRPr="00C41CB1">
        <w:rPr>
          <w:rFonts w:ascii="Times New Roman" w:hAnsi="Times New Roman" w:cs="Times New Roman"/>
          <w:sz w:val="26"/>
          <w:szCs w:val="26"/>
        </w:rPr>
        <w:t xml:space="preserve"> отдел Управления </w:t>
      </w:r>
      <w:proofErr w:type="spellStart"/>
      <w:r w:rsidR="00BB56C4" w:rsidRPr="00C41CB1">
        <w:rPr>
          <w:rFonts w:ascii="Times New Roman" w:hAnsi="Times New Roman" w:cs="Times New Roman"/>
          <w:sz w:val="26"/>
          <w:szCs w:val="26"/>
        </w:rPr>
        <w:t>Росреестра</w:t>
      </w:r>
      <w:proofErr w:type="spellEnd"/>
      <w:r w:rsidR="00BB56C4" w:rsidRPr="00C41CB1">
        <w:rPr>
          <w:rFonts w:ascii="Times New Roman" w:hAnsi="Times New Roman" w:cs="Times New Roman"/>
          <w:sz w:val="26"/>
          <w:szCs w:val="26"/>
        </w:rPr>
        <w:t xml:space="preserve"> по Сахалинской области сопроводительным письмом с описью прилагаемых документов и иных материалов, имеющих прямое и (или) косвенное отношение к предмету проведенной проверки, для рассмотрения и принятия решения.</w:t>
      </w:r>
    </w:p>
    <w:p w:rsidR="00BB56C4" w:rsidRPr="00C41CB1" w:rsidRDefault="00C41CB1">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7.26</w:t>
      </w:r>
      <w:r w:rsidR="00BB56C4" w:rsidRPr="00C41CB1">
        <w:rPr>
          <w:rFonts w:ascii="Times New Roman" w:hAnsi="Times New Roman" w:cs="Times New Roman"/>
          <w:sz w:val="26"/>
          <w:szCs w:val="26"/>
        </w:rPr>
        <w:t xml:space="preserve">. Юридическое лицо, индивидуальный предприниматель или гражданин, в отношении которого проводилась проверка, в случае несогласия с фактами, выводами, предложениями, изложенными в акте проверки, в течение пятнадцати дней </w:t>
      </w:r>
      <w:proofErr w:type="gramStart"/>
      <w:r w:rsidR="00BB56C4" w:rsidRPr="00C41CB1">
        <w:rPr>
          <w:rFonts w:ascii="Times New Roman" w:hAnsi="Times New Roman" w:cs="Times New Roman"/>
          <w:sz w:val="26"/>
          <w:szCs w:val="26"/>
        </w:rPr>
        <w:t>с даты получения</w:t>
      </w:r>
      <w:proofErr w:type="gramEnd"/>
      <w:r w:rsidR="00BB56C4" w:rsidRPr="00C41CB1">
        <w:rPr>
          <w:rFonts w:ascii="Times New Roman" w:hAnsi="Times New Roman" w:cs="Times New Roman"/>
          <w:sz w:val="26"/>
          <w:szCs w:val="26"/>
        </w:rPr>
        <w:t xml:space="preserve"> акта проверки вправе представить в Комитет в письменной форме </w:t>
      </w:r>
      <w:r w:rsidR="00BB56C4" w:rsidRPr="00C41CB1">
        <w:rPr>
          <w:rFonts w:ascii="Times New Roman" w:hAnsi="Times New Roman" w:cs="Times New Roman"/>
          <w:sz w:val="26"/>
          <w:szCs w:val="26"/>
        </w:rPr>
        <w:lastRenderedPageBreak/>
        <w:t xml:space="preserve">возражения в отношении акта проверки в целом или его отдельных положений. При этом лицо, в отношении которого проводилась проверка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w:t>
      </w:r>
      <w:r w:rsidR="00B6481A" w:rsidRPr="00C41CB1">
        <w:rPr>
          <w:rFonts w:ascii="Times New Roman" w:hAnsi="Times New Roman" w:cs="Times New Roman"/>
          <w:sz w:val="26"/>
          <w:szCs w:val="26"/>
        </w:rPr>
        <w:t xml:space="preserve">земельного </w:t>
      </w:r>
      <w:r w:rsidR="00BB56C4" w:rsidRPr="00C41CB1">
        <w:rPr>
          <w:rFonts w:ascii="Times New Roman" w:hAnsi="Times New Roman" w:cs="Times New Roman"/>
          <w:sz w:val="26"/>
          <w:szCs w:val="26"/>
        </w:rPr>
        <w:t>контроля.</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jc w:val="center"/>
        <w:rPr>
          <w:rFonts w:ascii="Times New Roman" w:hAnsi="Times New Roman" w:cs="Times New Roman"/>
          <w:sz w:val="26"/>
          <w:szCs w:val="26"/>
        </w:rPr>
      </w:pPr>
      <w:r w:rsidRPr="00C41CB1">
        <w:rPr>
          <w:rFonts w:ascii="Times New Roman" w:hAnsi="Times New Roman" w:cs="Times New Roman"/>
          <w:sz w:val="26"/>
          <w:szCs w:val="26"/>
        </w:rPr>
        <w:t>8. Заключительные положения</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8.1. Настоящее Положение вступает в силу со дня официального опубликования.</w:t>
      </w:r>
    </w:p>
    <w:p w:rsidR="00BB56C4" w:rsidRPr="00C41CB1" w:rsidRDefault="00BB56C4">
      <w:pPr>
        <w:pStyle w:val="ConsPlusNormal"/>
        <w:ind w:firstLine="540"/>
        <w:jc w:val="both"/>
        <w:rPr>
          <w:rFonts w:ascii="Times New Roman" w:hAnsi="Times New Roman" w:cs="Times New Roman"/>
          <w:sz w:val="26"/>
          <w:szCs w:val="26"/>
        </w:rPr>
      </w:pPr>
      <w:r w:rsidRPr="00C41CB1">
        <w:rPr>
          <w:rFonts w:ascii="Times New Roman" w:hAnsi="Times New Roman" w:cs="Times New Roman"/>
          <w:sz w:val="26"/>
          <w:szCs w:val="26"/>
        </w:rPr>
        <w:t>8.2. По вопросам, не урегулированным настоящим Положением, субъекты правоотношений руководствуются соответствующим законодательством Российской Федерации и Сахалинской области.</w:t>
      </w:r>
    </w:p>
    <w:p w:rsidR="00BB56C4" w:rsidRPr="00C41CB1" w:rsidRDefault="00BB56C4">
      <w:pPr>
        <w:pStyle w:val="ConsPlusNormal"/>
        <w:ind w:firstLine="540"/>
        <w:jc w:val="both"/>
        <w:rPr>
          <w:rFonts w:ascii="Times New Roman" w:hAnsi="Times New Roman" w:cs="Times New Roman"/>
          <w:sz w:val="26"/>
          <w:szCs w:val="26"/>
        </w:rPr>
      </w:pPr>
    </w:p>
    <w:p w:rsidR="00BB56C4" w:rsidRPr="00C41CB1" w:rsidRDefault="00BB56C4">
      <w:pPr>
        <w:pStyle w:val="ConsPlusNormal"/>
        <w:ind w:firstLine="540"/>
        <w:jc w:val="both"/>
        <w:rPr>
          <w:rFonts w:ascii="Times New Roman" w:hAnsi="Times New Roman" w:cs="Times New Roman"/>
          <w:sz w:val="26"/>
          <w:szCs w:val="26"/>
        </w:rPr>
      </w:pPr>
    </w:p>
    <w:p w:rsidR="00BB56C4" w:rsidRPr="007706FF" w:rsidRDefault="00BB56C4">
      <w:pPr>
        <w:pStyle w:val="ConsPlusNormal"/>
        <w:ind w:firstLine="540"/>
        <w:jc w:val="both"/>
        <w:rPr>
          <w:rFonts w:ascii="Times New Roman" w:hAnsi="Times New Roman" w:cs="Times New Roman"/>
          <w:sz w:val="28"/>
          <w:szCs w:val="28"/>
        </w:rPr>
      </w:pPr>
    </w:p>
    <w:p w:rsidR="00BB56C4" w:rsidRPr="007706FF" w:rsidRDefault="00BB56C4">
      <w:pPr>
        <w:pStyle w:val="ConsPlusNormal"/>
        <w:ind w:firstLine="540"/>
        <w:jc w:val="both"/>
      </w:pPr>
    </w:p>
    <w:p w:rsidR="00BB56C4" w:rsidRPr="007706FF" w:rsidRDefault="00BB56C4">
      <w:pPr>
        <w:pStyle w:val="ConsPlusNormal"/>
        <w:ind w:firstLine="540"/>
        <w:jc w:val="both"/>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Default="00854C4E">
      <w:pPr>
        <w:pStyle w:val="ConsPlusNormal"/>
        <w:jc w:val="right"/>
      </w:pPr>
    </w:p>
    <w:p w:rsidR="00C41CB1" w:rsidRDefault="00C41CB1">
      <w:pPr>
        <w:pStyle w:val="ConsPlusNormal"/>
        <w:jc w:val="right"/>
      </w:pPr>
    </w:p>
    <w:p w:rsidR="00C41CB1" w:rsidRDefault="00C41CB1">
      <w:pPr>
        <w:pStyle w:val="ConsPlusNormal"/>
        <w:jc w:val="right"/>
      </w:pPr>
    </w:p>
    <w:p w:rsidR="00C41CB1" w:rsidRDefault="00C41CB1">
      <w:pPr>
        <w:pStyle w:val="ConsPlusNormal"/>
        <w:jc w:val="right"/>
      </w:pPr>
    </w:p>
    <w:p w:rsidR="00C41CB1" w:rsidRDefault="00C41CB1">
      <w:pPr>
        <w:pStyle w:val="ConsPlusNormal"/>
        <w:jc w:val="right"/>
      </w:pPr>
    </w:p>
    <w:p w:rsidR="00C41CB1" w:rsidRDefault="00C41CB1">
      <w:pPr>
        <w:pStyle w:val="ConsPlusNormal"/>
        <w:jc w:val="right"/>
      </w:pPr>
    </w:p>
    <w:p w:rsidR="00BB56C4" w:rsidRPr="007706FF" w:rsidRDefault="00BB56C4">
      <w:pPr>
        <w:pStyle w:val="ConsPlusNormal"/>
        <w:jc w:val="right"/>
      </w:pPr>
      <w:r w:rsidRPr="007706FF">
        <w:lastRenderedPageBreak/>
        <w:t>Приложение N 1</w:t>
      </w:r>
    </w:p>
    <w:p w:rsidR="00BB56C4" w:rsidRPr="007706FF" w:rsidRDefault="00BB56C4">
      <w:pPr>
        <w:pStyle w:val="ConsPlusNormal"/>
        <w:jc w:val="right"/>
      </w:pPr>
      <w:r w:rsidRPr="007706FF">
        <w:t>к Положению</w:t>
      </w:r>
    </w:p>
    <w:p w:rsidR="00BB56C4" w:rsidRPr="007706FF" w:rsidRDefault="00BB56C4">
      <w:pPr>
        <w:pStyle w:val="ConsPlusNormal"/>
        <w:jc w:val="right"/>
      </w:pPr>
      <w:r w:rsidRPr="007706FF">
        <w:t>о муниципальном земельном контроле</w:t>
      </w:r>
    </w:p>
    <w:p w:rsidR="00BB56C4" w:rsidRPr="007706FF" w:rsidRDefault="00BB56C4">
      <w:pPr>
        <w:pStyle w:val="ConsPlusNormal"/>
        <w:jc w:val="right"/>
      </w:pPr>
      <w:r w:rsidRPr="007706FF">
        <w:t>в границах муниципального образования</w:t>
      </w:r>
    </w:p>
    <w:p w:rsidR="00BB56C4" w:rsidRPr="007706FF" w:rsidRDefault="00BB56C4">
      <w:pPr>
        <w:pStyle w:val="ConsPlusNormal"/>
        <w:jc w:val="right"/>
      </w:pPr>
      <w:r w:rsidRPr="007706FF">
        <w:t>городской округ "</w:t>
      </w:r>
      <w:r w:rsidR="00587F41" w:rsidRPr="007706FF">
        <w:t>Александровск-Сахалинский район</w:t>
      </w:r>
      <w:r w:rsidRPr="007706FF">
        <w:t>"</w:t>
      </w:r>
    </w:p>
    <w:p w:rsidR="00BB56C4" w:rsidRPr="007706FF" w:rsidRDefault="00BB56C4">
      <w:pPr>
        <w:pStyle w:val="ConsPlusNormal"/>
        <w:jc w:val="center"/>
      </w:pP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(наименование органа муниципального контроля)</w:t>
      </w:r>
    </w:p>
    <w:p w:rsidR="00BB56C4" w:rsidRPr="007706FF" w:rsidRDefault="00BB56C4">
      <w:pPr>
        <w:pStyle w:val="ConsPlusNonformat"/>
        <w:jc w:val="both"/>
      </w:pPr>
    </w:p>
    <w:p w:rsidR="00BB56C4" w:rsidRPr="007706FF" w:rsidRDefault="00BB56C4">
      <w:pPr>
        <w:pStyle w:val="ConsPlusNonformat"/>
        <w:jc w:val="both"/>
      </w:pPr>
      <w:bookmarkStart w:id="2" w:name="P172"/>
      <w:bookmarkEnd w:id="2"/>
      <w:r w:rsidRPr="007706FF">
        <w:t xml:space="preserve">                                  </w:t>
      </w:r>
      <w:r w:rsidR="00854C4E" w:rsidRPr="007706FF">
        <w:t>Распоряжение</w:t>
      </w:r>
    </w:p>
    <w:p w:rsidR="00BB56C4" w:rsidRPr="007706FF" w:rsidRDefault="00BB56C4">
      <w:pPr>
        <w:pStyle w:val="ConsPlusNonformat"/>
        <w:jc w:val="both"/>
      </w:pPr>
      <w:r w:rsidRPr="007706FF">
        <w:t xml:space="preserve">                 органа муниципального земельного контроля</w:t>
      </w:r>
    </w:p>
    <w:p w:rsidR="00BB56C4" w:rsidRPr="007706FF" w:rsidRDefault="00BB56C4">
      <w:pPr>
        <w:pStyle w:val="ConsPlusNonformat"/>
        <w:jc w:val="both"/>
      </w:pPr>
      <w:r w:rsidRPr="007706FF">
        <w:t xml:space="preserve">  о проведении ________________________________________________ проверки</w:t>
      </w:r>
    </w:p>
    <w:p w:rsidR="00BB56C4" w:rsidRPr="007706FF" w:rsidRDefault="00BB56C4">
      <w:pPr>
        <w:pStyle w:val="ConsPlusNonformat"/>
        <w:jc w:val="both"/>
      </w:pPr>
      <w:r w:rsidRPr="007706FF">
        <w:t xml:space="preserve">              (плановой/внеплановой, документарной/выездной)</w:t>
      </w:r>
    </w:p>
    <w:p w:rsidR="00BB56C4" w:rsidRPr="007706FF" w:rsidRDefault="00BB56C4">
      <w:pPr>
        <w:pStyle w:val="ConsPlusNonformat"/>
        <w:jc w:val="both"/>
      </w:pPr>
      <w:r w:rsidRPr="007706FF">
        <w:t xml:space="preserve">                                гражданина</w:t>
      </w:r>
    </w:p>
    <w:p w:rsidR="00BB56C4" w:rsidRPr="007706FF" w:rsidRDefault="00BB56C4">
      <w:pPr>
        <w:pStyle w:val="ConsPlusNonformat"/>
        <w:jc w:val="both"/>
      </w:pPr>
    </w:p>
    <w:p w:rsidR="00BB56C4" w:rsidRPr="007706FF" w:rsidRDefault="00BB56C4">
      <w:pPr>
        <w:pStyle w:val="ConsPlusNonformat"/>
        <w:jc w:val="both"/>
      </w:pPr>
      <w:r w:rsidRPr="007706FF">
        <w:t xml:space="preserve">                    от "___" _________________ N ______</w:t>
      </w:r>
    </w:p>
    <w:p w:rsidR="00BB56C4" w:rsidRPr="007706FF" w:rsidRDefault="00BB56C4">
      <w:pPr>
        <w:pStyle w:val="ConsPlusNonformat"/>
        <w:jc w:val="both"/>
      </w:pPr>
    </w:p>
    <w:p w:rsidR="00BB56C4" w:rsidRPr="007706FF" w:rsidRDefault="00BB56C4">
      <w:pPr>
        <w:pStyle w:val="ConsPlusNonformat"/>
        <w:jc w:val="both"/>
      </w:pPr>
      <w:r w:rsidRPr="007706FF">
        <w:t>1. Провести проверку соблюдения требований земельного законодательства</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(фамилия, имя, отчество (в случае, если имеется) гражданина,</w:t>
      </w:r>
      <w:proofErr w:type="gramEnd"/>
    </w:p>
    <w:p w:rsidR="00BB56C4" w:rsidRPr="007706FF" w:rsidRDefault="00BB56C4">
      <w:pPr>
        <w:pStyle w:val="ConsPlusNonformat"/>
        <w:jc w:val="both"/>
      </w:pPr>
      <w:r w:rsidRPr="007706FF">
        <w:t xml:space="preserve">              его адрес места жительства и паспортные данные;</w:t>
      </w:r>
    </w:p>
    <w:p w:rsidR="00854C4E" w:rsidRPr="007706FF" w:rsidRDefault="00854C4E">
      <w:pPr>
        <w:pStyle w:val="ConsPlusNonformat"/>
        <w:jc w:val="both"/>
      </w:pPr>
    </w:p>
    <w:p w:rsidR="00BB56C4" w:rsidRPr="007706FF" w:rsidRDefault="00BB56C4">
      <w:pPr>
        <w:pStyle w:val="ConsPlusNonformat"/>
        <w:jc w:val="both"/>
      </w:pPr>
      <w:r w:rsidRPr="007706FF">
        <w:t xml:space="preserve">  </w:t>
      </w:r>
      <w:r w:rsidR="00854C4E" w:rsidRPr="007706FF">
        <w:t xml:space="preserve"> </w:t>
      </w:r>
      <w:r w:rsidRPr="007706FF">
        <w:t>на земельном участке, расположенном по адресу: ____________________________</w:t>
      </w:r>
    </w:p>
    <w:p w:rsidR="00BB56C4" w:rsidRPr="007706FF" w:rsidRDefault="00BB56C4">
      <w:pPr>
        <w:pStyle w:val="ConsPlusNonformat"/>
        <w:jc w:val="both"/>
      </w:pPr>
      <w:r w:rsidRPr="007706FF">
        <w:t>2. Назначить лицом, уполномоченным на проведение проверки:</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(фамилия, имя, отчество (в случае, если имеется),</w:t>
      </w:r>
      <w:proofErr w:type="gramEnd"/>
    </w:p>
    <w:p w:rsidR="00BB56C4" w:rsidRPr="007706FF" w:rsidRDefault="00BB56C4">
      <w:pPr>
        <w:pStyle w:val="ConsPlusNonformat"/>
        <w:jc w:val="both"/>
      </w:pPr>
      <w:r w:rsidRPr="007706FF">
        <w:t xml:space="preserve">              должность должностного лица (должностных лиц),</w:t>
      </w:r>
    </w:p>
    <w:p w:rsidR="00BB56C4" w:rsidRPr="007706FF" w:rsidRDefault="00BB56C4">
      <w:pPr>
        <w:pStyle w:val="ConsPlusNonformat"/>
        <w:jc w:val="both"/>
      </w:pPr>
      <w:r w:rsidRPr="007706FF">
        <w:t xml:space="preserve">                уполномоченног</w:t>
      </w:r>
      <w:proofErr w:type="gramStart"/>
      <w:r w:rsidRPr="007706FF">
        <w:t>о(</w:t>
      </w:r>
      <w:proofErr w:type="spellStart"/>
      <w:proofErr w:type="gramEnd"/>
      <w:r w:rsidRPr="007706FF">
        <w:t>ых</w:t>
      </w:r>
      <w:proofErr w:type="spellEnd"/>
      <w:r w:rsidRPr="007706FF">
        <w:t>) на проведение проверки)</w:t>
      </w:r>
    </w:p>
    <w:p w:rsidR="00BB56C4" w:rsidRPr="007706FF" w:rsidRDefault="00BB56C4">
      <w:pPr>
        <w:pStyle w:val="ConsPlusNonformat"/>
        <w:jc w:val="both"/>
      </w:pPr>
      <w:r w:rsidRPr="007706FF">
        <w:t>3. Привлечь к проведению  проверки  в  качестве  экспертов,  представителей</w:t>
      </w:r>
    </w:p>
    <w:p w:rsidR="00BB56C4" w:rsidRPr="007706FF" w:rsidRDefault="00BB56C4">
      <w:pPr>
        <w:pStyle w:val="ConsPlusNonformat"/>
        <w:jc w:val="both"/>
      </w:pPr>
      <w:r w:rsidRPr="007706FF">
        <w:t>экспертных организаций, следующих лиц:</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(фамилия, имя, отчество (в случае, если имеется), должности привлекаемых</w:t>
      </w:r>
      <w:proofErr w:type="gramEnd"/>
    </w:p>
    <w:p w:rsidR="00BB56C4" w:rsidRPr="007706FF" w:rsidRDefault="00BB56C4">
      <w:pPr>
        <w:pStyle w:val="ConsPlusNonformat"/>
        <w:jc w:val="both"/>
      </w:pPr>
      <w:r w:rsidRPr="007706FF">
        <w:t xml:space="preserve">  к проведению проверки экспертов, представителей экспертных организаций</w:t>
      </w:r>
    </w:p>
    <w:p w:rsidR="00BB56C4" w:rsidRPr="007706FF" w:rsidRDefault="00BB56C4">
      <w:pPr>
        <w:pStyle w:val="ConsPlusNonformat"/>
        <w:jc w:val="both"/>
      </w:pPr>
      <w:r w:rsidRPr="007706FF">
        <w:t xml:space="preserve">    с указанием реквизитов свидетельства об аккредитации и наименования</w:t>
      </w:r>
    </w:p>
    <w:p w:rsidR="00BB56C4" w:rsidRPr="007706FF" w:rsidRDefault="00BB56C4">
      <w:pPr>
        <w:pStyle w:val="ConsPlusNonformat"/>
        <w:jc w:val="both"/>
      </w:pPr>
      <w:r w:rsidRPr="007706FF">
        <w:t xml:space="preserve">     органа по аккредитации, выдавшего свидетельство об аккредитации)</w:t>
      </w:r>
    </w:p>
    <w:p w:rsidR="00BB56C4" w:rsidRPr="007706FF" w:rsidRDefault="00BB56C4">
      <w:pPr>
        <w:pStyle w:val="ConsPlusNonformat"/>
        <w:jc w:val="both"/>
      </w:pPr>
      <w:r w:rsidRPr="007706FF">
        <w:t>4. Установить, что:</w:t>
      </w:r>
    </w:p>
    <w:p w:rsidR="00BB56C4" w:rsidRPr="007706FF" w:rsidRDefault="00BB56C4">
      <w:pPr>
        <w:pStyle w:val="ConsPlusNonformat"/>
        <w:jc w:val="both"/>
      </w:pPr>
      <w:r w:rsidRPr="007706FF">
        <w:t>настоящая проверка проводится с целью: ____________________________________</w:t>
      </w:r>
    </w:p>
    <w:p w:rsidR="00BB56C4" w:rsidRPr="007706FF" w:rsidRDefault="00BB56C4">
      <w:pPr>
        <w:pStyle w:val="ConsPlusNonformat"/>
        <w:jc w:val="both"/>
      </w:pPr>
      <w:r w:rsidRPr="007706FF">
        <w:t xml:space="preserve">    При  установлении  целей  проводимой  проверки  указывается   </w:t>
      </w:r>
      <w:proofErr w:type="gramStart"/>
      <w:r w:rsidRPr="007706FF">
        <w:t>следующая</w:t>
      </w:r>
      <w:proofErr w:type="gramEnd"/>
    </w:p>
    <w:p w:rsidR="00BB56C4" w:rsidRPr="007706FF" w:rsidRDefault="00BB56C4">
      <w:pPr>
        <w:pStyle w:val="ConsPlusNonformat"/>
        <w:jc w:val="both"/>
      </w:pPr>
      <w:r w:rsidRPr="007706FF">
        <w:t>информация:</w:t>
      </w:r>
    </w:p>
    <w:p w:rsidR="00BB56C4" w:rsidRPr="007706FF" w:rsidRDefault="00BB56C4">
      <w:pPr>
        <w:pStyle w:val="ConsPlusNonformat"/>
        <w:jc w:val="both"/>
      </w:pPr>
      <w:r w:rsidRPr="007706FF">
        <w:t xml:space="preserve">    а) в случае проведения плановой проверки:</w:t>
      </w:r>
    </w:p>
    <w:p w:rsidR="00BB56C4" w:rsidRPr="007706FF" w:rsidRDefault="00BB56C4">
      <w:pPr>
        <w:pStyle w:val="ConsPlusNonformat"/>
        <w:jc w:val="both"/>
      </w:pPr>
      <w:r w:rsidRPr="007706FF">
        <w:t>- ссылка на утвержденный ежегодный план проведения плановых проверок;</w:t>
      </w:r>
    </w:p>
    <w:p w:rsidR="00BB56C4" w:rsidRPr="007706FF" w:rsidRDefault="00BB56C4">
      <w:pPr>
        <w:pStyle w:val="ConsPlusNonformat"/>
        <w:jc w:val="both"/>
      </w:pPr>
      <w:r w:rsidRPr="007706FF">
        <w:t xml:space="preserve">    б) в случае проведения внеплановой выездной проверки:</w:t>
      </w:r>
    </w:p>
    <w:p w:rsidR="00BB56C4" w:rsidRPr="007706FF" w:rsidRDefault="00BB56C4">
      <w:pPr>
        <w:pStyle w:val="ConsPlusNonformat"/>
        <w:jc w:val="both"/>
      </w:pPr>
      <w:r w:rsidRPr="007706FF">
        <w:t>- реквизиты ранее выданного проверяемому  лицу  предписания  об  устранении</w:t>
      </w:r>
    </w:p>
    <w:p w:rsidR="00BB56C4" w:rsidRPr="007706FF" w:rsidRDefault="00BB56C4">
      <w:pPr>
        <w:pStyle w:val="ConsPlusNonformat"/>
        <w:jc w:val="both"/>
      </w:pPr>
      <w:r w:rsidRPr="007706FF">
        <w:t xml:space="preserve">выявленного нарушения, </w:t>
      </w:r>
      <w:proofErr w:type="gramStart"/>
      <w:r w:rsidRPr="007706FF">
        <w:t>срок</w:t>
      </w:r>
      <w:proofErr w:type="gramEnd"/>
      <w:r w:rsidRPr="007706FF">
        <w:t xml:space="preserve"> для исполнения которого истек;</w:t>
      </w:r>
    </w:p>
    <w:p w:rsidR="00BB56C4" w:rsidRPr="007706FF" w:rsidRDefault="00BB56C4">
      <w:pPr>
        <w:pStyle w:val="ConsPlusNonformat"/>
        <w:jc w:val="both"/>
      </w:pPr>
      <w:r w:rsidRPr="007706FF">
        <w:t>- реквизиты обращений и заявлений граждан, юридических лиц,  индивидуальных</w:t>
      </w:r>
    </w:p>
    <w:p w:rsidR="00BB56C4" w:rsidRPr="007706FF" w:rsidRDefault="00BB56C4">
      <w:pPr>
        <w:pStyle w:val="ConsPlusNonformat"/>
        <w:jc w:val="both"/>
      </w:pPr>
      <w:r w:rsidRPr="007706FF">
        <w:t>предпринимателей, поступивших в органы государственного контроля (надзора),</w:t>
      </w:r>
    </w:p>
    <w:p w:rsidR="00BB56C4" w:rsidRPr="007706FF" w:rsidRDefault="00BB56C4">
      <w:pPr>
        <w:pStyle w:val="ConsPlusNonformat"/>
        <w:jc w:val="both"/>
      </w:pPr>
      <w:r w:rsidRPr="007706FF">
        <w:t>органы муниципального контроля;</w:t>
      </w:r>
    </w:p>
    <w:p w:rsidR="00BB56C4" w:rsidRPr="007706FF" w:rsidRDefault="00BB56C4">
      <w:pPr>
        <w:pStyle w:val="ConsPlusNonformat"/>
        <w:jc w:val="both"/>
      </w:pPr>
      <w:r w:rsidRPr="007706FF">
        <w:t xml:space="preserve">5. Предметом настоящей проверки является (отметить </w:t>
      </w:r>
      <w:proofErr w:type="gramStart"/>
      <w:r w:rsidRPr="007706FF">
        <w:t>нужное</w:t>
      </w:r>
      <w:proofErr w:type="gramEnd"/>
      <w:r w:rsidRPr="007706FF">
        <w:t>): _______________</w:t>
      </w:r>
    </w:p>
    <w:p w:rsidR="00BB56C4" w:rsidRPr="007706FF" w:rsidRDefault="00BB56C4">
      <w:pPr>
        <w:pStyle w:val="ConsPlusNonformat"/>
        <w:jc w:val="both"/>
      </w:pPr>
      <w:r w:rsidRPr="007706FF">
        <w:t xml:space="preserve">    соблюдение  обязательных  требований  или   требований,   установленных</w:t>
      </w:r>
    </w:p>
    <w:p w:rsidR="00BB56C4" w:rsidRPr="007706FF" w:rsidRDefault="00BB56C4">
      <w:pPr>
        <w:pStyle w:val="ConsPlusNonformat"/>
        <w:jc w:val="both"/>
      </w:pPr>
      <w:r w:rsidRPr="007706FF">
        <w:t>муниципальными правовыми актами;</w:t>
      </w:r>
    </w:p>
    <w:p w:rsidR="00BB56C4" w:rsidRPr="007706FF" w:rsidRDefault="00BB56C4">
      <w:pPr>
        <w:pStyle w:val="ConsPlusNonformat"/>
        <w:jc w:val="both"/>
      </w:pPr>
      <w:r w:rsidRPr="007706FF">
        <w:t xml:space="preserve">    выполнение предписаний  органов  государственного  контроля  (надзора),</w:t>
      </w:r>
    </w:p>
    <w:p w:rsidR="00BB56C4" w:rsidRPr="007706FF" w:rsidRDefault="00BB56C4">
      <w:pPr>
        <w:pStyle w:val="ConsPlusNonformat"/>
        <w:jc w:val="both"/>
      </w:pPr>
      <w:r w:rsidRPr="007706FF">
        <w:t>органов муниципального контроля;</w:t>
      </w:r>
    </w:p>
    <w:p w:rsidR="00BB56C4" w:rsidRPr="007706FF" w:rsidRDefault="00BB56C4">
      <w:pPr>
        <w:pStyle w:val="ConsPlusNonformat"/>
        <w:jc w:val="both"/>
      </w:pPr>
      <w:r w:rsidRPr="007706FF">
        <w:t xml:space="preserve">    проведение мероприятий:</w:t>
      </w:r>
    </w:p>
    <w:p w:rsidR="00BB56C4" w:rsidRPr="007706FF" w:rsidRDefault="00BB56C4">
      <w:pPr>
        <w:pStyle w:val="ConsPlusNonformat"/>
        <w:jc w:val="both"/>
      </w:pPr>
      <w:r w:rsidRPr="007706FF">
        <w:t xml:space="preserve">    по предотвращению  причинения  вреда  жизни,  здоровью  граждан,  вреда</w:t>
      </w:r>
    </w:p>
    <w:p w:rsidR="00BB56C4" w:rsidRPr="007706FF" w:rsidRDefault="00BB56C4">
      <w:pPr>
        <w:pStyle w:val="ConsPlusNonformat"/>
        <w:jc w:val="both"/>
      </w:pPr>
      <w:r w:rsidRPr="007706FF">
        <w:t>животным, растениям, окружающей среде;</w:t>
      </w:r>
    </w:p>
    <w:p w:rsidR="00BB56C4" w:rsidRPr="007706FF" w:rsidRDefault="00BB56C4">
      <w:pPr>
        <w:pStyle w:val="ConsPlusNonformat"/>
        <w:jc w:val="both"/>
      </w:pPr>
      <w:r w:rsidRPr="007706FF">
        <w:t xml:space="preserve">    по предупреждению  возникновения  чрезвычайных  ситуаций  природного  и</w:t>
      </w:r>
    </w:p>
    <w:p w:rsidR="00BB56C4" w:rsidRPr="007706FF" w:rsidRDefault="00BB56C4">
      <w:pPr>
        <w:pStyle w:val="ConsPlusNonformat"/>
        <w:jc w:val="both"/>
      </w:pPr>
      <w:r w:rsidRPr="007706FF">
        <w:t>техногенного характера.</w:t>
      </w:r>
    </w:p>
    <w:p w:rsidR="00BB56C4" w:rsidRPr="007706FF" w:rsidRDefault="00BB56C4">
      <w:pPr>
        <w:pStyle w:val="ConsPlusNonformat"/>
        <w:jc w:val="both"/>
      </w:pPr>
      <w:r w:rsidRPr="007706FF">
        <w:t>6. Срок проведения проверки _______________________________________________</w:t>
      </w:r>
    </w:p>
    <w:p w:rsidR="00BB56C4" w:rsidRPr="007706FF" w:rsidRDefault="00BB56C4">
      <w:pPr>
        <w:pStyle w:val="ConsPlusNonformat"/>
        <w:jc w:val="both"/>
      </w:pPr>
      <w:r w:rsidRPr="007706FF">
        <w:t xml:space="preserve">                                       (не более 20 рабочих дней)</w:t>
      </w:r>
    </w:p>
    <w:p w:rsidR="00BB56C4" w:rsidRPr="007706FF" w:rsidRDefault="00BB56C4">
      <w:pPr>
        <w:pStyle w:val="ConsPlusNonformat"/>
        <w:jc w:val="both"/>
      </w:pPr>
      <w:r w:rsidRPr="007706FF">
        <w:t>К проведению проверки приступить</w:t>
      </w:r>
    </w:p>
    <w:p w:rsidR="00BB56C4" w:rsidRPr="007706FF" w:rsidRDefault="00BB56C4">
      <w:pPr>
        <w:pStyle w:val="ConsPlusNonformat"/>
        <w:jc w:val="both"/>
      </w:pPr>
      <w:r w:rsidRPr="007706FF">
        <w:t xml:space="preserve">    "___" ____________ 20___ г.</w:t>
      </w:r>
    </w:p>
    <w:p w:rsidR="00BB56C4" w:rsidRPr="007706FF" w:rsidRDefault="00BB56C4">
      <w:pPr>
        <w:pStyle w:val="ConsPlusNonformat"/>
        <w:jc w:val="both"/>
      </w:pPr>
      <w:r w:rsidRPr="007706FF">
        <w:t>Проверку окончить не позднее</w:t>
      </w:r>
    </w:p>
    <w:p w:rsidR="00BB56C4" w:rsidRPr="007706FF" w:rsidRDefault="00BB56C4">
      <w:pPr>
        <w:pStyle w:val="ConsPlusNonformat"/>
        <w:jc w:val="both"/>
      </w:pPr>
      <w:r w:rsidRPr="007706FF">
        <w:t xml:space="preserve">    "___" ____________ 20___ г.</w:t>
      </w:r>
    </w:p>
    <w:p w:rsidR="00581A3F" w:rsidRPr="007706FF" w:rsidRDefault="00581A3F">
      <w:pPr>
        <w:pStyle w:val="ConsPlusNonformat"/>
        <w:jc w:val="both"/>
      </w:pPr>
    </w:p>
    <w:p w:rsidR="00BB56C4" w:rsidRPr="007706FF" w:rsidRDefault="00BB56C4">
      <w:pPr>
        <w:pStyle w:val="ConsPlusNonformat"/>
        <w:jc w:val="both"/>
      </w:pPr>
      <w:r w:rsidRPr="007706FF">
        <w:t>7. Правовые основания проведения проверки:</w:t>
      </w:r>
    </w:p>
    <w:p w:rsidR="00BB56C4" w:rsidRPr="007706FF" w:rsidRDefault="00BB56C4">
      <w:pPr>
        <w:pStyle w:val="ConsPlusNonformat"/>
        <w:jc w:val="both"/>
      </w:pPr>
      <w:r w:rsidRPr="007706FF">
        <w:lastRenderedPageBreak/>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(ссылка на положение нормативного правового акта,</w:t>
      </w:r>
      <w:proofErr w:type="gramEnd"/>
    </w:p>
    <w:p w:rsidR="00BB56C4" w:rsidRPr="007706FF" w:rsidRDefault="00BB56C4">
      <w:pPr>
        <w:pStyle w:val="ConsPlusNonformat"/>
        <w:jc w:val="both"/>
      </w:pPr>
      <w:r w:rsidRPr="007706FF">
        <w:t xml:space="preserve">         в </w:t>
      </w:r>
      <w:proofErr w:type="gramStart"/>
      <w:r w:rsidRPr="007706FF">
        <w:t>соответствии</w:t>
      </w:r>
      <w:proofErr w:type="gramEnd"/>
      <w:r w:rsidRPr="007706FF">
        <w:t xml:space="preserve"> с которым осуществляется проверка; ссылка</w:t>
      </w:r>
    </w:p>
    <w:p w:rsidR="00BB56C4" w:rsidRPr="007706FF" w:rsidRDefault="00BB56C4">
      <w:pPr>
        <w:pStyle w:val="ConsPlusNonformat"/>
        <w:jc w:val="both"/>
      </w:pPr>
      <w:r w:rsidRPr="007706FF">
        <w:t xml:space="preserve">  на положения (нормативных) правовых актов, устанавливающих требования,</w:t>
      </w:r>
    </w:p>
    <w:p w:rsidR="00BB56C4" w:rsidRPr="007706FF" w:rsidRDefault="00BB56C4">
      <w:pPr>
        <w:pStyle w:val="ConsPlusNonformat"/>
        <w:jc w:val="both"/>
      </w:pPr>
      <w:r w:rsidRPr="007706FF">
        <w:t xml:space="preserve">                   которые являются предметом проверки)</w:t>
      </w:r>
    </w:p>
    <w:p w:rsidR="00BB56C4" w:rsidRPr="007706FF" w:rsidRDefault="00BB56C4">
      <w:pPr>
        <w:pStyle w:val="ConsPlusNonformat"/>
        <w:jc w:val="both"/>
      </w:pPr>
      <w:r w:rsidRPr="007706FF">
        <w:t>8. В  процессе  проверки  провести  следующие  мероприятия   по   контролю,</w:t>
      </w:r>
    </w:p>
    <w:p w:rsidR="00BB56C4" w:rsidRPr="007706FF" w:rsidRDefault="00BB56C4">
      <w:pPr>
        <w:pStyle w:val="ConsPlusNonformat"/>
        <w:jc w:val="both"/>
      </w:pPr>
      <w:r w:rsidRPr="007706FF">
        <w:t>необходимые для достижения целей и задач проведения проверки: ____________.</w:t>
      </w:r>
    </w:p>
    <w:p w:rsidR="00BB56C4" w:rsidRPr="007706FF" w:rsidRDefault="00BB56C4">
      <w:pPr>
        <w:pStyle w:val="ConsPlusNonformat"/>
        <w:jc w:val="both"/>
      </w:pPr>
      <w:r w:rsidRPr="007706FF">
        <w:t>9. Перечень административных регламентов проведения мероприятий по контролю</w:t>
      </w:r>
    </w:p>
    <w:p w:rsidR="00BB56C4" w:rsidRPr="007706FF" w:rsidRDefault="00BB56C4">
      <w:pPr>
        <w:pStyle w:val="ConsPlusNonformat"/>
        <w:jc w:val="both"/>
      </w:pPr>
      <w:r w:rsidRPr="007706FF">
        <w:t xml:space="preserve">(при их наличии), </w:t>
      </w:r>
      <w:proofErr w:type="gramStart"/>
      <w:r w:rsidRPr="007706FF">
        <w:t>необходимых</w:t>
      </w:r>
      <w:proofErr w:type="gramEnd"/>
      <w:r w:rsidRPr="007706FF">
        <w:t xml:space="preserve"> для проведения проверки: ____________________</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(с указанием наименований, номеров и дат их принятия)</w:t>
      </w:r>
    </w:p>
    <w:p w:rsidR="00BB56C4" w:rsidRPr="007706FF" w:rsidRDefault="00BB56C4">
      <w:pPr>
        <w:pStyle w:val="ConsPlusNonformat"/>
        <w:jc w:val="both"/>
      </w:pPr>
    </w:p>
    <w:p w:rsidR="00BB56C4" w:rsidRPr="007706FF" w:rsidRDefault="00BB56C4">
      <w:pPr>
        <w:pStyle w:val="ConsPlusNonformat"/>
        <w:jc w:val="both"/>
      </w:pPr>
      <w:r w:rsidRPr="007706FF">
        <w:t>_____________________________________     _________________________________</w:t>
      </w:r>
    </w:p>
    <w:p w:rsidR="00BB56C4" w:rsidRPr="007706FF" w:rsidRDefault="00BB56C4">
      <w:pPr>
        <w:pStyle w:val="ConsPlusNonformat"/>
        <w:jc w:val="both"/>
      </w:pPr>
      <w:r w:rsidRPr="007706FF">
        <w:t xml:space="preserve">    должность, фамилия, инициалы            (подпись, заверенная печатью)</w:t>
      </w:r>
    </w:p>
    <w:p w:rsidR="00BB56C4" w:rsidRPr="007706FF" w:rsidRDefault="00BB56C4">
      <w:pPr>
        <w:pStyle w:val="ConsPlusNonformat"/>
        <w:jc w:val="both"/>
      </w:pPr>
      <w:r w:rsidRPr="007706FF">
        <w:t>руководителя органа муниципального</w:t>
      </w:r>
    </w:p>
    <w:p w:rsidR="00BB56C4" w:rsidRPr="007706FF" w:rsidRDefault="00BB56C4">
      <w:pPr>
        <w:pStyle w:val="ConsPlusNonformat"/>
        <w:jc w:val="both"/>
      </w:pPr>
      <w:r w:rsidRPr="007706FF">
        <w:t xml:space="preserve">     контроля, издавшего </w:t>
      </w:r>
      <w:r w:rsidR="00033FF8">
        <w:t>распоряжение</w:t>
      </w:r>
    </w:p>
    <w:p w:rsidR="00BB56C4" w:rsidRPr="007706FF" w:rsidRDefault="00BB56C4">
      <w:pPr>
        <w:pStyle w:val="ConsPlusNonformat"/>
        <w:jc w:val="both"/>
      </w:pPr>
      <w:r w:rsidRPr="007706FF">
        <w:t xml:space="preserve">       о проведении проверки</w:t>
      </w:r>
    </w:p>
    <w:p w:rsidR="00BB56C4" w:rsidRPr="007706FF" w:rsidRDefault="00BB56C4">
      <w:pPr>
        <w:pStyle w:val="ConsPlusNonformat"/>
        <w:jc w:val="both"/>
      </w:pP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(фамилия, имя, отчество (в случае, если имеется) и должность</w:t>
      </w:r>
      <w:proofErr w:type="gramEnd"/>
    </w:p>
    <w:p w:rsidR="00BB56C4" w:rsidRPr="007706FF" w:rsidRDefault="00BB56C4">
      <w:pPr>
        <w:pStyle w:val="ConsPlusNonformat"/>
        <w:jc w:val="both"/>
      </w:pPr>
      <w:r w:rsidRPr="007706FF">
        <w:t xml:space="preserve">   должностного лица, непосредственно подготовившего проект распоряжения</w:t>
      </w:r>
    </w:p>
    <w:p w:rsidR="00BB56C4" w:rsidRPr="007706FF" w:rsidRDefault="00BB56C4">
      <w:pPr>
        <w:pStyle w:val="ConsPlusNonformat"/>
        <w:jc w:val="both"/>
      </w:pPr>
      <w:r w:rsidRPr="007706FF">
        <w:t xml:space="preserve">      (приказа), контактный телефон, электронный адрес (при наличии))</w:t>
      </w:r>
    </w:p>
    <w:p w:rsidR="00BB56C4" w:rsidRPr="007706FF" w:rsidRDefault="00BB56C4">
      <w:pPr>
        <w:pStyle w:val="ConsPlusNormal"/>
        <w:jc w:val="both"/>
      </w:pPr>
    </w:p>
    <w:p w:rsidR="00BB56C4" w:rsidRPr="007706FF" w:rsidRDefault="00BB56C4">
      <w:pPr>
        <w:pStyle w:val="ConsPlusNormal"/>
        <w:jc w:val="both"/>
      </w:pPr>
    </w:p>
    <w:p w:rsidR="00BB56C4" w:rsidRPr="007706FF" w:rsidRDefault="00BB56C4">
      <w:pPr>
        <w:pStyle w:val="ConsPlusNormal"/>
        <w:jc w:val="both"/>
      </w:pPr>
    </w:p>
    <w:p w:rsidR="00BB56C4" w:rsidRPr="007706FF" w:rsidRDefault="00BB56C4">
      <w:pPr>
        <w:pStyle w:val="ConsPlusNormal"/>
        <w:jc w:val="both"/>
      </w:pPr>
    </w:p>
    <w:p w:rsidR="00BB56C4" w:rsidRPr="007706FF" w:rsidRDefault="00BB56C4">
      <w:pPr>
        <w:pStyle w:val="ConsPlusNormal"/>
        <w:jc w:val="both"/>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854C4E" w:rsidRPr="007706FF" w:rsidRDefault="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033FF8" w:rsidRDefault="00033FF8" w:rsidP="00854C4E">
      <w:pPr>
        <w:pStyle w:val="ConsPlusNormal"/>
        <w:jc w:val="right"/>
      </w:pPr>
    </w:p>
    <w:p w:rsidR="00854C4E" w:rsidRPr="007706FF" w:rsidRDefault="00033FF8" w:rsidP="00854C4E">
      <w:pPr>
        <w:pStyle w:val="ConsPlusNormal"/>
        <w:jc w:val="right"/>
      </w:pPr>
      <w:r>
        <w:t>Приложение N 2</w:t>
      </w:r>
    </w:p>
    <w:p w:rsidR="00854C4E" w:rsidRPr="007706FF" w:rsidRDefault="00854C4E" w:rsidP="00854C4E">
      <w:pPr>
        <w:pStyle w:val="ConsPlusNormal"/>
        <w:jc w:val="right"/>
      </w:pPr>
      <w:r w:rsidRPr="007706FF">
        <w:lastRenderedPageBreak/>
        <w:t>к Положению</w:t>
      </w:r>
    </w:p>
    <w:p w:rsidR="00854C4E" w:rsidRPr="007706FF" w:rsidRDefault="00854C4E" w:rsidP="00854C4E">
      <w:pPr>
        <w:pStyle w:val="ConsPlusNormal"/>
        <w:jc w:val="right"/>
      </w:pPr>
      <w:r w:rsidRPr="007706FF">
        <w:t>о муниципальном земельном контроле</w:t>
      </w:r>
    </w:p>
    <w:p w:rsidR="00854C4E" w:rsidRPr="007706FF" w:rsidRDefault="00854C4E" w:rsidP="00854C4E">
      <w:pPr>
        <w:pStyle w:val="ConsPlusNormal"/>
        <w:jc w:val="right"/>
      </w:pPr>
      <w:r w:rsidRPr="007706FF">
        <w:t>в границах муниципального образования</w:t>
      </w:r>
    </w:p>
    <w:p w:rsidR="00854C4E" w:rsidRPr="007706FF" w:rsidRDefault="00854C4E" w:rsidP="00854C4E">
      <w:pPr>
        <w:pStyle w:val="ConsPlusNormal"/>
        <w:jc w:val="right"/>
      </w:pPr>
      <w:r w:rsidRPr="007706FF">
        <w:t>городской округ "Александровск-Сахалинский район"</w:t>
      </w:r>
    </w:p>
    <w:p w:rsidR="00BB56C4" w:rsidRPr="007706FF" w:rsidRDefault="00BB56C4">
      <w:pPr>
        <w:pStyle w:val="ConsPlusNormal"/>
        <w:jc w:val="center"/>
      </w:pPr>
    </w:p>
    <w:p w:rsidR="00854C4E" w:rsidRPr="007706FF" w:rsidRDefault="00854C4E">
      <w:pPr>
        <w:pStyle w:val="ConsPlusNormal"/>
        <w:jc w:val="center"/>
      </w:pP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(наименование органа муниципального контроля)</w:t>
      </w:r>
    </w:p>
    <w:p w:rsidR="00BB56C4" w:rsidRPr="007706FF" w:rsidRDefault="00BB56C4">
      <w:pPr>
        <w:pStyle w:val="ConsPlusNonformat"/>
        <w:jc w:val="both"/>
      </w:pPr>
    </w:p>
    <w:p w:rsidR="00BB56C4" w:rsidRPr="007706FF" w:rsidRDefault="00BB56C4">
      <w:pPr>
        <w:pStyle w:val="ConsPlusNonformat"/>
        <w:jc w:val="both"/>
      </w:pPr>
      <w:r w:rsidRPr="007706FF">
        <w:t>__________________________                      "___" ____________ 20___ г.</w:t>
      </w:r>
    </w:p>
    <w:p w:rsidR="00BB56C4" w:rsidRPr="007706FF" w:rsidRDefault="00BB56C4">
      <w:pPr>
        <w:pStyle w:val="ConsPlusNonformat"/>
        <w:jc w:val="both"/>
      </w:pPr>
      <w:r w:rsidRPr="007706FF">
        <w:t xml:space="preserve"> (место составления акта)                          (дата составления акта)</w:t>
      </w:r>
    </w:p>
    <w:p w:rsidR="00BB56C4" w:rsidRPr="007706FF" w:rsidRDefault="00BB56C4">
      <w:pPr>
        <w:pStyle w:val="ConsPlusNonformat"/>
        <w:jc w:val="both"/>
      </w:pPr>
      <w:r w:rsidRPr="007706FF">
        <w:t xml:space="preserve">                                                ___________________________</w:t>
      </w:r>
    </w:p>
    <w:p w:rsidR="00BB56C4" w:rsidRPr="007706FF" w:rsidRDefault="00BB56C4">
      <w:pPr>
        <w:pStyle w:val="ConsPlusNonformat"/>
        <w:jc w:val="both"/>
      </w:pPr>
      <w:r w:rsidRPr="007706FF">
        <w:t xml:space="preserve">                                                  (время составления акта)</w:t>
      </w:r>
    </w:p>
    <w:p w:rsidR="00BB56C4" w:rsidRPr="007706FF" w:rsidRDefault="00BB56C4">
      <w:pPr>
        <w:pStyle w:val="ConsPlusNonformat"/>
        <w:jc w:val="both"/>
      </w:pPr>
    </w:p>
    <w:p w:rsidR="00BB56C4" w:rsidRPr="007706FF" w:rsidRDefault="00BB56C4">
      <w:pPr>
        <w:pStyle w:val="ConsPlusNonformat"/>
        <w:jc w:val="both"/>
      </w:pPr>
      <w:bookmarkStart w:id="3" w:name="P269"/>
      <w:bookmarkEnd w:id="3"/>
      <w:r w:rsidRPr="007706FF">
        <w:t xml:space="preserve">                               АКТ ПРОВЕРКИ</w:t>
      </w:r>
    </w:p>
    <w:p w:rsidR="00BB56C4" w:rsidRPr="007706FF" w:rsidRDefault="00BB56C4">
      <w:pPr>
        <w:pStyle w:val="ConsPlusNonformat"/>
        <w:jc w:val="both"/>
      </w:pPr>
      <w:r w:rsidRPr="007706FF">
        <w:t xml:space="preserve">                  соблюдения земельного законодательства</w:t>
      </w:r>
    </w:p>
    <w:p w:rsidR="00BB56C4" w:rsidRPr="007706FF" w:rsidRDefault="00BB56C4">
      <w:pPr>
        <w:pStyle w:val="ConsPlusNonformat"/>
        <w:jc w:val="both"/>
      </w:pPr>
      <w:r w:rsidRPr="007706FF">
        <w:t xml:space="preserve">                             N _______________</w:t>
      </w:r>
    </w:p>
    <w:p w:rsidR="00BB56C4" w:rsidRPr="007706FF" w:rsidRDefault="00BB56C4">
      <w:pPr>
        <w:pStyle w:val="ConsPlusNonformat"/>
        <w:jc w:val="both"/>
      </w:pPr>
    </w:p>
    <w:p w:rsidR="00BB56C4" w:rsidRPr="007706FF" w:rsidRDefault="00BB56C4">
      <w:pPr>
        <w:pStyle w:val="ConsPlusNonformat"/>
        <w:jc w:val="both"/>
      </w:pPr>
      <w:r w:rsidRPr="007706FF">
        <w:t>"___" ____________ 20___ г. по адресу: ____________________________________</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(место проведения проверки)</w:t>
      </w:r>
    </w:p>
    <w:p w:rsidR="00BB56C4" w:rsidRPr="007706FF" w:rsidRDefault="00BB56C4">
      <w:pPr>
        <w:pStyle w:val="ConsPlusNonformat"/>
        <w:jc w:val="both"/>
      </w:pPr>
    </w:p>
    <w:p w:rsidR="00BB56C4" w:rsidRPr="007706FF" w:rsidRDefault="00BB56C4">
      <w:pPr>
        <w:pStyle w:val="ConsPlusNonformat"/>
        <w:jc w:val="both"/>
      </w:pPr>
      <w:r w:rsidRPr="007706FF">
        <w:t>На основании:</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(вид документа с указанием реквизитов (номер, дата), фамилии, имени,</w:t>
      </w:r>
      <w:proofErr w:type="gramEnd"/>
    </w:p>
    <w:p w:rsidR="00BB56C4" w:rsidRPr="007706FF" w:rsidRDefault="00BB56C4">
      <w:pPr>
        <w:pStyle w:val="ConsPlusNonformat"/>
        <w:jc w:val="both"/>
      </w:pPr>
      <w:r w:rsidRPr="007706FF">
        <w:t xml:space="preserve">     отчества, должности руководителя, заместителя руководителя органа</w:t>
      </w:r>
    </w:p>
    <w:p w:rsidR="00BB56C4" w:rsidRPr="007706FF" w:rsidRDefault="00BB56C4">
      <w:pPr>
        <w:pStyle w:val="ConsPlusNonformat"/>
        <w:jc w:val="both"/>
      </w:pPr>
      <w:r w:rsidRPr="007706FF">
        <w:t xml:space="preserve">  местного самоуправления, издавшего распоряжение о проведении проверки)</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(фамилия, имя, отчество (в случае, если имеется) гражданина,</w:t>
      </w:r>
      <w:proofErr w:type="gramEnd"/>
    </w:p>
    <w:p w:rsidR="00BB56C4" w:rsidRPr="007706FF" w:rsidRDefault="00BB56C4">
      <w:pPr>
        <w:pStyle w:val="ConsPlusNonformat"/>
        <w:jc w:val="both"/>
      </w:pPr>
      <w:r w:rsidRPr="007706FF">
        <w:t xml:space="preserve">               дата рождения, паспортные данные гражданина)</w:t>
      </w:r>
    </w:p>
    <w:p w:rsidR="00BB56C4" w:rsidRPr="007706FF" w:rsidRDefault="00BB56C4">
      <w:pPr>
        <w:pStyle w:val="ConsPlusNonformat"/>
        <w:jc w:val="both"/>
      </w:pPr>
      <w:r w:rsidRPr="007706FF">
        <w:t>Продолжительность проверки _____________________________________</w:t>
      </w:r>
    </w:p>
    <w:p w:rsidR="00BB56C4" w:rsidRPr="007706FF" w:rsidRDefault="00BB56C4">
      <w:pPr>
        <w:pStyle w:val="ConsPlusNonformat"/>
        <w:jc w:val="both"/>
      </w:pPr>
      <w:r w:rsidRPr="007706FF">
        <w:t xml:space="preserve">                                       (дней/часов)</w:t>
      </w:r>
    </w:p>
    <w:p w:rsidR="00BB56C4" w:rsidRPr="007706FF" w:rsidRDefault="00BB56C4">
      <w:pPr>
        <w:pStyle w:val="ConsPlusNonformat"/>
        <w:jc w:val="both"/>
      </w:pPr>
      <w:r w:rsidRPr="007706FF">
        <w:t>Акт составлен:</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(указывается наименование органа местного самоуправления)</w:t>
      </w:r>
    </w:p>
    <w:p w:rsidR="00BB56C4" w:rsidRPr="007706FF" w:rsidRDefault="00BB56C4">
      <w:pPr>
        <w:pStyle w:val="ConsPlusNonformat"/>
        <w:jc w:val="both"/>
      </w:pPr>
    </w:p>
    <w:p w:rsidR="00BB56C4" w:rsidRPr="007706FF" w:rsidRDefault="00BB56C4">
      <w:pPr>
        <w:pStyle w:val="ConsPlusNonformat"/>
        <w:jc w:val="both"/>
      </w:pPr>
      <w:proofErr w:type="gramStart"/>
      <w:r w:rsidRPr="007706FF">
        <w:t xml:space="preserve">С копией  </w:t>
      </w:r>
      <w:r w:rsidR="00854C4E" w:rsidRPr="007706FF">
        <w:t>распоряжения</w:t>
      </w:r>
      <w:r w:rsidRPr="007706FF">
        <w:t xml:space="preserve">  о  проведении  проверки  ознакомлены:  (заполняется  при</w:t>
      </w:r>
      <w:proofErr w:type="gramEnd"/>
    </w:p>
    <w:p w:rsidR="00BB56C4" w:rsidRPr="007706FF" w:rsidRDefault="00BB56C4">
      <w:pPr>
        <w:pStyle w:val="ConsPlusNonformat"/>
        <w:jc w:val="both"/>
      </w:pPr>
      <w:proofErr w:type="gramStart"/>
      <w:r w:rsidRPr="007706FF">
        <w:t>проведении</w:t>
      </w:r>
      <w:proofErr w:type="gramEnd"/>
      <w:r w:rsidRPr="007706FF">
        <w:t xml:space="preserve"> выездной проверки)</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(фамилия, имя, отчество (в случае, если имеется), подпись гражданина)</w:t>
      </w:r>
    </w:p>
    <w:p w:rsidR="00BB56C4" w:rsidRPr="007706FF" w:rsidRDefault="00BB56C4">
      <w:pPr>
        <w:pStyle w:val="ConsPlusNonformat"/>
        <w:jc w:val="both"/>
      </w:pPr>
      <w:r w:rsidRPr="007706FF">
        <w:t>Лицо, проводившее проверку: _______________________________________________</w:t>
      </w:r>
    </w:p>
    <w:p w:rsidR="00BB56C4" w:rsidRPr="007706FF" w:rsidRDefault="00BB56C4">
      <w:pPr>
        <w:pStyle w:val="ConsPlusNonformat"/>
        <w:jc w:val="both"/>
      </w:pPr>
      <w:r w:rsidRPr="007706FF">
        <w:t>При проведении проверки присутствовал: ____________________________________</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(фамилия, имя, отчество (в случае, если имеется) гражданина</w:t>
      </w:r>
      <w:proofErr w:type="gramEnd"/>
    </w:p>
    <w:p w:rsidR="00BB56C4" w:rsidRPr="007706FF" w:rsidRDefault="00BB56C4">
      <w:pPr>
        <w:pStyle w:val="ConsPlusNonformat"/>
        <w:jc w:val="both"/>
      </w:pPr>
      <w:r w:rsidRPr="007706FF">
        <w:t xml:space="preserve">         или его доверенного лица, </w:t>
      </w:r>
      <w:proofErr w:type="gramStart"/>
      <w:r w:rsidRPr="007706FF">
        <w:t>присутствовавших</w:t>
      </w:r>
      <w:proofErr w:type="gramEnd"/>
      <w:r w:rsidRPr="007706FF">
        <w:t xml:space="preserve"> при проведении</w:t>
      </w:r>
    </w:p>
    <w:p w:rsidR="00BB56C4" w:rsidRPr="007706FF" w:rsidRDefault="00BB56C4">
      <w:pPr>
        <w:pStyle w:val="ConsPlusNonformat"/>
        <w:jc w:val="both"/>
      </w:pPr>
      <w:r w:rsidRPr="007706FF">
        <w:t xml:space="preserve">                         мероприятий по проверке)</w:t>
      </w:r>
    </w:p>
    <w:p w:rsidR="00BB56C4" w:rsidRPr="007706FF" w:rsidRDefault="00BB56C4">
      <w:pPr>
        <w:pStyle w:val="ConsPlusNonformat"/>
        <w:jc w:val="both"/>
      </w:pPr>
      <w:r w:rsidRPr="007706FF">
        <w:t>В ходе проведения проверки установлено:</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w:t>
      </w:r>
      <w:proofErr w:type="gramStart"/>
      <w:r w:rsidRPr="007706FF">
        <w:t>(описание земельн</w:t>
      </w:r>
      <w:r w:rsidR="00033FF8">
        <w:t>ого участка, правоустанавливающе</w:t>
      </w:r>
      <w:r w:rsidRPr="007706FF">
        <w:t>й</w:t>
      </w:r>
      <w:proofErr w:type="gramEnd"/>
    </w:p>
    <w:p w:rsidR="00BB56C4" w:rsidRPr="007706FF" w:rsidRDefault="00BB56C4">
      <w:pPr>
        <w:pStyle w:val="ConsPlusNonformat"/>
        <w:jc w:val="both"/>
      </w:pPr>
      <w:r w:rsidRPr="007706FF">
        <w:t xml:space="preserve">         или </w:t>
      </w:r>
      <w:proofErr w:type="spellStart"/>
      <w:r w:rsidRPr="007706FF">
        <w:t>правоудостоверяющей</w:t>
      </w:r>
      <w:proofErr w:type="spellEnd"/>
      <w:r w:rsidRPr="007706FF">
        <w:t xml:space="preserve"> документации, иных обстоятельств)</w:t>
      </w:r>
    </w:p>
    <w:p w:rsidR="00BB56C4" w:rsidRPr="007706FF" w:rsidRDefault="00BB56C4">
      <w:pPr>
        <w:pStyle w:val="ConsPlusNonformat"/>
        <w:jc w:val="both"/>
      </w:pPr>
      <w:r w:rsidRPr="007706FF">
        <w:t xml:space="preserve">- выявлены  нарушения  требований  земельного  законодательства  </w:t>
      </w:r>
      <w:proofErr w:type="gramStart"/>
      <w:r w:rsidRPr="007706FF">
        <w:t>Российской</w:t>
      </w:r>
      <w:proofErr w:type="gramEnd"/>
    </w:p>
    <w:p w:rsidR="00BB56C4" w:rsidRPr="007706FF" w:rsidRDefault="00BB56C4">
      <w:pPr>
        <w:pStyle w:val="ConsPlusNonformat"/>
        <w:jc w:val="both"/>
      </w:pPr>
      <w:r w:rsidRPr="007706FF">
        <w:t>Федерации:</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(с указанием характера нарушений; лиц, допустивших нарушения)</w:t>
      </w:r>
    </w:p>
    <w:p w:rsidR="00BB56C4" w:rsidRPr="007706FF" w:rsidRDefault="00BB56C4">
      <w:pPr>
        <w:pStyle w:val="ConsPlusNonformat"/>
        <w:jc w:val="both"/>
      </w:pPr>
      <w:r w:rsidRPr="007706FF">
        <w:t>- выявлены  факты  невыполнения   предписаний   об   устранении   нарушений</w:t>
      </w:r>
    </w:p>
    <w:p w:rsidR="00BB56C4" w:rsidRPr="007706FF" w:rsidRDefault="00BB56C4">
      <w:pPr>
        <w:pStyle w:val="ConsPlusNonformat"/>
        <w:jc w:val="both"/>
      </w:pPr>
      <w:r w:rsidRPr="007706FF">
        <w:t>земельного законодательства (с указанием реквизитов выданных предписаний):</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В ходе проверки производились:</w:t>
      </w: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t xml:space="preserve">          (обмер участка с указанием измерительного оборудования;</w:t>
      </w:r>
    </w:p>
    <w:p w:rsidR="00BB56C4" w:rsidRPr="007706FF" w:rsidRDefault="00BB56C4">
      <w:pPr>
        <w:pStyle w:val="ConsPlusNonformat"/>
        <w:jc w:val="both"/>
      </w:pPr>
      <w:r w:rsidRPr="007706FF">
        <w:t xml:space="preserve">               фото-, видеосъемка с указанием оборудования)</w:t>
      </w:r>
    </w:p>
    <w:p w:rsidR="00BB56C4" w:rsidRPr="007706FF" w:rsidRDefault="00BB56C4">
      <w:pPr>
        <w:pStyle w:val="ConsPlusNonformat"/>
        <w:jc w:val="both"/>
      </w:pPr>
    </w:p>
    <w:p w:rsidR="00BB56C4" w:rsidRPr="007706FF" w:rsidRDefault="00BB56C4">
      <w:pPr>
        <w:pStyle w:val="ConsPlusNonformat"/>
        <w:jc w:val="both"/>
      </w:pPr>
      <w:r w:rsidRPr="007706FF">
        <w:t>К акту прилагается: _______________________________________________________</w:t>
      </w:r>
    </w:p>
    <w:p w:rsidR="00854C4E" w:rsidRPr="007706FF" w:rsidRDefault="00854C4E">
      <w:pPr>
        <w:pStyle w:val="ConsPlusNonformat"/>
        <w:jc w:val="both"/>
      </w:pPr>
    </w:p>
    <w:p w:rsidR="00BB56C4" w:rsidRPr="007706FF" w:rsidRDefault="00BB56C4">
      <w:pPr>
        <w:pStyle w:val="ConsPlusNonformat"/>
        <w:jc w:val="both"/>
      </w:pPr>
      <w:r w:rsidRPr="007706FF">
        <w:t>___________________________________________________________________________</w:t>
      </w:r>
    </w:p>
    <w:p w:rsidR="00BB56C4" w:rsidRPr="007706FF" w:rsidRDefault="00BB56C4">
      <w:pPr>
        <w:pStyle w:val="ConsPlusNonformat"/>
        <w:jc w:val="both"/>
      </w:pPr>
      <w:r w:rsidRPr="007706FF">
        <w:lastRenderedPageBreak/>
        <w:t xml:space="preserve">              </w:t>
      </w:r>
      <w:proofErr w:type="gramStart"/>
      <w:r w:rsidRPr="007706FF">
        <w:t xml:space="preserve">(обмер границ земельного участка, </w:t>
      </w:r>
      <w:proofErr w:type="spellStart"/>
      <w:r w:rsidRPr="007706FF">
        <w:t>фототаблица</w:t>
      </w:r>
      <w:proofErr w:type="spellEnd"/>
      <w:r w:rsidRPr="007706FF">
        <w:t>,</w:t>
      </w:r>
      <w:proofErr w:type="gramEnd"/>
    </w:p>
    <w:p w:rsidR="00BB56C4" w:rsidRPr="007706FF" w:rsidRDefault="00BB56C4">
      <w:pPr>
        <w:pStyle w:val="ConsPlusNonformat"/>
        <w:jc w:val="both"/>
      </w:pPr>
      <w:r w:rsidRPr="007706FF">
        <w:t xml:space="preserve">     предписание об устранении нарушения земельного законодательства,</w:t>
      </w:r>
    </w:p>
    <w:p w:rsidR="00BB56C4" w:rsidRPr="007706FF" w:rsidRDefault="00BB56C4">
      <w:pPr>
        <w:pStyle w:val="ConsPlusNonformat"/>
        <w:jc w:val="both"/>
      </w:pPr>
      <w:r w:rsidRPr="007706FF">
        <w:t xml:space="preserve">               объяснения лиц, допустивших нарушение, и т.п.)</w:t>
      </w:r>
    </w:p>
    <w:p w:rsidR="00BB56C4" w:rsidRPr="007706FF" w:rsidRDefault="00BB56C4">
      <w:pPr>
        <w:pStyle w:val="ConsPlusNonformat"/>
        <w:jc w:val="both"/>
      </w:pPr>
    </w:p>
    <w:p w:rsidR="00BB56C4" w:rsidRPr="007706FF" w:rsidRDefault="00BB56C4">
      <w:pPr>
        <w:pStyle w:val="ConsPlusNonformat"/>
        <w:jc w:val="both"/>
      </w:pPr>
      <w:r w:rsidRPr="007706FF">
        <w:t>Подписи лиц, проводивших проверку:                    (подпись)</w:t>
      </w:r>
    </w:p>
    <w:p w:rsidR="00BB56C4" w:rsidRPr="007706FF" w:rsidRDefault="00BB56C4">
      <w:pPr>
        <w:pStyle w:val="ConsPlusNonformat"/>
        <w:jc w:val="both"/>
      </w:pPr>
      <w:r w:rsidRPr="007706FF">
        <w:t xml:space="preserve">                                           ________________________________</w:t>
      </w:r>
    </w:p>
    <w:p w:rsidR="00BB56C4" w:rsidRPr="007706FF" w:rsidRDefault="00BB56C4">
      <w:pPr>
        <w:pStyle w:val="ConsPlusNonformat"/>
        <w:jc w:val="both"/>
      </w:pPr>
      <w:r w:rsidRPr="007706FF">
        <w:t xml:space="preserve">                                                        Ф.И.О.</w:t>
      </w:r>
    </w:p>
    <w:p w:rsidR="00BB56C4" w:rsidRPr="007706FF" w:rsidRDefault="00BB56C4">
      <w:pPr>
        <w:pStyle w:val="ConsPlusNonformat"/>
        <w:jc w:val="both"/>
      </w:pPr>
    </w:p>
    <w:p w:rsidR="00BB56C4" w:rsidRPr="007706FF" w:rsidRDefault="00BB56C4">
      <w:pPr>
        <w:pStyle w:val="ConsPlusNonformat"/>
        <w:jc w:val="both"/>
      </w:pPr>
      <w:r w:rsidRPr="007706FF">
        <w:t>С актом проверки ознакомлены, копию акта со всеми приложениями получи</w:t>
      </w:r>
      <w:proofErr w:type="gramStart"/>
      <w:r w:rsidRPr="007706FF">
        <w:t>л(</w:t>
      </w:r>
      <w:proofErr w:type="gramEnd"/>
      <w:r w:rsidRPr="007706FF">
        <w:t>а):</w:t>
      </w:r>
    </w:p>
    <w:p w:rsidR="00BB56C4" w:rsidRPr="007706FF" w:rsidRDefault="00BB56C4">
      <w:pPr>
        <w:pStyle w:val="ConsPlusNonformat"/>
        <w:jc w:val="both"/>
      </w:pPr>
    </w:p>
    <w:p w:rsidR="00BB56C4" w:rsidRPr="007706FF" w:rsidRDefault="00BB56C4">
      <w:pPr>
        <w:pStyle w:val="ConsPlusNonformat"/>
        <w:jc w:val="both"/>
      </w:pPr>
      <w:r w:rsidRPr="007706FF">
        <w:t xml:space="preserve">                                                      (подпись)</w:t>
      </w:r>
    </w:p>
    <w:p w:rsidR="00BB56C4" w:rsidRPr="007706FF" w:rsidRDefault="00BB56C4">
      <w:pPr>
        <w:pStyle w:val="ConsPlusNonformat"/>
        <w:jc w:val="both"/>
      </w:pPr>
      <w:r w:rsidRPr="007706FF">
        <w:t xml:space="preserve">                                           ________________________________</w:t>
      </w:r>
    </w:p>
    <w:p w:rsidR="00BB56C4" w:rsidRPr="007706FF" w:rsidRDefault="00BB56C4">
      <w:pPr>
        <w:pStyle w:val="ConsPlusNonformat"/>
        <w:jc w:val="both"/>
      </w:pPr>
      <w:r w:rsidRPr="007706FF">
        <w:t xml:space="preserve">                                                        Ф.И.О.</w:t>
      </w:r>
    </w:p>
    <w:p w:rsidR="00BB56C4" w:rsidRPr="007706FF" w:rsidRDefault="00BB56C4">
      <w:pPr>
        <w:pStyle w:val="ConsPlusNonformat"/>
        <w:jc w:val="both"/>
      </w:pPr>
      <w:r w:rsidRPr="007706FF">
        <w:t xml:space="preserve">                                            "___" ____________ 20___ год</w:t>
      </w:r>
    </w:p>
    <w:p w:rsidR="00BB56C4" w:rsidRPr="007706FF" w:rsidRDefault="00BB56C4">
      <w:pPr>
        <w:pStyle w:val="ConsPlusNonformat"/>
        <w:jc w:val="both"/>
      </w:pPr>
    </w:p>
    <w:p w:rsidR="00BB56C4" w:rsidRPr="007706FF" w:rsidRDefault="00BB56C4">
      <w:pPr>
        <w:pStyle w:val="ConsPlusNonformat"/>
        <w:jc w:val="both"/>
      </w:pPr>
      <w:r w:rsidRPr="007706FF">
        <w:t xml:space="preserve">       </w:t>
      </w:r>
      <w:r w:rsidR="00854C4E" w:rsidRPr="007706FF">
        <w:t xml:space="preserve">              </w:t>
      </w:r>
      <w:proofErr w:type="gramStart"/>
      <w:r w:rsidRPr="007706FF">
        <w:t>(фамилия, имя, отчество (в с</w:t>
      </w:r>
      <w:r w:rsidR="00854C4E" w:rsidRPr="007706FF">
        <w:t>лучае, если имеется) гражданина</w:t>
      </w:r>
      <w:proofErr w:type="gramEnd"/>
    </w:p>
    <w:p w:rsidR="00BB56C4" w:rsidRPr="007706FF" w:rsidRDefault="00BB56C4" w:rsidP="00854C4E">
      <w:pPr>
        <w:pStyle w:val="ConsPlusNonformat"/>
        <w:jc w:val="both"/>
      </w:pPr>
      <w:r w:rsidRPr="007706FF">
        <w:t xml:space="preserve">        </w:t>
      </w:r>
    </w:p>
    <w:p w:rsidR="00BB56C4" w:rsidRPr="007706FF" w:rsidRDefault="00BB56C4">
      <w:pPr>
        <w:pStyle w:val="ConsPlusNonformat"/>
        <w:jc w:val="both"/>
      </w:pPr>
    </w:p>
    <w:p w:rsidR="00BB56C4" w:rsidRPr="007706FF" w:rsidRDefault="00BB56C4">
      <w:pPr>
        <w:pStyle w:val="ConsPlusNonformat"/>
        <w:jc w:val="both"/>
      </w:pPr>
      <w:r w:rsidRPr="007706FF">
        <w:t>Пометка об отказе ознакомления с актом проверки: __________________________</w:t>
      </w:r>
    </w:p>
    <w:p w:rsidR="00BB56C4" w:rsidRPr="007706FF" w:rsidRDefault="00BB56C4">
      <w:pPr>
        <w:pStyle w:val="ConsPlusNonformat"/>
        <w:jc w:val="both"/>
      </w:pPr>
      <w:r w:rsidRPr="007706FF">
        <w:t xml:space="preserve">                                                  </w:t>
      </w:r>
      <w:proofErr w:type="gramStart"/>
      <w:r w:rsidRPr="007706FF">
        <w:t>(подпись уполномоченного</w:t>
      </w:r>
      <w:proofErr w:type="gramEnd"/>
    </w:p>
    <w:p w:rsidR="00BB56C4" w:rsidRPr="007706FF" w:rsidRDefault="00BB56C4">
      <w:pPr>
        <w:pStyle w:val="ConsPlusNonformat"/>
        <w:jc w:val="both"/>
      </w:pPr>
      <w:r w:rsidRPr="007706FF">
        <w:t xml:space="preserve">                                                  должностного лица (лиц),</w:t>
      </w:r>
    </w:p>
    <w:p w:rsidR="00BB56C4" w:rsidRPr="007706FF" w:rsidRDefault="00BB56C4">
      <w:pPr>
        <w:pStyle w:val="ConsPlusNonformat"/>
        <w:jc w:val="both"/>
      </w:pPr>
      <w:r w:rsidRPr="007706FF">
        <w:t xml:space="preserve">                                                   </w:t>
      </w:r>
      <w:proofErr w:type="gramStart"/>
      <w:r w:rsidRPr="007706FF">
        <w:t>проводившего</w:t>
      </w:r>
      <w:proofErr w:type="gramEnd"/>
      <w:r w:rsidRPr="007706FF">
        <w:t xml:space="preserve"> проверку)</w:t>
      </w:r>
    </w:p>
    <w:p w:rsidR="00BB56C4" w:rsidRDefault="00BB56C4">
      <w:pPr>
        <w:pStyle w:val="ConsPlusNormal"/>
        <w:jc w:val="center"/>
      </w:pPr>
    </w:p>
    <w:p w:rsidR="004D3D5D" w:rsidRDefault="004D3D5D"/>
    <w:sectPr w:rsidR="004D3D5D" w:rsidSect="005F084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C4"/>
    <w:rsid w:val="00033FF8"/>
    <w:rsid w:val="00063F4D"/>
    <w:rsid w:val="000A11B5"/>
    <w:rsid w:val="000B1B6B"/>
    <w:rsid w:val="000F1522"/>
    <w:rsid w:val="00345140"/>
    <w:rsid w:val="00380297"/>
    <w:rsid w:val="004C0136"/>
    <w:rsid w:val="004D3D5D"/>
    <w:rsid w:val="004F0A08"/>
    <w:rsid w:val="00581A3F"/>
    <w:rsid w:val="00587F41"/>
    <w:rsid w:val="005F0846"/>
    <w:rsid w:val="006D374E"/>
    <w:rsid w:val="006E4E91"/>
    <w:rsid w:val="007706FF"/>
    <w:rsid w:val="00791784"/>
    <w:rsid w:val="00854C4E"/>
    <w:rsid w:val="0087456B"/>
    <w:rsid w:val="00A357A4"/>
    <w:rsid w:val="00A473C8"/>
    <w:rsid w:val="00A7765A"/>
    <w:rsid w:val="00AB3394"/>
    <w:rsid w:val="00B42AB0"/>
    <w:rsid w:val="00B6407B"/>
    <w:rsid w:val="00B6481A"/>
    <w:rsid w:val="00B7795A"/>
    <w:rsid w:val="00BB56C4"/>
    <w:rsid w:val="00C32875"/>
    <w:rsid w:val="00C41CB1"/>
    <w:rsid w:val="00E3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6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56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56C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B56C4"/>
    <w:rPr>
      <w:rFonts w:ascii="Tahoma" w:hAnsi="Tahoma" w:cs="Tahoma"/>
      <w:sz w:val="16"/>
      <w:szCs w:val="16"/>
    </w:rPr>
  </w:style>
  <w:style w:type="character" w:customStyle="1" w:styleId="a4">
    <w:name w:val="Текст выноски Знак"/>
    <w:basedOn w:val="a0"/>
    <w:link w:val="a3"/>
    <w:uiPriority w:val="99"/>
    <w:semiHidden/>
    <w:rsid w:val="00BB56C4"/>
    <w:rPr>
      <w:rFonts w:ascii="Tahoma" w:eastAsia="Times New Roman" w:hAnsi="Tahoma" w:cs="Tahoma"/>
      <w:sz w:val="16"/>
      <w:szCs w:val="16"/>
      <w:lang w:eastAsia="ru-RU"/>
    </w:rPr>
  </w:style>
  <w:style w:type="character" w:styleId="a5">
    <w:name w:val="Hyperlink"/>
    <w:rsid w:val="005F08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6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56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56C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BB56C4"/>
    <w:rPr>
      <w:rFonts w:ascii="Tahoma" w:hAnsi="Tahoma" w:cs="Tahoma"/>
      <w:sz w:val="16"/>
      <w:szCs w:val="16"/>
    </w:rPr>
  </w:style>
  <w:style w:type="character" w:customStyle="1" w:styleId="a4">
    <w:name w:val="Текст выноски Знак"/>
    <w:basedOn w:val="a0"/>
    <w:link w:val="a3"/>
    <w:uiPriority w:val="99"/>
    <w:semiHidden/>
    <w:rsid w:val="00BB56C4"/>
    <w:rPr>
      <w:rFonts w:ascii="Tahoma" w:eastAsia="Times New Roman" w:hAnsi="Tahoma" w:cs="Tahoma"/>
      <w:sz w:val="16"/>
      <w:szCs w:val="16"/>
      <w:lang w:eastAsia="ru-RU"/>
    </w:rPr>
  </w:style>
  <w:style w:type="character" w:styleId="a5">
    <w:name w:val="Hyperlink"/>
    <w:rsid w:val="005F08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DC175B3DC5F382884EFF325B51557E7D7861141D1DB43736091B4BCEB6EC54F93EA17w3G8B" TargetMode="External"/><Relationship Id="rId13" Type="http://schemas.openxmlformats.org/officeDocument/2006/relationships/hyperlink" Target="consultantplus://offline/ref=4D1DC175B3DC5F382884EFF325B51557E7D8881143DEDB43736091B4BCEB6EC54F93EA1938wAGAB" TargetMode="External"/><Relationship Id="rId18" Type="http://schemas.openxmlformats.org/officeDocument/2006/relationships/hyperlink" Target="consultantplus://offline/ref=4D1DC175B3DC5F382884EFF325B51557E7D8871144D3DB43736091B4BCwEGBB" TargetMode="External"/><Relationship Id="rId26" Type="http://schemas.openxmlformats.org/officeDocument/2006/relationships/hyperlink" Target="consultantplus://offline/ref=4D1DC175B3DC5F382884EFF325B51557E7D7861141D1DB43736091B4BCEB6EC54F93EA1E39ACED11wDGFB" TargetMode="External"/><Relationship Id="rId3" Type="http://schemas.openxmlformats.org/officeDocument/2006/relationships/settings" Target="settings.xml"/><Relationship Id="rId21" Type="http://schemas.openxmlformats.org/officeDocument/2006/relationships/hyperlink" Target="consultantplus://offline/ref=4D1DC175B3DC5F382884EFF325B51557E7D7861141D1DB43736091B4BCEB6EC54F93EA1E39ACED15wDG3B" TargetMode="External"/><Relationship Id="rId34" Type="http://schemas.openxmlformats.org/officeDocument/2006/relationships/hyperlink" Target="consultantplus://offline/ref=4D1DC175B3DC5F382884EFF325B51557E7D28E1746D4DB43736091B4BCEB6EC54F93EA1E39wAGEB" TargetMode="External"/><Relationship Id="rId7" Type="http://schemas.openxmlformats.org/officeDocument/2006/relationships/hyperlink" Target="consultantplus://offline/ref=4D1DC175B3DC5F382884EFF325B51557E7D7871245DEDB43736091B4BCEB6EC54F93EA1E3BAEwEG9B" TargetMode="External"/><Relationship Id="rId12" Type="http://schemas.openxmlformats.org/officeDocument/2006/relationships/hyperlink" Target="consultantplus://offline/ref=4D1DC175B3DC5F382884EFF325B51557E7D7871245DEDB43736091B4BCEB6EC54F93EA1E3BAEwEG9B" TargetMode="External"/><Relationship Id="rId17" Type="http://schemas.openxmlformats.org/officeDocument/2006/relationships/hyperlink" Target="consultantplus://offline/ref=4D1DC175B3DC5F382884EFF325B51557E7D7871245DEDB43736091B4BCwEGBB" TargetMode="External"/><Relationship Id="rId25" Type="http://schemas.openxmlformats.org/officeDocument/2006/relationships/hyperlink" Target="consultantplus://offline/ref=4D1DC175B3DC5F382884EFF325B51557E7D7861141D1DB43736091B4BCEB6EC54F93EA1E39ACED13wDG9B" TargetMode="External"/><Relationship Id="rId33" Type="http://schemas.openxmlformats.org/officeDocument/2006/relationships/hyperlink" Target="consultantplus://offline/ref=4D1DC175B3DC5F382884EFF325B51557E7D28E1746D4DB43736091B4BCEB6EC54F93EA1Dw3G8B" TargetMode="External"/><Relationship Id="rId2" Type="http://schemas.microsoft.com/office/2007/relationships/stylesWithEffects" Target="stylesWithEffects.xml"/><Relationship Id="rId16" Type="http://schemas.openxmlformats.org/officeDocument/2006/relationships/hyperlink" Target="consultantplus://offline/ref=4D1DC175B3DC5F382884F1FE33D9495BE6DBD11C45D5D91D2C3FCAE9EBE2649208DCB35C7DA1ED13DB2CD6w3G8B" TargetMode="External"/><Relationship Id="rId20" Type="http://schemas.openxmlformats.org/officeDocument/2006/relationships/hyperlink" Target="consultantplus://offline/ref=4D1DC175B3DC5F382884EFF325B51557E7D7861141D1DB43736091B4BCEB6EC54F93EA1E39ACED16wDGDB" TargetMode="External"/><Relationship Id="rId29" Type="http://schemas.openxmlformats.org/officeDocument/2006/relationships/hyperlink" Target="consultantplus://offline/ref=4D1DC175B3DC5F382884EFF325B51557E7D7861141D1DB43736091B4BCEB6EC54F93EA1E39ACED16wDGDB"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aleks-sakh.ru" TargetMode="External"/><Relationship Id="rId24" Type="http://schemas.openxmlformats.org/officeDocument/2006/relationships/hyperlink" Target="http://www.aleks-sakh.ru" TargetMode="External"/><Relationship Id="rId32" Type="http://schemas.openxmlformats.org/officeDocument/2006/relationships/hyperlink" Target="consultantplus://offline/ref=4D1DC175B3DC5F382884EFF325B51557E7D7861141D1DB43736091B4BCEB6EC54F93EA1E39ACED11wDGFB" TargetMode="External"/><Relationship Id="rId5" Type="http://schemas.openxmlformats.org/officeDocument/2006/relationships/image" Target="media/image1.jpeg"/><Relationship Id="rId15" Type="http://schemas.openxmlformats.org/officeDocument/2006/relationships/hyperlink" Target="consultantplus://offline/ref=4D1DC175B3DC5F382884F1FE33D9495BE6DBD11C45D5D91D2C3FCAE9EBE2649208DCB35C7DA1ED13DA2EDDw3G3B" TargetMode="External"/><Relationship Id="rId23" Type="http://schemas.openxmlformats.org/officeDocument/2006/relationships/hyperlink" Target="consultantplus://offline/ref=AFB971D6C99A3BC5B7A6B12F3E5F19346202BF046F9D8CB772E076BDEAEDBD1F65983E375C1F0483wAR2F" TargetMode="External"/><Relationship Id="rId28" Type="http://schemas.openxmlformats.org/officeDocument/2006/relationships/hyperlink" Target="consultantplus://offline/ref=4D1DC175B3DC5F382884EFF325B51557E7D7861141D1DB43736091B4BCEB6EC54F93EA1E39ACED15wDG3B" TargetMode="External"/><Relationship Id="rId36" Type="http://schemas.openxmlformats.org/officeDocument/2006/relationships/theme" Target="theme/theme1.xml"/><Relationship Id="rId10" Type="http://schemas.openxmlformats.org/officeDocument/2006/relationships/hyperlink" Target="consultantplus://offline/ref=4D1DC175B3DC5F382884F1FE33D9495BE6DBD11C45D5D91D2C3FCAE9EBE2649208DCB35C7DA1ED13DB2CD6w3G8B" TargetMode="External"/><Relationship Id="rId19" Type="http://schemas.openxmlformats.org/officeDocument/2006/relationships/hyperlink" Target="consultantplus://offline/ref=4D1DC175B3DC5F382884EFF325B51557E7D7861141D1DB43736091B4BCwEGBB" TargetMode="External"/><Relationship Id="rId31" Type="http://schemas.openxmlformats.org/officeDocument/2006/relationships/hyperlink" Target="consultantplus://offline/ref=4D1DC175B3DC5F382884EFF325B51557E7D28E1746D4DB43736091B4BCEB6EC54F93EA19w3GAB" TargetMode="External"/><Relationship Id="rId4" Type="http://schemas.openxmlformats.org/officeDocument/2006/relationships/webSettings" Target="webSettings.xml"/><Relationship Id="rId9" Type="http://schemas.openxmlformats.org/officeDocument/2006/relationships/hyperlink" Target="consultantplus://offline/ref=4D1DC175B3DC5F382884F1FE33D9495BE6DBD11C45D5D91D2C3FCAE9EBE2649208DCB35C7DA1ED13DA2EDDw3G3B" TargetMode="External"/><Relationship Id="rId14" Type="http://schemas.openxmlformats.org/officeDocument/2006/relationships/hyperlink" Target="consultantplus://offline/ref=4D1DC175B3DC5F382884EFF325B51557E7D7861141D1DB43736091B4BCEB6EC54F93EA17w3G8B" TargetMode="External"/><Relationship Id="rId22" Type="http://schemas.openxmlformats.org/officeDocument/2006/relationships/hyperlink" Target="consultantplus://offline/ref=AFB971D6C99A3BC5B7A6B12F3E5F19346202B504689D8CB772E076BDEAEDBD1F65983E375C1F0582wAR2F" TargetMode="External"/><Relationship Id="rId27" Type="http://schemas.openxmlformats.org/officeDocument/2006/relationships/hyperlink" Target="consultantplus://offline/ref=4D1DC175B3DC5F382884EFF325B51557E7D7861141D1DB43736091B4BCEB6EC54F93EA1E39ACED16wDGDB" TargetMode="External"/><Relationship Id="rId30" Type="http://schemas.openxmlformats.org/officeDocument/2006/relationships/hyperlink" Target="consultantplus://offline/ref=4D1DC175B3DC5F382884EFF325B51557E7D7861141D1DB43736091B4BCEB6EC54F93EA1E39ACED15wDG3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13</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М.</dc:creator>
  <cp:keywords/>
  <dc:description/>
  <cp:lastModifiedBy>Иванова Елена М.</cp:lastModifiedBy>
  <cp:revision>8</cp:revision>
  <cp:lastPrinted>2015-11-12T04:16:00Z</cp:lastPrinted>
  <dcterms:created xsi:type="dcterms:W3CDTF">2015-11-10T01:06:00Z</dcterms:created>
  <dcterms:modified xsi:type="dcterms:W3CDTF">2015-11-18T05:47:00Z</dcterms:modified>
</cp:coreProperties>
</file>