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B08A" w14:textId="77777777" w:rsidR="003C60EC" w:rsidRPr="003C60EC" w:rsidRDefault="003C60EC" w:rsidP="00EB73FA">
      <w:pPr>
        <w:spacing w:line="360" w:lineRule="auto"/>
        <w:jc w:val="center"/>
        <w:rPr>
          <w:sz w:val="2"/>
          <w:szCs w:val="2"/>
        </w:rPr>
        <w:sectPr w:rsidR="003C60EC" w:rsidRPr="003C60EC" w:rsidSect="003C60EC">
          <w:headerReference w:type="default" r:id="rId10"/>
          <w:footerReference w:type="first" r:id="rId11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0" w:name="ТекстовоеПоле1"/>
    </w:p>
    <w:bookmarkEnd w:id="0"/>
    <w:p w14:paraId="7B71B08B" w14:textId="7DBA4330" w:rsidR="00347415" w:rsidRPr="002646EC" w:rsidRDefault="006F221D" w:rsidP="00EB73FA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"/>
            <w:enabled/>
            <w:calcOnExit w:val="0"/>
            <w:textInput>
              <w:default w:val="УТВЕРЖДЕН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УТВЕРЖДЕН</w:t>
      </w:r>
      <w:r>
        <w:rPr>
          <w:sz w:val="28"/>
          <w:szCs w:val="28"/>
        </w:rPr>
        <w:fldChar w:fldCharType="end"/>
      </w:r>
    </w:p>
    <w:p w14:paraId="7B71B08C" w14:textId="77777777" w:rsidR="00347415" w:rsidRDefault="00347415" w:rsidP="00EB73FA">
      <w:pPr>
        <w:spacing w:line="360" w:lineRule="auto"/>
        <w:rPr>
          <w:sz w:val="28"/>
          <w:szCs w:val="28"/>
        </w:rPr>
        <w:sectPr w:rsidR="00347415" w:rsidSect="007E72E3">
          <w:type w:val="continuous"/>
          <w:pgSz w:w="16838" w:h="11906" w:orient="landscape"/>
          <w:pgMar w:top="1258" w:right="1134" w:bottom="851" w:left="10080" w:header="709" w:footer="709" w:gutter="0"/>
          <w:cols w:space="708"/>
          <w:titlePg/>
          <w:docGrid w:linePitch="360"/>
        </w:sectPr>
      </w:pPr>
    </w:p>
    <w:p w14:paraId="7B71B08D" w14:textId="753F283C" w:rsidR="00347415" w:rsidRDefault="00F735B4" w:rsidP="00347415">
      <w:pPr>
        <w:jc w:val="center"/>
        <w:rPr>
          <w:sz w:val="28"/>
          <w:szCs w:val="28"/>
        </w:rPr>
      </w:pPr>
      <w:bookmarkStart w:id="1" w:name="ТекстовоеПоле2"/>
      <w:r w:rsidRPr="00B20901">
        <w:rPr>
          <w:sz w:val="28"/>
          <w:szCs w:val="28"/>
        </w:rPr>
        <w:lastRenderedPageBreak/>
        <w:t xml:space="preserve"> </w:t>
      </w:r>
      <w:bookmarkEnd w:id="1"/>
      <w:r w:rsidR="00FB6416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распоряжением Комитета по управлению муниципальной собственностью ГО «Александровск-Сахалинский район»"/>
            </w:textInput>
          </w:ffData>
        </w:fldChar>
      </w:r>
      <w:r w:rsidR="00FB6416">
        <w:rPr>
          <w:sz w:val="28"/>
          <w:szCs w:val="28"/>
        </w:rPr>
        <w:instrText xml:space="preserve"> FORMTEXT </w:instrText>
      </w:r>
      <w:r w:rsidR="00FB6416">
        <w:rPr>
          <w:sz w:val="28"/>
          <w:szCs w:val="28"/>
        </w:rPr>
      </w:r>
      <w:r w:rsidR="00FB6416">
        <w:rPr>
          <w:sz w:val="28"/>
          <w:szCs w:val="28"/>
        </w:rPr>
        <w:fldChar w:fldCharType="separate"/>
      </w:r>
      <w:r w:rsidR="00FB6416">
        <w:rPr>
          <w:noProof/>
          <w:sz w:val="28"/>
          <w:szCs w:val="28"/>
        </w:rPr>
        <w:t>распоряжением Комитета по управлению муниципальной собственностью ГО «Александровск-Сахалинский район»</w:t>
      </w:r>
      <w:r w:rsidR="00FB6416">
        <w:rPr>
          <w:sz w:val="28"/>
          <w:szCs w:val="28"/>
        </w:rPr>
        <w:fldChar w:fldCharType="end"/>
      </w:r>
    </w:p>
    <w:p w14:paraId="7B71B08E" w14:textId="77777777" w:rsidR="00347415" w:rsidRDefault="00347415" w:rsidP="00347415">
      <w:pPr>
        <w:jc w:val="center"/>
        <w:rPr>
          <w:sz w:val="28"/>
          <w:szCs w:val="28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3EB3EFAF" w14:textId="1307DD69" w:rsidR="00FB6416" w:rsidRDefault="00FB6416" w:rsidP="00FB6416">
      <w:pPr>
        <w:rPr>
          <w:sz w:val="28"/>
          <w:szCs w:val="28"/>
        </w:rPr>
        <w:sectPr w:rsidR="00FB6416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        От______________  №________</w:t>
      </w:r>
    </w:p>
    <w:p w14:paraId="31158C70" w14:textId="77777777" w:rsidR="00FB6416" w:rsidRDefault="00FB6416" w:rsidP="00416224">
      <w:pPr>
        <w:spacing w:after="120"/>
        <w:jc w:val="center"/>
        <w:rPr>
          <w:b/>
          <w:bCs/>
          <w:caps/>
          <w:sz w:val="28"/>
          <w:szCs w:val="28"/>
        </w:rPr>
      </w:pPr>
      <w:bookmarkStart w:id="2" w:name="ТекстовоеПоле3"/>
    </w:p>
    <w:p w14:paraId="22B96DBF" w14:textId="77777777" w:rsidR="00FB6416" w:rsidRDefault="00FB6416" w:rsidP="00416224">
      <w:pPr>
        <w:spacing w:after="120"/>
        <w:jc w:val="center"/>
        <w:rPr>
          <w:b/>
          <w:bCs/>
          <w:caps/>
          <w:sz w:val="28"/>
          <w:szCs w:val="28"/>
        </w:rPr>
      </w:pPr>
    </w:p>
    <w:p w14:paraId="7B71B09A" w14:textId="2416F5C0" w:rsidR="00347415" w:rsidRPr="00F929F5" w:rsidRDefault="0026491F" w:rsidP="00416224">
      <w:pPr>
        <w:spacing w:after="120"/>
        <w:jc w:val="center"/>
        <w:rPr>
          <w:b/>
          <w:bCs/>
          <w:caps/>
          <w:sz w:val="28"/>
          <w:szCs w:val="28"/>
        </w:rPr>
      </w:pPr>
      <w:r w:rsidRPr="0026491F">
        <w:rPr>
          <w:b/>
          <w:bCs/>
          <w:caps/>
          <w:sz w:val="28"/>
          <w:szCs w:val="28"/>
        </w:rPr>
        <w:t>ПЛАН</w:t>
      </w:r>
      <w:bookmarkEnd w:id="2"/>
    </w:p>
    <w:p w14:paraId="7B71B09B" w14:textId="28D6C6C8" w:rsidR="00347415" w:rsidRPr="00F929F5" w:rsidRDefault="00FB6416" w:rsidP="00974CA6">
      <w:pPr>
        <w:ind w:left="1134" w:right="1134"/>
        <w:jc w:val="center"/>
        <w:rPr>
          <w:b/>
          <w:bCs/>
          <w:sz w:val="28"/>
          <w:szCs w:val="28"/>
        </w:rPr>
      </w:pPr>
      <w:bookmarkStart w:id="3" w:name="ТекстовоеПоле4"/>
      <w:r>
        <w:rPr>
          <w:b/>
          <w:bCs/>
          <w:sz w:val="28"/>
          <w:szCs w:val="28"/>
        </w:rPr>
        <w:t xml:space="preserve">Комитета по управлению муниципальной собственностью ГО «Александровск-Сахалинский район» </w:t>
      </w:r>
      <w:r w:rsidR="0026491F" w:rsidRPr="0026491F">
        <w:rPr>
          <w:b/>
          <w:bCs/>
          <w:sz w:val="28"/>
          <w:szCs w:val="28"/>
        </w:rPr>
        <w:t>по противод</w:t>
      </w:r>
      <w:r w:rsidR="00336BF6">
        <w:rPr>
          <w:b/>
          <w:bCs/>
          <w:sz w:val="28"/>
          <w:szCs w:val="28"/>
        </w:rPr>
        <w:t>ействию коррупции на 2021 – 2024</w:t>
      </w:r>
      <w:r w:rsidR="0026491F" w:rsidRPr="0026491F">
        <w:rPr>
          <w:b/>
          <w:bCs/>
          <w:sz w:val="28"/>
          <w:szCs w:val="28"/>
        </w:rPr>
        <w:t xml:space="preserve"> годы</w:t>
      </w:r>
      <w:bookmarkEnd w:id="3"/>
    </w:p>
    <w:p w14:paraId="7B71B09C" w14:textId="77777777" w:rsidR="00416224" w:rsidRDefault="00416224" w:rsidP="00416224">
      <w:pPr>
        <w:jc w:val="center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7B71B09D" w14:textId="77777777" w:rsidR="00416224" w:rsidRDefault="00416224" w:rsidP="00416224">
      <w:pPr>
        <w:spacing w:after="480"/>
        <w:jc w:val="both"/>
        <w:rPr>
          <w:sz w:val="28"/>
          <w:szCs w:val="28"/>
        </w:rPr>
      </w:pPr>
    </w:p>
    <w:p w14:paraId="7B71B09E" w14:textId="77777777" w:rsidR="00416224" w:rsidRDefault="00416224" w:rsidP="00416224">
      <w:pPr>
        <w:jc w:val="both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tbl>
      <w:tblPr>
        <w:tblStyle w:val="a3"/>
        <w:tblW w:w="152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4"/>
        <w:gridCol w:w="4791"/>
        <w:gridCol w:w="2331"/>
        <w:gridCol w:w="2380"/>
        <w:gridCol w:w="4996"/>
      </w:tblGrid>
      <w:tr w:rsidR="0026491F" w:rsidRPr="0026491F" w14:paraId="5DB1612A" w14:textId="77777777" w:rsidTr="00BD214D">
        <w:trPr>
          <w:tblHeader/>
        </w:trPr>
        <w:tc>
          <w:tcPr>
            <w:tcW w:w="704" w:type="dxa"/>
            <w:vAlign w:val="center"/>
          </w:tcPr>
          <w:p w14:paraId="432E8DB0" w14:textId="77777777" w:rsidR="0026491F" w:rsidRPr="0026491F" w:rsidRDefault="0026491F" w:rsidP="008D34A2">
            <w:pPr>
              <w:pStyle w:val="ab"/>
              <w:jc w:val="center"/>
              <w:rPr>
                <w:b/>
                <w:bCs/>
              </w:rPr>
            </w:pPr>
            <w:r w:rsidRPr="0026491F">
              <w:rPr>
                <w:b/>
                <w:bCs/>
              </w:rPr>
              <w:lastRenderedPageBreak/>
              <w:t>№</w:t>
            </w:r>
          </w:p>
          <w:p w14:paraId="6BFE6FA1" w14:textId="77777777" w:rsidR="0026491F" w:rsidRPr="0026491F" w:rsidRDefault="0026491F" w:rsidP="008D34A2">
            <w:pPr>
              <w:jc w:val="center"/>
              <w:rPr>
                <w:sz w:val="20"/>
                <w:szCs w:val="20"/>
              </w:rPr>
            </w:pPr>
            <w:proofErr w:type="spellStart"/>
            <w:r w:rsidRPr="0026491F">
              <w:rPr>
                <w:b/>
                <w:bCs/>
                <w:sz w:val="20"/>
                <w:szCs w:val="20"/>
              </w:rPr>
              <w:t>пп</w:t>
            </w:r>
            <w:proofErr w:type="spellEnd"/>
            <w:r w:rsidRPr="0026491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91" w:type="dxa"/>
            <w:vAlign w:val="center"/>
          </w:tcPr>
          <w:p w14:paraId="1B0D5366" w14:textId="77777777" w:rsidR="0026491F" w:rsidRPr="0026491F" w:rsidRDefault="0026491F" w:rsidP="008D34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6491F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331" w:type="dxa"/>
            <w:vAlign w:val="center"/>
          </w:tcPr>
          <w:p w14:paraId="694536B6" w14:textId="77777777" w:rsidR="0026491F" w:rsidRPr="0026491F" w:rsidRDefault="0026491F" w:rsidP="008D34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6491F">
              <w:rPr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380" w:type="dxa"/>
            <w:vAlign w:val="center"/>
          </w:tcPr>
          <w:p w14:paraId="1F50C8F9" w14:textId="77777777" w:rsidR="0026491F" w:rsidRPr="0026491F" w:rsidRDefault="0026491F" w:rsidP="008D34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6491F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996" w:type="dxa"/>
            <w:vAlign w:val="center"/>
          </w:tcPr>
          <w:p w14:paraId="793ABEA9" w14:textId="77777777" w:rsidR="0026491F" w:rsidRPr="0026491F" w:rsidRDefault="0026491F" w:rsidP="008D34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6491F">
              <w:rPr>
                <w:b/>
                <w:bCs/>
                <w:sz w:val="20"/>
                <w:szCs w:val="20"/>
              </w:rPr>
              <w:t>Ожидаемый результат</w:t>
            </w:r>
          </w:p>
        </w:tc>
      </w:tr>
      <w:tr w:rsidR="0026491F" w:rsidRPr="0026491F" w14:paraId="0B677969" w14:textId="77777777" w:rsidTr="00BD214D">
        <w:tc>
          <w:tcPr>
            <w:tcW w:w="704" w:type="dxa"/>
          </w:tcPr>
          <w:p w14:paraId="6E45BB9E" w14:textId="77777777" w:rsidR="0026491F" w:rsidRPr="0026491F" w:rsidRDefault="0026491F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14:paraId="043B7CFC" w14:textId="2351E3BA" w:rsidR="0026491F" w:rsidRPr="0026491F" w:rsidRDefault="0026491F" w:rsidP="008D34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sz w:val="28"/>
                <w:szCs w:val="28"/>
              </w:rPr>
              <w:t>Обеспечение действенного функционирования</w:t>
            </w:r>
            <w:r w:rsidRPr="0026491F">
              <w:rPr>
                <w:b/>
                <w:bCs/>
                <w:sz w:val="28"/>
                <w:szCs w:val="28"/>
              </w:rPr>
              <w:t xml:space="preserve"> </w:t>
            </w:r>
            <w:r w:rsidRPr="0026491F">
              <w:rPr>
                <w:bCs/>
                <w:sz w:val="28"/>
                <w:szCs w:val="28"/>
              </w:rPr>
              <w:t>комиссии</w:t>
            </w:r>
            <w:r w:rsidRPr="0026491F">
              <w:rPr>
                <w:b/>
                <w:bCs/>
                <w:sz w:val="28"/>
                <w:szCs w:val="28"/>
              </w:rPr>
              <w:t xml:space="preserve"> 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по координации работы по противодействию коррупции в </w:t>
            </w:r>
            <w:r w:rsidR="002D4A63">
              <w:rPr>
                <w:rFonts w:eastAsiaTheme="minorHAnsi"/>
                <w:sz w:val="28"/>
                <w:szCs w:val="28"/>
                <w:lang w:eastAsia="en-US"/>
              </w:rPr>
              <w:t>КУМС</w:t>
            </w:r>
          </w:p>
          <w:p w14:paraId="79368844" w14:textId="77777777" w:rsidR="0026491F" w:rsidRPr="0026491F" w:rsidRDefault="0026491F" w:rsidP="008D34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3C1685CD" w14:textId="5A6778ED" w:rsidR="0026491F" w:rsidRPr="0026491F" w:rsidRDefault="00A96B4F" w:rsidP="002D4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D214D" w:rsidRPr="00BD214D">
              <w:rPr>
                <w:sz w:val="28"/>
                <w:szCs w:val="28"/>
              </w:rPr>
              <w:t>, специалист</w:t>
            </w:r>
            <w:r w:rsidR="005F148C">
              <w:rPr>
                <w:sz w:val="28"/>
                <w:szCs w:val="28"/>
              </w:rPr>
              <w:t xml:space="preserve"> ответственный за кадровую работу</w:t>
            </w:r>
          </w:p>
        </w:tc>
        <w:tc>
          <w:tcPr>
            <w:tcW w:w="2380" w:type="dxa"/>
          </w:tcPr>
          <w:p w14:paraId="4717CEEE" w14:textId="4CA8E0AD" w:rsidR="0026491F" w:rsidRPr="0026491F" w:rsidRDefault="00F456D5" w:rsidP="008D34A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 – 2024</w:t>
            </w:r>
            <w:r w:rsidR="00BD214D">
              <w:rPr>
                <w:sz w:val="28"/>
                <w:szCs w:val="28"/>
              </w:rPr>
              <w:t xml:space="preserve"> годов</w:t>
            </w:r>
          </w:p>
          <w:p w14:paraId="776A68E8" w14:textId="77777777" w:rsidR="0026491F" w:rsidRPr="0026491F" w:rsidRDefault="0026491F" w:rsidP="008D34A2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4847946D" w14:textId="77777777" w:rsidR="0026491F" w:rsidRPr="0026491F" w:rsidRDefault="0026491F" w:rsidP="008D34A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14:paraId="7D15F515" w14:textId="01C57232" w:rsidR="0026491F" w:rsidRPr="0026491F" w:rsidRDefault="0026491F" w:rsidP="004F6F4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1. Повышение эффективности работы, органов местного самоуправления в области противодействия коррупции;</w:t>
            </w:r>
          </w:p>
          <w:p w14:paraId="4E681E83" w14:textId="7FEB5269" w:rsidR="0026491F" w:rsidRPr="0026491F" w:rsidRDefault="0026491F" w:rsidP="002D4A63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2. Обеспечение контроля за соблюдением лицами, замещающими </w:t>
            </w:r>
            <w:r w:rsidR="002D4A63">
              <w:rPr>
                <w:rFonts w:eastAsiaTheme="minorHAnsi"/>
                <w:sz w:val="28"/>
                <w:szCs w:val="28"/>
                <w:lang w:eastAsia="en-US"/>
              </w:rPr>
              <w:t>муниципальны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е должности </w:t>
            </w:r>
            <w:r w:rsidR="002D4A63">
              <w:rPr>
                <w:rFonts w:eastAsiaTheme="minorHAnsi"/>
                <w:sz w:val="28"/>
                <w:szCs w:val="28"/>
                <w:lang w:eastAsia="en-US"/>
              </w:rPr>
              <w:t>КУМС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, требований к должностному (служебному) поведению и урегулированию конфликта интересов</w:t>
            </w:r>
          </w:p>
        </w:tc>
      </w:tr>
      <w:tr w:rsidR="0026491F" w:rsidRPr="0026491F" w14:paraId="79A3F9C7" w14:textId="77777777" w:rsidTr="00BD214D">
        <w:tc>
          <w:tcPr>
            <w:tcW w:w="704" w:type="dxa"/>
          </w:tcPr>
          <w:p w14:paraId="1BA96140" w14:textId="77777777" w:rsidR="0026491F" w:rsidRPr="0026491F" w:rsidRDefault="0026491F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14:paraId="4C049F41" w14:textId="1A847823" w:rsidR="0026491F" w:rsidRPr="0026491F" w:rsidRDefault="0026491F" w:rsidP="008D34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sz w:val="28"/>
                <w:szCs w:val="28"/>
              </w:rPr>
              <w:t>Обеспечение действенного функционирования комиссии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 по соблюдению требований к служебному поведению 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лиц, замещающих должности </w:t>
            </w:r>
            <w:r w:rsidR="00AC29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службы 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и урегулированию конфликта интересов</w:t>
            </w:r>
          </w:p>
          <w:p w14:paraId="685E53A2" w14:textId="77777777" w:rsidR="0026491F" w:rsidRPr="0026491F" w:rsidRDefault="0026491F" w:rsidP="008D34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05BB5196" w14:textId="3DD68987" w:rsidR="0026491F" w:rsidRPr="0026491F" w:rsidRDefault="00A96B4F" w:rsidP="002D4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</w:t>
            </w:r>
            <w:r w:rsidR="00BD214D" w:rsidRPr="00BD214D">
              <w:rPr>
                <w:sz w:val="28"/>
                <w:szCs w:val="28"/>
              </w:rPr>
              <w:t>, специалист</w:t>
            </w:r>
            <w:r w:rsidR="005F148C">
              <w:rPr>
                <w:sz w:val="28"/>
                <w:szCs w:val="28"/>
              </w:rPr>
              <w:t xml:space="preserve"> ответственный за кадровую работу</w:t>
            </w:r>
          </w:p>
        </w:tc>
        <w:tc>
          <w:tcPr>
            <w:tcW w:w="2380" w:type="dxa"/>
          </w:tcPr>
          <w:p w14:paraId="7E3591E6" w14:textId="77777777" w:rsidR="0026491F" w:rsidRPr="0026491F" w:rsidRDefault="0026491F" w:rsidP="008D34A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>При наличии оснований</w:t>
            </w:r>
          </w:p>
          <w:p w14:paraId="682B1D69" w14:textId="77777777" w:rsidR="0026491F" w:rsidRPr="0026491F" w:rsidRDefault="0026491F" w:rsidP="008D34A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14:paraId="591444E5" w14:textId="35D22343" w:rsidR="0026491F" w:rsidRPr="0026491F" w:rsidRDefault="0026491F" w:rsidP="008D34A2">
            <w:pPr>
              <w:autoSpaceDE w:val="0"/>
              <w:autoSpaceDN w:val="0"/>
              <w:adjustRightInd w:val="0"/>
              <w:ind w:hanging="1"/>
              <w:jc w:val="both"/>
              <w:rPr>
                <w:sz w:val="28"/>
                <w:szCs w:val="28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Содействие в обеспечении соблюдения государственными гражданскими служащими, замещающими должности руководителей органов исполнительной 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власти,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      </w:r>
            <w:hyperlink r:id="rId12" w:history="1">
              <w:r w:rsidRPr="0026491F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законом</w:t>
              </w:r>
            </w:hyperlink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 от 25.12.2008 </w:t>
            </w:r>
            <w:r w:rsidR="004F6F4C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№ 273-ФЗ «О противодействии коррупции», другими федеральными законами, нормативными правовыми актами Сахалинской области</w:t>
            </w:r>
          </w:p>
        </w:tc>
      </w:tr>
      <w:tr w:rsidR="0026491F" w:rsidRPr="0026491F" w14:paraId="3DC1381E" w14:textId="77777777" w:rsidTr="00BD214D">
        <w:tc>
          <w:tcPr>
            <w:tcW w:w="704" w:type="dxa"/>
          </w:tcPr>
          <w:p w14:paraId="22B23969" w14:textId="77777777" w:rsidR="0026491F" w:rsidRPr="0026491F" w:rsidRDefault="0026491F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14:paraId="2A513D33" w14:textId="209521CA" w:rsidR="0026491F" w:rsidRPr="0026491F" w:rsidRDefault="0026491F" w:rsidP="008D34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 xml:space="preserve">Обеспечение действенного функционирования комиссии по соблюдению требований к служебному поведению государственных </w:t>
            </w:r>
            <w:r w:rsidR="00AC29FE">
              <w:rPr>
                <w:sz w:val="28"/>
                <w:szCs w:val="28"/>
              </w:rPr>
              <w:t>муниципальных</w:t>
            </w:r>
            <w:r w:rsidRPr="0026491F">
              <w:rPr>
                <w:sz w:val="28"/>
                <w:szCs w:val="28"/>
              </w:rPr>
              <w:t xml:space="preserve"> служащих </w:t>
            </w:r>
            <w:r w:rsidR="00AC29FE">
              <w:rPr>
                <w:sz w:val="28"/>
                <w:szCs w:val="28"/>
              </w:rPr>
              <w:t xml:space="preserve">КУМС </w:t>
            </w:r>
            <w:r w:rsidRPr="0026491F">
              <w:rPr>
                <w:sz w:val="28"/>
                <w:szCs w:val="28"/>
              </w:rPr>
              <w:t>и урегулированию конфликта интересов (далее - Комиссия)</w:t>
            </w:r>
          </w:p>
          <w:p w14:paraId="09A58F05" w14:textId="77777777" w:rsidR="0026491F" w:rsidRPr="0026491F" w:rsidRDefault="0026491F" w:rsidP="008D34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2F6C5CDA" w14:textId="6A7CA45D" w:rsidR="0026491F" w:rsidRPr="0026491F" w:rsidRDefault="00A96B4F" w:rsidP="00AC2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D214D" w:rsidRPr="00BD214D">
              <w:rPr>
                <w:sz w:val="28"/>
                <w:szCs w:val="28"/>
              </w:rPr>
              <w:t>, специалист</w:t>
            </w:r>
            <w:r w:rsidR="005F148C">
              <w:rPr>
                <w:sz w:val="28"/>
                <w:szCs w:val="28"/>
              </w:rPr>
              <w:t xml:space="preserve"> ответственный за кадровую работу</w:t>
            </w:r>
          </w:p>
        </w:tc>
        <w:tc>
          <w:tcPr>
            <w:tcW w:w="2380" w:type="dxa"/>
          </w:tcPr>
          <w:p w14:paraId="6B32ED36" w14:textId="77777777" w:rsidR="0026491F" w:rsidRPr="0026491F" w:rsidRDefault="0026491F" w:rsidP="008D34A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>При наличии оснований</w:t>
            </w:r>
          </w:p>
          <w:p w14:paraId="1BC31E8A" w14:textId="77777777" w:rsidR="0026491F" w:rsidRPr="0026491F" w:rsidRDefault="0026491F" w:rsidP="008D34A2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27775998" w14:textId="77777777" w:rsidR="0026491F" w:rsidRPr="0026491F" w:rsidRDefault="0026491F" w:rsidP="008D34A2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14:paraId="2762C163" w14:textId="77777777" w:rsidR="00AC29FE" w:rsidRDefault="0026491F" w:rsidP="00AC29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 xml:space="preserve">Обеспечение соблюдения государственными </w:t>
            </w:r>
            <w:r w:rsidR="00AC29FE">
              <w:rPr>
                <w:sz w:val="28"/>
                <w:szCs w:val="28"/>
              </w:rPr>
              <w:t>муниципальными</w:t>
            </w:r>
            <w:r w:rsidRPr="0026491F">
              <w:rPr>
                <w:sz w:val="28"/>
                <w:szCs w:val="28"/>
              </w:rPr>
              <w:t xml:space="preserve"> служащими </w:t>
            </w:r>
          </w:p>
          <w:p w14:paraId="28B4DE4F" w14:textId="62DEFC28" w:rsidR="0026491F" w:rsidRPr="0026491F" w:rsidRDefault="00AC29FE" w:rsidP="00AC29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КУМС</w:t>
            </w:r>
            <w:r w:rsidR="0026491F" w:rsidRPr="0026491F">
              <w:rPr>
                <w:sz w:val="28"/>
                <w:szCs w:val="28"/>
              </w:rPr>
              <w:t xml:space="preserve"> ограничений и запретов, </w:t>
            </w:r>
            <w:r w:rsidR="0026491F"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требований о предотвращении или урегулировании конфликта интересов, </w:t>
            </w:r>
            <w:r w:rsidR="0026491F" w:rsidRPr="0026491F">
              <w:rPr>
                <w:sz w:val="28"/>
                <w:szCs w:val="28"/>
              </w:rPr>
              <w:t xml:space="preserve">требований к служебному (должностному) поведению, установленных законодательством Российской Федерации о государственной гражданской службе и о противодействии коррупции, а также </w:t>
            </w:r>
            <w:r w:rsidR="0026491F" w:rsidRPr="0026491F">
              <w:rPr>
                <w:rFonts w:eastAsiaTheme="minorHAnsi"/>
                <w:sz w:val="28"/>
                <w:szCs w:val="28"/>
                <w:lang w:eastAsia="en-US"/>
              </w:rPr>
              <w:t>осуществление мер по предупреждению коррупции</w:t>
            </w:r>
          </w:p>
        </w:tc>
      </w:tr>
      <w:tr w:rsidR="0026491F" w:rsidRPr="0026491F" w14:paraId="068EB9F9" w14:textId="77777777" w:rsidTr="00BD214D">
        <w:trPr>
          <w:trHeight w:val="2109"/>
        </w:trPr>
        <w:tc>
          <w:tcPr>
            <w:tcW w:w="704" w:type="dxa"/>
          </w:tcPr>
          <w:p w14:paraId="6A61CD55" w14:textId="77777777" w:rsidR="0026491F" w:rsidRPr="0026491F" w:rsidRDefault="0026491F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14:paraId="450F279F" w14:textId="77777777" w:rsidR="0026491F" w:rsidRPr="0026491F" w:rsidRDefault="0026491F" w:rsidP="008D34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 xml:space="preserve">Организация приема сведений о доходах, расходах, об имуществе и обязательствах имущественного характера в соответствии с законодательством Сахалинской области </w:t>
            </w:r>
          </w:p>
          <w:p w14:paraId="716FCE42" w14:textId="77777777" w:rsidR="0026491F" w:rsidRPr="0026491F" w:rsidRDefault="0026491F" w:rsidP="008D34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31" w:type="dxa"/>
          </w:tcPr>
          <w:p w14:paraId="6948AF76" w14:textId="02097646" w:rsidR="0026491F" w:rsidRPr="0026491F" w:rsidRDefault="00AC29FE" w:rsidP="008D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5F148C">
              <w:rPr>
                <w:sz w:val="28"/>
                <w:szCs w:val="28"/>
              </w:rPr>
              <w:t xml:space="preserve"> ответственный за кадровую работу </w:t>
            </w:r>
          </w:p>
        </w:tc>
        <w:tc>
          <w:tcPr>
            <w:tcW w:w="2380" w:type="dxa"/>
          </w:tcPr>
          <w:p w14:paraId="7A560180" w14:textId="1D54CE42" w:rsidR="0026491F" w:rsidRPr="0026491F" w:rsidRDefault="00D43C3B" w:rsidP="008D34A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не позднее 30 апреля отчетного периода</w:t>
            </w:r>
          </w:p>
        </w:tc>
        <w:tc>
          <w:tcPr>
            <w:tcW w:w="4996" w:type="dxa"/>
          </w:tcPr>
          <w:p w14:paraId="5084827C" w14:textId="77777777" w:rsidR="0026491F" w:rsidRPr="00D73BF9" w:rsidRDefault="0026491F" w:rsidP="008D34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73BF9">
              <w:rPr>
                <w:rFonts w:eastAsiaTheme="minorHAnsi"/>
                <w:sz w:val="28"/>
                <w:szCs w:val="28"/>
                <w:lang w:eastAsia="en-US"/>
              </w:rPr>
              <w:t>Обеспечение своевременного представления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расходах, об имуществе и обязательствах имущественного характера</w:t>
            </w:r>
          </w:p>
        </w:tc>
      </w:tr>
      <w:tr w:rsidR="0026491F" w:rsidRPr="0026491F" w14:paraId="7CD0AFE8" w14:textId="77777777" w:rsidTr="00BD214D">
        <w:trPr>
          <w:trHeight w:val="1616"/>
        </w:trPr>
        <w:tc>
          <w:tcPr>
            <w:tcW w:w="704" w:type="dxa"/>
          </w:tcPr>
          <w:p w14:paraId="2C8140A7" w14:textId="77777777" w:rsidR="0026491F" w:rsidRPr="0026491F" w:rsidRDefault="0026491F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14:paraId="31F84E44" w14:textId="43BBED09" w:rsidR="0026491F" w:rsidRPr="0026491F" w:rsidRDefault="0026491F" w:rsidP="00DF67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Подготовка к опубликованию сведений о доходах, расходах, об имуществе и обязательствах имущественного характер</w:t>
            </w:r>
            <w:r w:rsidR="00DF67E3">
              <w:rPr>
                <w:rFonts w:eastAsiaTheme="minorHAnsi"/>
                <w:sz w:val="28"/>
                <w:szCs w:val="28"/>
                <w:lang w:eastAsia="en-US"/>
              </w:rPr>
              <w:t>а на официальном интернет-сайте.</w:t>
            </w:r>
          </w:p>
        </w:tc>
        <w:tc>
          <w:tcPr>
            <w:tcW w:w="2331" w:type="dxa"/>
          </w:tcPr>
          <w:p w14:paraId="1BD299D4" w14:textId="400AFFC6" w:rsidR="0026491F" w:rsidRPr="0026491F" w:rsidRDefault="00AC29FE" w:rsidP="008D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5F148C">
              <w:rPr>
                <w:sz w:val="28"/>
                <w:szCs w:val="28"/>
              </w:rPr>
              <w:t xml:space="preserve"> ответственный за кадровую работу</w:t>
            </w:r>
            <w:r>
              <w:rPr>
                <w:sz w:val="28"/>
                <w:szCs w:val="28"/>
              </w:rPr>
              <w:t>, инженер программист</w:t>
            </w:r>
          </w:p>
        </w:tc>
        <w:tc>
          <w:tcPr>
            <w:tcW w:w="2380" w:type="dxa"/>
          </w:tcPr>
          <w:p w14:paraId="1038177F" w14:textId="463DEFC9" w:rsidR="0026491F" w:rsidRPr="0026491F" w:rsidRDefault="0026491F" w:rsidP="00E91D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14 рабочих дней со дня истечения срока, установленного для подачи </w:t>
            </w:r>
            <w:r w:rsidRPr="0026491F">
              <w:rPr>
                <w:sz w:val="28"/>
                <w:szCs w:val="28"/>
              </w:rPr>
              <w:t>указанных сведений</w:t>
            </w:r>
          </w:p>
        </w:tc>
        <w:tc>
          <w:tcPr>
            <w:tcW w:w="4996" w:type="dxa"/>
          </w:tcPr>
          <w:p w14:paraId="52EA2D17" w14:textId="217EABC0" w:rsidR="0026491F" w:rsidRPr="0026491F" w:rsidRDefault="0026491F" w:rsidP="00AC29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Обнародование сведений о доходах лиц, замещающих государственные должности в </w:t>
            </w:r>
            <w:r w:rsidR="00AC29FE">
              <w:rPr>
                <w:rFonts w:eastAsiaTheme="minorHAnsi"/>
                <w:sz w:val="28"/>
                <w:szCs w:val="28"/>
                <w:lang w:eastAsia="en-US"/>
              </w:rPr>
              <w:t>КУМС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6491F" w:rsidRPr="0026491F" w14:paraId="3DEA28CE" w14:textId="77777777" w:rsidTr="00BD214D">
        <w:trPr>
          <w:trHeight w:val="1704"/>
        </w:trPr>
        <w:tc>
          <w:tcPr>
            <w:tcW w:w="704" w:type="dxa"/>
          </w:tcPr>
          <w:p w14:paraId="43C8B1FC" w14:textId="77777777" w:rsidR="0026491F" w:rsidRPr="0026491F" w:rsidRDefault="0026491F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0560F1A8" w14:textId="77777777" w:rsidR="0026491F" w:rsidRPr="0026491F" w:rsidRDefault="0026491F" w:rsidP="008D34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Проведение в порядке, предусмотренном нормативными правовыми актами Российской Федерации, проверок по случаям несоблюдения должностными лицами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имуществен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ного характера. Осуществление контроля за соответствием доходов и расходов вышеуказанных лиц 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14:paraId="73237D17" w14:textId="02FAB1B6" w:rsidR="0026491F" w:rsidRPr="0026491F" w:rsidRDefault="00A96B4F" w:rsidP="00AC29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Председатель</w:t>
            </w:r>
            <w:r w:rsidR="00BD214D" w:rsidRPr="00BD214D">
              <w:rPr>
                <w:rFonts w:eastAsiaTheme="minorHAnsi"/>
                <w:sz w:val="28"/>
                <w:szCs w:val="28"/>
                <w:lang w:eastAsia="en-US"/>
              </w:rPr>
              <w:t>, специалист</w:t>
            </w:r>
            <w:r w:rsidR="005F148C">
              <w:rPr>
                <w:rFonts w:eastAsiaTheme="minorHAnsi"/>
                <w:sz w:val="28"/>
                <w:szCs w:val="28"/>
                <w:lang w:eastAsia="en-US"/>
              </w:rPr>
              <w:t xml:space="preserve"> ответственный за кадровую работу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3382CB00" w14:textId="77777777" w:rsidR="0026491F" w:rsidRPr="0026491F" w:rsidRDefault="0026491F" w:rsidP="008D34A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 xml:space="preserve">В течение </w:t>
            </w:r>
          </w:p>
          <w:p w14:paraId="3BB28B5A" w14:textId="71A1F559" w:rsidR="0026491F" w:rsidRPr="0026491F" w:rsidRDefault="00F456D5" w:rsidP="008D34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2021 – 2024</w:t>
            </w:r>
          </w:p>
          <w:p w14:paraId="4B98D90E" w14:textId="77777777" w:rsidR="0026491F" w:rsidRPr="0026491F" w:rsidRDefault="0026491F" w:rsidP="008D34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годов</w:t>
            </w:r>
          </w:p>
          <w:p w14:paraId="41CBD45D" w14:textId="77777777" w:rsidR="0026491F" w:rsidRPr="0026491F" w:rsidRDefault="0026491F" w:rsidP="008D34A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(при наличии оснований)</w:t>
            </w:r>
          </w:p>
        </w:tc>
        <w:tc>
          <w:tcPr>
            <w:tcW w:w="4996" w:type="dxa"/>
          </w:tcPr>
          <w:p w14:paraId="439ECB4D" w14:textId="77777777" w:rsidR="0026491F" w:rsidRPr="0026491F" w:rsidRDefault="0026491F" w:rsidP="008D34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Выявление случаев несоблюдения должностными лицами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26491F" w:rsidRPr="0026491F" w14:paraId="040F66FF" w14:textId="77777777" w:rsidTr="00BD214D">
        <w:trPr>
          <w:trHeight w:val="844"/>
        </w:trPr>
        <w:tc>
          <w:tcPr>
            <w:tcW w:w="704" w:type="dxa"/>
          </w:tcPr>
          <w:p w14:paraId="5B2C4CE3" w14:textId="77777777" w:rsidR="0026491F" w:rsidRPr="0026491F" w:rsidRDefault="0026491F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4D8E8970" w14:textId="77777777" w:rsidR="0026491F" w:rsidRPr="0026491F" w:rsidRDefault="0026491F" w:rsidP="008D34A2">
            <w:pPr>
              <w:jc w:val="both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 xml:space="preserve"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 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должностны</w:t>
            </w:r>
            <w:r w:rsidRPr="0026491F">
              <w:rPr>
                <w:sz w:val="28"/>
                <w:szCs w:val="28"/>
              </w:rPr>
              <w:t>ми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 лица</w:t>
            </w:r>
            <w:r w:rsidRPr="0026491F">
              <w:rPr>
                <w:sz w:val="28"/>
                <w:szCs w:val="28"/>
              </w:rPr>
              <w:t>ми, сдачи и оценки подарка, реализации (выкупа) и зачислении в доход соответствующего бюджета средств, вырученных от его реализации</w:t>
            </w:r>
          </w:p>
          <w:p w14:paraId="703B79E2" w14:textId="77777777" w:rsidR="0026491F" w:rsidRPr="0026491F" w:rsidRDefault="0026491F" w:rsidP="008D34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14:paraId="3A03D828" w14:textId="3E3538FE" w:rsidR="0026491F" w:rsidRPr="0026491F" w:rsidRDefault="00A96B4F" w:rsidP="008D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D214D" w:rsidRPr="00BD214D">
              <w:rPr>
                <w:sz w:val="28"/>
                <w:szCs w:val="28"/>
              </w:rPr>
              <w:t>, специалист</w:t>
            </w:r>
            <w:r w:rsidR="0026491F" w:rsidRPr="0026491F">
              <w:rPr>
                <w:sz w:val="28"/>
                <w:szCs w:val="28"/>
              </w:rPr>
              <w:t xml:space="preserve"> </w:t>
            </w:r>
            <w:r w:rsidR="005F148C">
              <w:rPr>
                <w:sz w:val="28"/>
                <w:szCs w:val="28"/>
              </w:rPr>
              <w:t>ответственный за кадровую работу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564E4944" w14:textId="70ACC96A" w:rsidR="0026491F" w:rsidRPr="0026491F" w:rsidRDefault="0026491F" w:rsidP="00E91D78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sz w:val="28"/>
                <w:szCs w:val="28"/>
              </w:rPr>
              <w:t xml:space="preserve">В течение 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Pr="00DF67E3"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="00D73BF9">
              <w:rPr>
                <w:rFonts w:eastAsiaTheme="minorHAnsi"/>
                <w:sz w:val="28"/>
                <w:szCs w:val="28"/>
                <w:lang w:eastAsia="en-US"/>
              </w:rPr>
              <w:t xml:space="preserve"> - 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F456D5">
              <w:rPr>
                <w:rFonts w:eastAsiaTheme="minorHAnsi"/>
                <w:sz w:val="28"/>
                <w:szCs w:val="28"/>
                <w:lang w:eastAsia="en-US"/>
              </w:rPr>
              <w:t>24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 годов</w:t>
            </w:r>
            <w:r w:rsidR="00DF67E3">
              <w:rPr>
                <w:rFonts w:eastAsiaTheme="minorHAnsi"/>
                <w:sz w:val="28"/>
                <w:szCs w:val="28"/>
                <w:lang w:eastAsia="en-US"/>
              </w:rPr>
              <w:t xml:space="preserve"> (при наличии оснований)</w:t>
            </w:r>
          </w:p>
          <w:p w14:paraId="145D91A5" w14:textId="77777777" w:rsidR="0026491F" w:rsidRPr="0026491F" w:rsidRDefault="0026491F" w:rsidP="008D3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14:paraId="64A9158B" w14:textId="0751F16F" w:rsidR="0026491F" w:rsidRPr="0026491F" w:rsidRDefault="0026491F" w:rsidP="008D34A2">
            <w:pPr>
              <w:jc w:val="both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>Выявление случаев несоблюдения</w:t>
            </w:r>
            <w:r w:rsidR="00D73BF9">
              <w:rPr>
                <w:sz w:val="28"/>
                <w:szCs w:val="28"/>
              </w:rPr>
              <w:t xml:space="preserve"> </w:t>
            </w:r>
            <w:r w:rsidRPr="0026491F">
              <w:rPr>
                <w:sz w:val="28"/>
                <w:szCs w:val="28"/>
              </w:rPr>
              <w:t>установленного порядка сообщения о получении подарка и принятие мер реагирования в соответствии с действующим законодательством Российской Федерации</w:t>
            </w:r>
          </w:p>
          <w:p w14:paraId="45AC74F3" w14:textId="77777777" w:rsidR="0026491F" w:rsidRPr="0026491F" w:rsidRDefault="0026491F" w:rsidP="008D34A2">
            <w:pPr>
              <w:jc w:val="both"/>
              <w:rPr>
                <w:sz w:val="28"/>
                <w:szCs w:val="28"/>
              </w:rPr>
            </w:pPr>
          </w:p>
        </w:tc>
      </w:tr>
      <w:tr w:rsidR="0026491F" w:rsidRPr="0026491F" w14:paraId="2BCDB614" w14:textId="77777777" w:rsidTr="00BD214D">
        <w:tc>
          <w:tcPr>
            <w:tcW w:w="704" w:type="dxa"/>
          </w:tcPr>
          <w:p w14:paraId="5DEEFA82" w14:textId="77777777" w:rsidR="0026491F" w:rsidRPr="0026491F" w:rsidRDefault="0026491F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</w:tcBorders>
          </w:tcPr>
          <w:p w14:paraId="340D3E12" w14:textId="77777777" w:rsidR="0026491F" w:rsidRPr="006A3B99" w:rsidRDefault="0026491F" w:rsidP="008D34A2">
            <w:pPr>
              <w:jc w:val="both"/>
              <w:rPr>
                <w:sz w:val="28"/>
                <w:szCs w:val="28"/>
              </w:rPr>
            </w:pPr>
            <w:r w:rsidRPr="006A3B99">
              <w:rPr>
                <w:sz w:val="28"/>
                <w:szCs w:val="28"/>
              </w:rPr>
              <w:t>Мониторинг изменений антикоррупционного законодательства Российской Федерации.</w:t>
            </w:r>
          </w:p>
          <w:p w14:paraId="7B130124" w14:textId="77777777" w:rsidR="0026491F" w:rsidRPr="0026491F" w:rsidRDefault="0026491F" w:rsidP="008D34A2">
            <w:pPr>
              <w:jc w:val="both"/>
              <w:rPr>
                <w:sz w:val="28"/>
                <w:szCs w:val="28"/>
              </w:rPr>
            </w:pPr>
            <w:r w:rsidRPr="006A3B99">
              <w:rPr>
                <w:sz w:val="28"/>
                <w:szCs w:val="28"/>
              </w:rPr>
              <w:t>Доведение до органов исполнительной власти Сахалинской области и местного самоуправления сведений об изменении законодательства в установленной сфере деятельности</w:t>
            </w:r>
          </w:p>
        </w:tc>
        <w:tc>
          <w:tcPr>
            <w:tcW w:w="2331" w:type="dxa"/>
            <w:tcBorders>
              <w:top w:val="single" w:sz="4" w:space="0" w:color="auto"/>
            </w:tcBorders>
          </w:tcPr>
          <w:p w14:paraId="231FC2A8" w14:textId="2852BBBD" w:rsidR="0026491F" w:rsidRPr="0026491F" w:rsidRDefault="00A96B4F" w:rsidP="006D5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D214D" w:rsidRPr="00BD214D">
              <w:rPr>
                <w:sz w:val="28"/>
                <w:szCs w:val="28"/>
              </w:rPr>
              <w:t>, специалист</w:t>
            </w:r>
            <w:r w:rsidR="005F148C">
              <w:rPr>
                <w:sz w:val="28"/>
                <w:szCs w:val="28"/>
              </w:rPr>
              <w:t xml:space="preserve"> ответственный за кадровую работу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14:paraId="6769D805" w14:textId="506A213E" w:rsidR="0026491F" w:rsidRPr="0026491F" w:rsidRDefault="00DF67E3" w:rsidP="00E91D78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30 декабря каждого года,</w:t>
            </w:r>
            <w:r>
              <w:t xml:space="preserve"> </w:t>
            </w:r>
            <w:r w:rsidRPr="00DF67E3">
              <w:rPr>
                <w:rFonts w:eastAsiaTheme="minorHAnsi"/>
                <w:sz w:val="28"/>
                <w:szCs w:val="28"/>
                <w:lang w:eastAsia="en-US"/>
              </w:rPr>
              <w:t>следующего за отчетным годом.</w:t>
            </w:r>
          </w:p>
          <w:p w14:paraId="62911852" w14:textId="77777777" w:rsidR="0026491F" w:rsidRPr="0026491F" w:rsidRDefault="0026491F" w:rsidP="008D34A2">
            <w:pPr>
              <w:ind w:right="-108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996" w:type="dxa"/>
          </w:tcPr>
          <w:p w14:paraId="735F0031" w14:textId="77777777" w:rsidR="0026491F" w:rsidRPr="0026491F" w:rsidRDefault="0026491F" w:rsidP="008D34A2">
            <w:pPr>
              <w:jc w:val="both"/>
              <w:rPr>
                <w:bCs/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 xml:space="preserve">Подготовка правовых актов Правительства Сахалинской области, своевременное внесение изменений в действующие правовые акты органов исполнительной власти Сахалинской области и местного самоуправления в связи с внесением изменений в антикоррупционное законодательство Российской Федерации </w:t>
            </w:r>
          </w:p>
          <w:p w14:paraId="1E97420D" w14:textId="77777777" w:rsidR="0026491F" w:rsidRPr="0026491F" w:rsidRDefault="0026491F" w:rsidP="008D34A2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  <w:tr w:rsidR="0026491F" w:rsidRPr="0026491F" w14:paraId="2238A977" w14:textId="77777777" w:rsidTr="00BD214D">
        <w:trPr>
          <w:trHeight w:val="1924"/>
        </w:trPr>
        <w:tc>
          <w:tcPr>
            <w:tcW w:w="704" w:type="dxa"/>
          </w:tcPr>
          <w:p w14:paraId="0DCEF070" w14:textId="77777777" w:rsidR="0026491F" w:rsidRPr="0026491F" w:rsidRDefault="0026491F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14:paraId="076DAFCF" w14:textId="38A0651C" w:rsidR="0026491F" w:rsidRPr="0026491F" w:rsidRDefault="00DF67E3" w:rsidP="00DF67E3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DF67E3">
              <w:rPr>
                <w:sz w:val="28"/>
                <w:szCs w:val="28"/>
              </w:rPr>
              <w:t>Анализ сообщений о фактах коррупции, поступающих в Комитет по управлению муниципальной собственностью городского округа «Александровск-Сахали</w:t>
            </w:r>
            <w:r>
              <w:rPr>
                <w:sz w:val="28"/>
                <w:szCs w:val="28"/>
              </w:rPr>
              <w:t xml:space="preserve">нский район». </w:t>
            </w:r>
          </w:p>
        </w:tc>
        <w:tc>
          <w:tcPr>
            <w:tcW w:w="2331" w:type="dxa"/>
          </w:tcPr>
          <w:p w14:paraId="15FE4516" w14:textId="6F1C42AD" w:rsidR="0026491F" w:rsidRPr="0026491F" w:rsidRDefault="00A96B4F" w:rsidP="00BD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Председатель</w:t>
            </w:r>
            <w:r w:rsidR="00BD214D" w:rsidRPr="00BD214D">
              <w:rPr>
                <w:rFonts w:eastAsiaTheme="minorHAnsi"/>
                <w:sz w:val="28"/>
                <w:szCs w:val="28"/>
                <w:lang w:eastAsia="en-US"/>
              </w:rPr>
              <w:t>, специалист</w:t>
            </w:r>
            <w:r w:rsidR="005F148C">
              <w:rPr>
                <w:rFonts w:eastAsiaTheme="minorHAnsi"/>
                <w:sz w:val="28"/>
                <w:szCs w:val="28"/>
                <w:lang w:eastAsia="en-US"/>
              </w:rPr>
              <w:t xml:space="preserve"> ответственный за кадровую работу</w:t>
            </w:r>
          </w:p>
        </w:tc>
        <w:tc>
          <w:tcPr>
            <w:tcW w:w="2380" w:type="dxa"/>
          </w:tcPr>
          <w:p w14:paraId="56AD08E6" w14:textId="2403E634" w:rsidR="006D5B98" w:rsidRPr="0026491F" w:rsidRDefault="0026491F" w:rsidP="006D5B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Ежегодно</w:t>
            </w:r>
            <w:r w:rsidR="00DF67E3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DF67E3">
              <w:t xml:space="preserve"> </w:t>
            </w:r>
            <w:r w:rsidR="00DF67E3" w:rsidRPr="00DF67E3">
              <w:rPr>
                <w:rFonts w:eastAsiaTheme="minorHAnsi"/>
                <w:sz w:val="28"/>
                <w:szCs w:val="28"/>
                <w:lang w:eastAsia="en-US"/>
              </w:rPr>
              <w:t>в случае возникновения.</w:t>
            </w:r>
          </w:p>
          <w:p w14:paraId="473B4A54" w14:textId="4F5153D1" w:rsidR="0026491F" w:rsidRPr="0026491F" w:rsidRDefault="0026491F" w:rsidP="008D34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</w:tcPr>
          <w:p w14:paraId="489F4C23" w14:textId="77777777" w:rsidR="0026491F" w:rsidRPr="0026491F" w:rsidRDefault="0026491F" w:rsidP="008D34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Выявление признаков нарушений, случаев несоблюдения гражданскими служащими законодательства Российской Федерации о противодействии коррупции, принятие своевременных и действенных мер по выявленным нарушениям </w:t>
            </w:r>
          </w:p>
        </w:tc>
      </w:tr>
      <w:tr w:rsidR="0026491F" w:rsidRPr="0026491F" w14:paraId="10F85B2C" w14:textId="77777777" w:rsidTr="00BD214D">
        <w:tc>
          <w:tcPr>
            <w:tcW w:w="704" w:type="dxa"/>
          </w:tcPr>
          <w:p w14:paraId="72CA1065" w14:textId="77777777" w:rsidR="0026491F" w:rsidRPr="0026491F" w:rsidRDefault="0026491F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14:paraId="5F435470" w14:textId="60ECBD80" w:rsidR="0026491F" w:rsidRPr="00D73BF9" w:rsidRDefault="0026491F" w:rsidP="006A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sz w:val="28"/>
                <w:szCs w:val="28"/>
              </w:rPr>
              <w:t xml:space="preserve">Осуществление контроля исполнения </w:t>
            </w:r>
            <w:r w:rsidR="006A3B99">
              <w:rPr>
                <w:sz w:val="28"/>
                <w:szCs w:val="28"/>
              </w:rPr>
              <w:t>муниципальными</w:t>
            </w:r>
            <w:r w:rsidRPr="0026491F">
              <w:rPr>
                <w:sz w:val="28"/>
                <w:szCs w:val="28"/>
              </w:rPr>
              <w:t xml:space="preserve"> служащими обязанности по предварительному уведомлению представителя нанимателя о выполнении иной оплачиваемой работы, 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возможности возникновения конфликта интересов при осуществлении данной работы</w:t>
            </w:r>
          </w:p>
        </w:tc>
        <w:tc>
          <w:tcPr>
            <w:tcW w:w="2331" w:type="dxa"/>
          </w:tcPr>
          <w:p w14:paraId="350B35E3" w14:textId="1BAF1998" w:rsidR="0026491F" w:rsidRPr="0026491F" w:rsidRDefault="00A96B4F" w:rsidP="005F1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D214D" w:rsidRPr="00BD214D">
              <w:rPr>
                <w:sz w:val="28"/>
                <w:szCs w:val="28"/>
              </w:rPr>
              <w:t>, специалист</w:t>
            </w:r>
            <w:r w:rsidR="005F148C">
              <w:rPr>
                <w:sz w:val="28"/>
                <w:szCs w:val="28"/>
              </w:rPr>
              <w:t xml:space="preserve"> ответственный за кадровую работу</w:t>
            </w:r>
          </w:p>
        </w:tc>
        <w:tc>
          <w:tcPr>
            <w:tcW w:w="2380" w:type="dxa"/>
          </w:tcPr>
          <w:p w14:paraId="4EDFADCE" w14:textId="1AB9A1A3" w:rsidR="0026491F" w:rsidRPr="0026491F" w:rsidRDefault="0026491F" w:rsidP="008D34A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>В течение 20</w:t>
            </w:r>
            <w:r w:rsidRPr="0026491F">
              <w:rPr>
                <w:sz w:val="28"/>
                <w:szCs w:val="28"/>
                <w:lang w:val="en-US"/>
              </w:rPr>
              <w:t>21</w:t>
            </w:r>
            <w:r w:rsidRPr="0026491F">
              <w:rPr>
                <w:sz w:val="28"/>
                <w:szCs w:val="28"/>
              </w:rPr>
              <w:t xml:space="preserve"> – 20</w:t>
            </w:r>
            <w:r w:rsidR="00F456D5">
              <w:rPr>
                <w:sz w:val="28"/>
                <w:szCs w:val="28"/>
                <w:lang w:val="en-US"/>
              </w:rPr>
              <w:t>24</w:t>
            </w:r>
            <w:r w:rsidRPr="0026491F">
              <w:rPr>
                <w:sz w:val="28"/>
                <w:szCs w:val="28"/>
              </w:rPr>
              <w:t xml:space="preserve"> годов</w:t>
            </w:r>
          </w:p>
          <w:p w14:paraId="761B8A8E" w14:textId="77777777" w:rsidR="0026491F" w:rsidRPr="0026491F" w:rsidRDefault="0026491F" w:rsidP="008D3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14:paraId="199F57CF" w14:textId="77777777" w:rsidR="0026491F" w:rsidRPr="0026491F" w:rsidRDefault="0026491F" w:rsidP="008D34A2">
            <w:pPr>
              <w:jc w:val="both"/>
              <w:rPr>
                <w:color w:val="FF0000"/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 xml:space="preserve">Выявление случаев неисполнения обязанности по предварительному уведомлению представителя нанимателя о выполнении иной оплачиваемой работы, 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возникновения конфликта интересов или возможности его возникновения при осуществлении иной оплачиваемой работы</w:t>
            </w:r>
          </w:p>
        </w:tc>
      </w:tr>
      <w:tr w:rsidR="0026491F" w:rsidRPr="0026491F" w14:paraId="50B1738F" w14:textId="77777777" w:rsidTr="00BD214D">
        <w:trPr>
          <w:trHeight w:val="623"/>
        </w:trPr>
        <w:tc>
          <w:tcPr>
            <w:tcW w:w="704" w:type="dxa"/>
          </w:tcPr>
          <w:p w14:paraId="22CE5897" w14:textId="77777777" w:rsidR="0026491F" w:rsidRPr="0026491F" w:rsidRDefault="0026491F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14:paraId="612955C5" w14:textId="0F01AFFE" w:rsidR="0026491F" w:rsidRPr="0026491F" w:rsidRDefault="0026491F" w:rsidP="008D34A2">
            <w:pPr>
              <w:jc w:val="both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 xml:space="preserve">Организация работы по рассмотрению уведомлений </w:t>
            </w:r>
            <w:r w:rsidR="006A3B99">
              <w:rPr>
                <w:sz w:val="28"/>
                <w:szCs w:val="28"/>
              </w:rPr>
              <w:t>муниципальных</w:t>
            </w:r>
            <w:r w:rsidRPr="0026491F">
              <w:rPr>
                <w:sz w:val="28"/>
                <w:szCs w:val="28"/>
              </w:rPr>
              <w:t xml:space="preserve"> служащих и руководителей государственных органов о факте обращения в целях склонения к совершению коррупционных правонарушений</w:t>
            </w:r>
          </w:p>
          <w:p w14:paraId="09CC5A42" w14:textId="77777777" w:rsidR="0026491F" w:rsidRPr="0026491F" w:rsidRDefault="0026491F" w:rsidP="008D34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7FAF5AD5" w14:textId="6761F12A" w:rsidR="0026491F" w:rsidRPr="0026491F" w:rsidRDefault="00A96B4F" w:rsidP="006A3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D214D" w:rsidRPr="00BD214D">
              <w:rPr>
                <w:sz w:val="28"/>
                <w:szCs w:val="28"/>
              </w:rPr>
              <w:t>, специалист</w:t>
            </w:r>
            <w:r w:rsidR="005F148C">
              <w:rPr>
                <w:sz w:val="28"/>
                <w:szCs w:val="28"/>
              </w:rPr>
              <w:t xml:space="preserve"> ответственный за кадровую работу</w:t>
            </w:r>
          </w:p>
        </w:tc>
        <w:tc>
          <w:tcPr>
            <w:tcW w:w="2380" w:type="dxa"/>
          </w:tcPr>
          <w:p w14:paraId="010BD3BD" w14:textId="6BF7A6F3" w:rsidR="0026491F" w:rsidRPr="0026491F" w:rsidRDefault="0026491F" w:rsidP="008D34A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>В течение 20</w:t>
            </w:r>
            <w:r w:rsidRPr="00DF67E3">
              <w:rPr>
                <w:sz w:val="28"/>
                <w:szCs w:val="28"/>
              </w:rPr>
              <w:t>21</w:t>
            </w:r>
            <w:r w:rsidRPr="0026491F">
              <w:rPr>
                <w:sz w:val="28"/>
                <w:szCs w:val="28"/>
              </w:rPr>
              <w:t xml:space="preserve"> - 202</w:t>
            </w:r>
            <w:r w:rsidR="00F456D5">
              <w:rPr>
                <w:sz w:val="28"/>
                <w:szCs w:val="28"/>
              </w:rPr>
              <w:t>4</w:t>
            </w:r>
            <w:r w:rsidRPr="0026491F">
              <w:rPr>
                <w:sz w:val="28"/>
                <w:szCs w:val="28"/>
              </w:rPr>
              <w:t xml:space="preserve"> годов</w:t>
            </w:r>
            <w:r w:rsidR="00DF67E3">
              <w:rPr>
                <w:sz w:val="28"/>
                <w:szCs w:val="28"/>
              </w:rPr>
              <w:t xml:space="preserve"> (при наличии оснований)</w:t>
            </w:r>
          </w:p>
          <w:p w14:paraId="3DC6B9A6" w14:textId="77777777" w:rsidR="0026491F" w:rsidRPr="0026491F" w:rsidRDefault="0026491F" w:rsidP="008D3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14:paraId="0BCCF3CB" w14:textId="77777777" w:rsidR="0026491F" w:rsidRPr="0026491F" w:rsidRDefault="0026491F" w:rsidP="008D34A2">
            <w:pPr>
              <w:jc w:val="both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>Своевременное рассмотрение уведомлений и принятие решений, формирование нетерпимого отношения гражданских служащих и руководителей государственных органов к совершению коррупционных правонарушений</w:t>
            </w:r>
          </w:p>
        </w:tc>
      </w:tr>
      <w:tr w:rsidR="0026491F" w:rsidRPr="0026491F" w14:paraId="0BFA3650" w14:textId="77777777" w:rsidTr="00BD214D">
        <w:trPr>
          <w:trHeight w:val="1050"/>
        </w:trPr>
        <w:tc>
          <w:tcPr>
            <w:tcW w:w="704" w:type="dxa"/>
          </w:tcPr>
          <w:p w14:paraId="42AB135C" w14:textId="77777777" w:rsidR="0026491F" w:rsidRPr="0026491F" w:rsidRDefault="0026491F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14:paraId="3812852B" w14:textId="094B33A1" w:rsidR="0026491F" w:rsidRPr="0026491F" w:rsidRDefault="0026491F" w:rsidP="00633C2F">
            <w:pPr>
              <w:jc w:val="both"/>
              <w:rPr>
                <w:strike/>
                <w:sz w:val="28"/>
                <w:szCs w:val="28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работы по доведению до граждан, поступающих на </w:t>
            </w:r>
            <w:r w:rsidR="00633C2F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муниципальные 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должности Сахалинской области, должности руковод</w:t>
            </w:r>
            <w:r w:rsidR="00633C2F">
              <w:rPr>
                <w:rFonts w:eastAsiaTheme="minorHAnsi"/>
                <w:sz w:val="28"/>
                <w:szCs w:val="28"/>
                <w:lang w:eastAsia="en-US"/>
              </w:rPr>
              <w:t>ителей гос</w:t>
            </w:r>
            <w:r w:rsidR="00633C2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ударственных органов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, положений антикоррупционного законодательства Российской Федерации, в том числе: об 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выполнении служебных (должностных) обязанностей, о недопущении получения и дачи взятки, о запретах, ограничениях и требованиях, установленных в целях противодействия коррупции</w:t>
            </w:r>
          </w:p>
        </w:tc>
        <w:tc>
          <w:tcPr>
            <w:tcW w:w="2331" w:type="dxa"/>
          </w:tcPr>
          <w:p w14:paraId="398B86CE" w14:textId="553E8021" w:rsidR="0026491F" w:rsidRPr="0026491F" w:rsidRDefault="00A96B4F" w:rsidP="00BD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</w:t>
            </w:r>
            <w:r w:rsidR="00BD214D" w:rsidRPr="00BD214D">
              <w:rPr>
                <w:sz w:val="28"/>
                <w:szCs w:val="28"/>
              </w:rPr>
              <w:t>, специалист</w:t>
            </w:r>
            <w:r w:rsidR="005F148C">
              <w:rPr>
                <w:sz w:val="28"/>
                <w:szCs w:val="28"/>
              </w:rPr>
              <w:t xml:space="preserve"> ответственный за кадровую работу</w:t>
            </w:r>
          </w:p>
        </w:tc>
        <w:tc>
          <w:tcPr>
            <w:tcW w:w="2380" w:type="dxa"/>
          </w:tcPr>
          <w:p w14:paraId="256F6365" w14:textId="7560F7A7" w:rsidR="0026491F" w:rsidRPr="0026491F" w:rsidRDefault="009A6285" w:rsidP="008D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6285">
              <w:rPr>
                <w:sz w:val="28"/>
                <w:szCs w:val="28"/>
              </w:rPr>
              <w:t>остоянно (при поступлении на муниципальную службу).</w:t>
            </w:r>
          </w:p>
        </w:tc>
        <w:tc>
          <w:tcPr>
            <w:tcW w:w="4996" w:type="dxa"/>
          </w:tcPr>
          <w:p w14:paraId="3D44EE49" w14:textId="41B965D8" w:rsidR="0026491F" w:rsidRPr="0026491F" w:rsidRDefault="0026491F" w:rsidP="00D73BF9">
            <w:pPr>
              <w:numPr>
                <w:ilvl w:val="0"/>
                <w:numId w:val="5"/>
              </w:numPr>
              <w:tabs>
                <w:tab w:val="left" w:pos="417"/>
              </w:tabs>
              <w:spacing w:after="160"/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Профилактика коррупционных и </w:t>
            </w:r>
            <w:r w:rsidR="00D73BF9">
              <w:rPr>
                <w:rFonts w:eastAsiaTheme="minorHAnsi"/>
                <w:sz w:val="28"/>
                <w:szCs w:val="28"/>
                <w:lang w:eastAsia="en-US"/>
              </w:rPr>
              <w:t>иных правонарушений.</w:t>
            </w:r>
          </w:p>
          <w:p w14:paraId="18764322" w14:textId="77777777" w:rsidR="0026491F" w:rsidRPr="0026491F" w:rsidRDefault="0026491F" w:rsidP="00D73BF9">
            <w:pPr>
              <w:numPr>
                <w:ilvl w:val="0"/>
                <w:numId w:val="5"/>
              </w:numPr>
              <w:tabs>
                <w:tab w:val="left" w:pos="417"/>
              </w:tabs>
              <w:spacing w:after="160"/>
              <w:ind w:left="0" w:firstLine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Формирование отрицательного отношения к коррупции</w:t>
            </w:r>
          </w:p>
        </w:tc>
      </w:tr>
      <w:tr w:rsidR="0026491F" w:rsidRPr="0026491F" w14:paraId="25F274CE" w14:textId="77777777" w:rsidTr="00BD214D">
        <w:tc>
          <w:tcPr>
            <w:tcW w:w="704" w:type="dxa"/>
          </w:tcPr>
          <w:p w14:paraId="19024F11" w14:textId="77777777" w:rsidR="0026491F" w:rsidRPr="0026491F" w:rsidRDefault="0026491F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14:paraId="2D75D705" w14:textId="54413C3F" w:rsidR="0026491F" w:rsidRPr="0026491F" w:rsidRDefault="00E75933" w:rsidP="00E759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5933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правового просвещения муниципальных служащих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КУМС</w:t>
            </w:r>
            <w:r w:rsidRPr="00E75933">
              <w:rPr>
                <w:rFonts w:eastAsiaTheme="minorHAnsi"/>
                <w:sz w:val="28"/>
                <w:szCs w:val="28"/>
                <w:lang w:eastAsia="en-US"/>
              </w:rPr>
              <w:t xml:space="preserve"> по антикоррупционной тематике (совещания, консультации)</w:t>
            </w:r>
          </w:p>
        </w:tc>
        <w:tc>
          <w:tcPr>
            <w:tcW w:w="2331" w:type="dxa"/>
          </w:tcPr>
          <w:p w14:paraId="1CC6B70E" w14:textId="4C78A852" w:rsidR="0026491F" w:rsidRPr="0026491F" w:rsidRDefault="00A96B4F" w:rsidP="00E75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D214D" w:rsidRPr="00BD214D">
              <w:rPr>
                <w:sz w:val="28"/>
                <w:szCs w:val="28"/>
              </w:rPr>
              <w:t>, специалист</w:t>
            </w:r>
            <w:r w:rsidR="005F148C">
              <w:rPr>
                <w:sz w:val="28"/>
                <w:szCs w:val="28"/>
              </w:rPr>
              <w:t xml:space="preserve"> ответственный за кадровую работу</w:t>
            </w:r>
          </w:p>
        </w:tc>
        <w:tc>
          <w:tcPr>
            <w:tcW w:w="2380" w:type="dxa"/>
          </w:tcPr>
          <w:p w14:paraId="7B5DA947" w14:textId="638471E5" w:rsidR="0026491F" w:rsidRPr="0026491F" w:rsidRDefault="0026491F" w:rsidP="008D34A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>В течение 20</w:t>
            </w:r>
            <w:r w:rsidRPr="0026491F">
              <w:rPr>
                <w:sz w:val="28"/>
                <w:szCs w:val="28"/>
                <w:lang w:val="en-US"/>
              </w:rPr>
              <w:t>21</w:t>
            </w:r>
            <w:r w:rsidRPr="0026491F">
              <w:rPr>
                <w:sz w:val="28"/>
                <w:szCs w:val="28"/>
              </w:rPr>
              <w:t xml:space="preserve"> - 202</w:t>
            </w:r>
            <w:r w:rsidR="00F456D5">
              <w:rPr>
                <w:sz w:val="28"/>
                <w:szCs w:val="28"/>
                <w:lang w:val="en-US"/>
              </w:rPr>
              <w:t>4</w:t>
            </w:r>
            <w:r w:rsidRPr="0026491F">
              <w:rPr>
                <w:sz w:val="28"/>
                <w:szCs w:val="28"/>
              </w:rPr>
              <w:t xml:space="preserve"> годов</w:t>
            </w:r>
            <w:r w:rsidR="00DF67E3">
              <w:rPr>
                <w:sz w:val="28"/>
                <w:szCs w:val="28"/>
              </w:rPr>
              <w:t xml:space="preserve">, ежеквартально </w:t>
            </w:r>
          </w:p>
          <w:p w14:paraId="5334095E" w14:textId="77777777" w:rsidR="0026491F" w:rsidRPr="0026491F" w:rsidRDefault="0026491F" w:rsidP="008D3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14:paraId="0BE33199" w14:textId="1A8E1CB7" w:rsidR="0026491F" w:rsidRPr="00D73BF9" w:rsidRDefault="00E75933" w:rsidP="00E75933">
            <w:pPr>
              <w:tabs>
                <w:tab w:val="left" w:pos="51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E75933">
              <w:rPr>
                <w:rFonts w:eastAsiaTheme="minorHAnsi"/>
                <w:sz w:val="28"/>
                <w:szCs w:val="28"/>
                <w:lang w:eastAsia="en-US"/>
              </w:rPr>
              <w:t>овышение уровня правовой грамотности по вопросам противодействия коррупции в течении года муниципальным служащим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оказание методической и консультативной помощи </w:t>
            </w:r>
            <w:r w:rsidRPr="00E75933">
              <w:rPr>
                <w:rFonts w:eastAsiaTheme="minorHAnsi"/>
                <w:sz w:val="28"/>
                <w:szCs w:val="28"/>
                <w:lang w:eastAsia="en-US"/>
              </w:rPr>
              <w:t>по вопросам антикоррупционного законодательства.</w:t>
            </w:r>
          </w:p>
        </w:tc>
      </w:tr>
      <w:tr w:rsidR="0026491F" w:rsidRPr="0026491F" w14:paraId="7D3E6DA9" w14:textId="77777777" w:rsidTr="00BD214D">
        <w:trPr>
          <w:trHeight w:val="623"/>
        </w:trPr>
        <w:tc>
          <w:tcPr>
            <w:tcW w:w="704" w:type="dxa"/>
          </w:tcPr>
          <w:p w14:paraId="6177BB7B" w14:textId="77777777" w:rsidR="0026491F" w:rsidRPr="0026491F" w:rsidRDefault="0026491F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14:paraId="496043D0" w14:textId="34312964" w:rsidR="0026491F" w:rsidRPr="0026491F" w:rsidRDefault="00E75933" w:rsidP="00BD21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5933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повышения квалификации муниципальных </w:t>
            </w:r>
            <w:r w:rsidR="00BD214D">
              <w:rPr>
                <w:rFonts w:eastAsiaTheme="minorHAnsi"/>
                <w:sz w:val="28"/>
                <w:szCs w:val="28"/>
                <w:lang w:eastAsia="en-US"/>
              </w:rPr>
              <w:t>КУМС</w:t>
            </w:r>
            <w:r w:rsidRPr="00E75933">
              <w:rPr>
                <w:rFonts w:eastAsiaTheme="minorHAnsi"/>
                <w:sz w:val="28"/>
                <w:szCs w:val="28"/>
                <w:lang w:eastAsia="en-US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331" w:type="dxa"/>
          </w:tcPr>
          <w:p w14:paraId="0D164C25" w14:textId="4496643F" w:rsidR="0026491F" w:rsidRPr="0026491F" w:rsidRDefault="00A96B4F" w:rsidP="008D34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Председатель</w:t>
            </w:r>
            <w:r w:rsidR="00E75933">
              <w:rPr>
                <w:rFonts w:eastAsiaTheme="minorHAnsi"/>
                <w:sz w:val="28"/>
                <w:szCs w:val="28"/>
                <w:lang w:eastAsia="en-US"/>
              </w:rPr>
              <w:t>, специалист</w:t>
            </w:r>
            <w:r w:rsidR="005F148C">
              <w:rPr>
                <w:rFonts w:eastAsiaTheme="minorHAnsi"/>
                <w:sz w:val="28"/>
                <w:szCs w:val="28"/>
                <w:lang w:eastAsia="en-US"/>
              </w:rPr>
              <w:t xml:space="preserve"> ответственный за кадровую работу</w:t>
            </w:r>
          </w:p>
        </w:tc>
        <w:tc>
          <w:tcPr>
            <w:tcW w:w="2380" w:type="dxa"/>
          </w:tcPr>
          <w:p w14:paraId="2B73E928" w14:textId="64E7037A" w:rsidR="0026491F" w:rsidRPr="0026491F" w:rsidRDefault="00F456D5" w:rsidP="008D34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течении 2021- 2024</w:t>
            </w:r>
            <w:r w:rsidR="00BD214D">
              <w:rPr>
                <w:rFonts w:eastAsiaTheme="minorHAnsi"/>
                <w:sz w:val="28"/>
                <w:szCs w:val="28"/>
                <w:lang w:eastAsia="en-US"/>
              </w:rPr>
              <w:t xml:space="preserve"> годов</w:t>
            </w:r>
          </w:p>
          <w:p w14:paraId="18C46279" w14:textId="77777777" w:rsidR="0026491F" w:rsidRPr="0026491F" w:rsidRDefault="0026491F" w:rsidP="008D34A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96" w:type="dxa"/>
          </w:tcPr>
          <w:p w14:paraId="18CCA0B8" w14:textId="5E7B9AD9" w:rsidR="0026491F" w:rsidRPr="0026491F" w:rsidRDefault="00E75933" w:rsidP="00BD21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5933">
              <w:rPr>
                <w:rFonts w:eastAsiaTheme="minorHAnsi"/>
                <w:sz w:val="28"/>
                <w:szCs w:val="28"/>
                <w:lang w:eastAsia="en-US"/>
              </w:rPr>
              <w:t>Муницип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альный служащий в количестве 1</w:t>
            </w:r>
            <w:r w:rsidRPr="00E75933">
              <w:rPr>
                <w:rFonts w:eastAsiaTheme="minorHAnsi"/>
                <w:sz w:val="28"/>
                <w:szCs w:val="28"/>
                <w:lang w:eastAsia="en-US"/>
              </w:rPr>
              <w:t xml:space="preserve"> человек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 и не муниципальный служащий в количестве 1 человека</w:t>
            </w:r>
            <w:r w:rsidRPr="00E75933">
              <w:rPr>
                <w:rFonts w:eastAsiaTheme="minorHAnsi"/>
                <w:sz w:val="28"/>
                <w:szCs w:val="28"/>
                <w:lang w:eastAsia="en-US"/>
              </w:rPr>
              <w:t>, в должностные обязанности которых входит участие в п</w:t>
            </w:r>
            <w:r w:rsidR="00BD214D">
              <w:rPr>
                <w:rFonts w:eastAsiaTheme="minorHAnsi"/>
                <w:sz w:val="28"/>
                <w:szCs w:val="28"/>
                <w:lang w:eastAsia="en-US"/>
              </w:rPr>
              <w:t>ротиводействии корруп</w:t>
            </w:r>
            <w:r w:rsidR="00BD214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ции, проходят</w:t>
            </w:r>
            <w:r w:rsidRPr="00E75933">
              <w:rPr>
                <w:rFonts w:eastAsiaTheme="minorHAnsi"/>
                <w:sz w:val="28"/>
                <w:szCs w:val="28"/>
                <w:lang w:eastAsia="en-US"/>
              </w:rPr>
              <w:t xml:space="preserve"> курсы повышение квалификации по теме «</w:t>
            </w:r>
            <w:r w:rsidR="00BD214D">
              <w:rPr>
                <w:rFonts w:eastAsiaTheme="minorHAnsi"/>
                <w:sz w:val="28"/>
                <w:szCs w:val="28"/>
                <w:lang w:eastAsia="en-US"/>
              </w:rPr>
              <w:t>Противодействие коррупции»</w:t>
            </w:r>
            <w:r w:rsidRPr="00E7593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26491F" w:rsidRPr="0026491F" w14:paraId="283C57D3" w14:textId="77777777" w:rsidTr="00BD214D">
        <w:tc>
          <w:tcPr>
            <w:tcW w:w="704" w:type="dxa"/>
          </w:tcPr>
          <w:p w14:paraId="5F01DCC9" w14:textId="77777777" w:rsidR="0026491F" w:rsidRPr="0026491F" w:rsidRDefault="0026491F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14:paraId="7921FF12" w14:textId="6063D429" w:rsidR="0026491F" w:rsidRPr="0026491F" w:rsidRDefault="00B92E11" w:rsidP="00D73BF9">
            <w:pPr>
              <w:jc w:val="both"/>
              <w:rPr>
                <w:sz w:val="28"/>
                <w:szCs w:val="28"/>
              </w:rPr>
            </w:pPr>
            <w:r w:rsidRPr="00B92E11">
              <w:rPr>
                <w:sz w:val="28"/>
                <w:szCs w:val="28"/>
              </w:rPr>
              <w:t>Обеспечение размещения на официальном сайте администрации городского округа «Александровск-Сахалинский район» в информационно-телекоммуникационной сети «Интернет» информации об антикоррупционной деятельности, ведение специализированного раздела о противодействии коррупции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1" w:type="dxa"/>
          </w:tcPr>
          <w:p w14:paraId="56E87C7C" w14:textId="664ABE77" w:rsidR="0026491F" w:rsidRPr="0026491F" w:rsidRDefault="00B92E11" w:rsidP="00BD2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5F148C">
              <w:rPr>
                <w:sz w:val="28"/>
                <w:szCs w:val="28"/>
              </w:rPr>
              <w:t xml:space="preserve"> ответственный за кадровую работу</w:t>
            </w:r>
            <w:r>
              <w:rPr>
                <w:sz w:val="28"/>
                <w:szCs w:val="28"/>
              </w:rPr>
              <w:t>, инженер-программист</w:t>
            </w:r>
          </w:p>
        </w:tc>
        <w:tc>
          <w:tcPr>
            <w:tcW w:w="2380" w:type="dxa"/>
          </w:tcPr>
          <w:p w14:paraId="2FFC9663" w14:textId="0131959E" w:rsidR="0026491F" w:rsidRPr="0026491F" w:rsidRDefault="0026491F" w:rsidP="008D34A2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082218AE" w14:textId="42F8D17C" w:rsidR="00DF67E3" w:rsidRPr="0026491F" w:rsidRDefault="00F456D5" w:rsidP="00DF6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2021-2024</w:t>
            </w:r>
            <w:r w:rsidR="00B92E11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996" w:type="dxa"/>
          </w:tcPr>
          <w:p w14:paraId="795AB771" w14:textId="154EABAE" w:rsidR="0026491F" w:rsidRPr="001434C5" w:rsidRDefault="00B92E11" w:rsidP="00BD214D">
            <w:pPr>
              <w:tabs>
                <w:tab w:val="left" w:pos="492"/>
              </w:tabs>
              <w:jc w:val="both"/>
              <w:rPr>
                <w:sz w:val="28"/>
                <w:szCs w:val="28"/>
              </w:rPr>
            </w:pPr>
            <w:r w:rsidRPr="00B92E11">
              <w:rPr>
                <w:sz w:val="28"/>
                <w:szCs w:val="28"/>
              </w:rPr>
              <w:t>Информация об антикоррупционной деятельности размещается на сайте администрации ГО «Александровск-Сахалинский район» http://www.aleks-sakh.ru/  в разделе «Противодействие коррупции»/КУМС, для взаимодействия КУМС городского округа «Александровск-Сахалинский район» с институтами гражданского общества и гражданами, обеспечение доступности информации о деятельности Комитете по управлению муниципальной собственностью.</w:t>
            </w:r>
          </w:p>
        </w:tc>
      </w:tr>
      <w:tr w:rsidR="0026491F" w:rsidRPr="0026491F" w14:paraId="73B3C093" w14:textId="77777777" w:rsidTr="00BD214D">
        <w:tc>
          <w:tcPr>
            <w:tcW w:w="704" w:type="dxa"/>
          </w:tcPr>
          <w:p w14:paraId="746003A7" w14:textId="04C88CB1" w:rsidR="0026491F" w:rsidRPr="0026491F" w:rsidRDefault="00DF67E3" w:rsidP="008D3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6491F" w:rsidRPr="0026491F">
              <w:rPr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22790D2A" w14:textId="1802321B" w:rsidR="0026491F" w:rsidRPr="0026491F" w:rsidRDefault="0026491F" w:rsidP="001434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Осуществление контроля за соблюдением государственными органами законодательства о государственной </w:t>
            </w:r>
            <w:r w:rsidR="00B92E1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 службе и противодействии коррупции посредством организации и проведения проверок</w:t>
            </w:r>
            <w:r w:rsidR="00B2501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18FAC287" w14:textId="77777777" w:rsidR="0026491F" w:rsidRPr="0026491F" w:rsidRDefault="0026491F" w:rsidP="008D34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67056658" w14:textId="0DFC6EA2" w:rsidR="0026491F" w:rsidRPr="0026491F" w:rsidRDefault="00A96B4F" w:rsidP="008D3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11E63">
              <w:rPr>
                <w:sz w:val="28"/>
                <w:szCs w:val="28"/>
              </w:rPr>
              <w:t>, специалист</w:t>
            </w:r>
            <w:r w:rsidR="005F148C">
              <w:rPr>
                <w:sz w:val="28"/>
                <w:szCs w:val="28"/>
              </w:rPr>
              <w:t xml:space="preserve"> ответственный за кадровую работу</w:t>
            </w:r>
          </w:p>
        </w:tc>
        <w:tc>
          <w:tcPr>
            <w:tcW w:w="2380" w:type="dxa"/>
          </w:tcPr>
          <w:p w14:paraId="55342BBD" w14:textId="6D5564A6" w:rsidR="0026491F" w:rsidRPr="0026491F" w:rsidRDefault="0026491F" w:rsidP="00111E6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>В течение 2021</w:t>
            </w:r>
            <w:r w:rsidR="001434C5">
              <w:rPr>
                <w:sz w:val="28"/>
                <w:szCs w:val="28"/>
              </w:rPr>
              <w:t xml:space="preserve"> </w:t>
            </w:r>
            <w:r w:rsidRPr="0026491F">
              <w:rPr>
                <w:sz w:val="28"/>
                <w:szCs w:val="28"/>
              </w:rPr>
              <w:t>-</w:t>
            </w:r>
            <w:r w:rsidR="001434C5">
              <w:rPr>
                <w:sz w:val="28"/>
                <w:szCs w:val="28"/>
              </w:rPr>
              <w:t xml:space="preserve"> </w:t>
            </w:r>
            <w:r w:rsidR="00F456D5">
              <w:rPr>
                <w:sz w:val="28"/>
                <w:szCs w:val="28"/>
              </w:rPr>
              <w:t>2024 годов</w:t>
            </w:r>
          </w:p>
        </w:tc>
        <w:tc>
          <w:tcPr>
            <w:tcW w:w="4996" w:type="dxa"/>
          </w:tcPr>
          <w:p w14:paraId="4D7ECF78" w14:textId="6758295D" w:rsidR="0026491F" w:rsidRPr="0026491F" w:rsidRDefault="0026491F" w:rsidP="001434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Принятие всеми государственными органами необходимых мер по организации работы в сфере государственной </w:t>
            </w:r>
            <w:r w:rsidR="00111E6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074E8">
              <w:rPr>
                <w:rFonts w:eastAsiaTheme="minorHAnsi"/>
                <w:sz w:val="28"/>
                <w:szCs w:val="28"/>
                <w:lang w:eastAsia="en-US"/>
              </w:rPr>
              <w:t>службы и профилактики коррупции.</w:t>
            </w:r>
          </w:p>
          <w:p w14:paraId="14EA1852" w14:textId="77777777" w:rsidR="0026491F" w:rsidRPr="0026491F" w:rsidRDefault="0026491F" w:rsidP="008D34A2">
            <w:pPr>
              <w:jc w:val="both"/>
              <w:rPr>
                <w:sz w:val="28"/>
                <w:szCs w:val="28"/>
              </w:rPr>
            </w:pPr>
          </w:p>
        </w:tc>
      </w:tr>
      <w:tr w:rsidR="0026491F" w:rsidRPr="0026491F" w14:paraId="7B6E24E9" w14:textId="77777777" w:rsidTr="00BD214D">
        <w:trPr>
          <w:trHeight w:val="1616"/>
        </w:trPr>
        <w:tc>
          <w:tcPr>
            <w:tcW w:w="704" w:type="dxa"/>
          </w:tcPr>
          <w:p w14:paraId="05CD4D21" w14:textId="0CE7B0AD" w:rsidR="0026491F" w:rsidRPr="0026491F" w:rsidRDefault="00DF67E3" w:rsidP="008D34A2">
            <w:pPr>
              <w:ind w:lef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111E63">
              <w:rPr>
                <w:sz w:val="28"/>
                <w:szCs w:val="28"/>
              </w:rPr>
              <w:t>.</w:t>
            </w:r>
          </w:p>
        </w:tc>
        <w:tc>
          <w:tcPr>
            <w:tcW w:w="4791" w:type="dxa"/>
          </w:tcPr>
          <w:p w14:paraId="301498FF" w14:textId="3270CDA0" w:rsidR="0026491F" w:rsidRPr="0026491F" w:rsidRDefault="0026491F" w:rsidP="00B25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>Размещение отчета о выполнении настоящего Плана в информационно</w:t>
            </w:r>
            <w:r w:rsidR="00E91D78">
              <w:rPr>
                <w:sz w:val="28"/>
                <w:szCs w:val="28"/>
              </w:rPr>
              <w:t>-</w:t>
            </w:r>
            <w:r w:rsidRPr="0026491F">
              <w:rPr>
                <w:sz w:val="28"/>
                <w:szCs w:val="28"/>
              </w:rPr>
              <w:t>телекоммуникационной сети Интернет</w:t>
            </w:r>
            <w:r w:rsidR="00B25015">
              <w:rPr>
                <w:sz w:val="28"/>
                <w:szCs w:val="28"/>
              </w:rPr>
              <w:t xml:space="preserve"> на официальном интернет-сайте </w:t>
            </w:r>
            <w:r w:rsidR="00B25015" w:rsidRPr="00B25015">
              <w:rPr>
                <w:sz w:val="28"/>
                <w:szCs w:val="28"/>
              </w:rPr>
              <w:t>администрации ГО «Александровск-Сахалинский район» http://www.aleks-sakh.ru/  в разделе «Противодействие коррупции»/КУМС</w:t>
            </w:r>
          </w:p>
        </w:tc>
        <w:tc>
          <w:tcPr>
            <w:tcW w:w="2331" w:type="dxa"/>
          </w:tcPr>
          <w:p w14:paraId="213E3658" w14:textId="480118B9" w:rsidR="0026491F" w:rsidRPr="0026491F" w:rsidRDefault="00111E63" w:rsidP="00111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5F148C">
              <w:rPr>
                <w:sz w:val="28"/>
                <w:szCs w:val="28"/>
              </w:rPr>
              <w:t xml:space="preserve"> ответственный за кадровую работу</w:t>
            </w:r>
            <w:r>
              <w:rPr>
                <w:sz w:val="28"/>
                <w:szCs w:val="28"/>
              </w:rPr>
              <w:t>, инженер-программист</w:t>
            </w:r>
          </w:p>
        </w:tc>
        <w:tc>
          <w:tcPr>
            <w:tcW w:w="2380" w:type="dxa"/>
          </w:tcPr>
          <w:p w14:paraId="6AB7A149" w14:textId="567C4801" w:rsidR="0026491F" w:rsidRPr="0026491F" w:rsidRDefault="0026491F" w:rsidP="00111E6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>Е</w:t>
            </w:r>
            <w:r w:rsidR="00111E63">
              <w:rPr>
                <w:sz w:val="28"/>
                <w:szCs w:val="28"/>
              </w:rPr>
              <w:t xml:space="preserve">жегодно </w:t>
            </w:r>
          </w:p>
        </w:tc>
        <w:tc>
          <w:tcPr>
            <w:tcW w:w="4996" w:type="dxa"/>
          </w:tcPr>
          <w:p w14:paraId="21B36D20" w14:textId="41E12DFD" w:rsidR="0026491F" w:rsidRPr="0026491F" w:rsidRDefault="0026491F" w:rsidP="00111E63">
            <w:pPr>
              <w:jc w:val="both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 xml:space="preserve">Обеспечение публичности и открытости деятельности </w:t>
            </w:r>
            <w:r w:rsidR="00111E63">
              <w:rPr>
                <w:sz w:val="28"/>
                <w:szCs w:val="28"/>
              </w:rPr>
              <w:t>КУМС</w:t>
            </w:r>
            <w:r w:rsidRPr="0026491F">
              <w:rPr>
                <w:sz w:val="28"/>
                <w:szCs w:val="28"/>
              </w:rPr>
              <w:t xml:space="preserve"> в сфере противодействия коррупции</w:t>
            </w:r>
          </w:p>
        </w:tc>
      </w:tr>
      <w:tr w:rsidR="00DF67E3" w:rsidRPr="0026491F" w14:paraId="53EE6113" w14:textId="77777777" w:rsidTr="00BD214D">
        <w:trPr>
          <w:trHeight w:val="1616"/>
        </w:trPr>
        <w:tc>
          <w:tcPr>
            <w:tcW w:w="704" w:type="dxa"/>
          </w:tcPr>
          <w:p w14:paraId="7AE01C36" w14:textId="3189DF89" w:rsidR="00DF67E3" w:rsidRDefault="00DF67E3" w:rsidP="008D34A2">
            <w:pPr>
              <w:ind w:lef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791" w:type="dxa"/>
          </w:tcPr>
          <w:p w14:paraId="02A73E6E" w14:textId="11514CA2" w:rsidR="00DF67E3" w:rsidRPr="0026491F" w:rsidRDefault="00DF67E3" w:rsidP="00DF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67E3">
              <w:rPr>
                <w:sz w:val="28"/>
                <w:szCs w:val="28"/>
              </w:rPr>
              <w:t>Рассмотрение вопросов правоприменительной практики по результатам вступивших в законную силу решений судов</w:t>
            </w:r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331" w:type="dxa"/>
          </w:tcPr>
          <w:p w14:paraId="6512AA58" w14:textId="0EA69C62" w:rsidR="00DF67E3" w:rsidRDefault="00A96B4F" w:rsidP="00111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юрист</w:t>
            </w:r>
          </w:p>
        </w:tc>
        <w:tc>
          <w:tcPr>
            <w:tcW w:w="2380" w:type="dxa"/>
          </w:tcPr>
          <w:p w14:paraId="181DEE81" w14:textId="41F95333" w:rsidR="00DF67E3" w:rsidRPr="0026491F" w:rsidRDefault="00F456D5" w:rsidP="00111E6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2021 -202 </w:t>
            </w:r>
            <w:r w:rsidR="00E70ADA">
              <w:rPr>
                <w:sz w:val="28"/>
                <w:szCs w:val="28"/>
              </w:rPr>
              <w:t>годов, е</w:t>
            </w:r>
            <w:r w:rsidR="00DF67E3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4996" w:type="dxa"/>
          </w:tcPr>
          <w:p w14:paraId="4F5390FF" w14:textId="77777777" w:rsidR="00DF67E3" w:rsidRPr="0026491F" w:rsidRDefault="00DF67E3" w:rsidP="00111E63">
            <w:pPr>
              <w:jc w:val="both"/>
              <w:rPr>
                <w:sz w:val="28"/>
                <w:szCs w:val="28"/>
              </w:rPr>
            </w:pPr>
          </w:p>
        </w:tc>
      </w:tr>
      <w:tr w:rsidR="00B460C8" w:rsidRPr="0026491F" w14:paraId="0A07748B" w14:textId="77777777" w:rsidTr="00BD214D">
        <w:trPr>
          <w:trHeight w:val="1616"/>
        </w:trPr>
        <w:tc>
          <w:tcPr>
            <w:tcW w:w="704" w:type="dxa"/>
          </w:tcPr>
          <w:p w14:paraId="73C1584B" w14:textId="0FF56912" w:rsidR="00B460C8" w:rsidRDefault="00B460C8" w:rsidP="008D34A2">
            <w:pPr>
              <w:ind w:lef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791" w:type="dxa"/>
          </w:tcPr>
          <w:p w14:paraId="5B6523B0" w14:textId="26E1D416" w:rsidR="00B460C8" w:rsidRPr="00DF67E3" w:rsidRDefault="002507C3" w:rsidP="00DF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507C3">
              <w:rPr>
                <w:sz w:val="28"/>
                <w:szCs w:val="28"/>
              </w:rPr>
              <w:t xml:space="preserve"> соответствии со своей компетенцией обеспечить</w:t>
            </w:r>
            <w:r>
              <w:rPr>
                <w:sz w:val="28"/>
                <w:szCs w:val="28"/>
              </w:rPr>
              <w:t>, у</w:t>
            </w:r>
            <w:r w:rsidR="00B460C8" w:rsidRPr="00B460C8">
              <w:rPr>
                <w:sz w:val="28"/>
                <w:szCs w:val="28"/>
              </w:rPr>
              <w:t>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331" w:type="dxa"/>
          </w:tcPr>
          <w:p w14:paraId="52170D40" w14:textId="5ADF81A3" w:rsidR="00B460C8" w:rsidRDefault="00B460C8" w:rsidP="00111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специалист ответственный за кадровую работу</w:t>
            </w:r>
          </w:p>
        </w:tc>
        <w:tc>
          <w:tcPr>
            <w:tcW w:w="2380" w:type="dxa"/>
          </w:tcPr>
          <w:p w14:paraId="596422D2" w14:textId="3F95EFF1" w:rsidR="00B460C8" w:rsidRDefault="00F456D5" w:rsidP="00111E6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2021-2024</w:t>
            </w:r>
            <w:r w:rsidR="00B460C8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996" w:type="dxa"/>
          </w:tcPr>
          <w:p w14:paraId="7198B292" w14:textId="737BE2C8" w:rsidR="00B460C8" w:rsidRPr="0026491F" w:rsidRDefault="002507C3" w:rsidP="00111E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в области противодействия коррупции.</w:t>
            </w:r>
          </w:p>
        </w:tc>
      </w:tr>
      <w:tr w:rsidR="00B460C8" w:rsidRPr="0026491F" w14:paraId="3AFBBB36" w14:textId="77777777" w:rsidTr="00BD214D">
        <w:trPr>
          <w:trHeight w:val="1616"/>
        </w:trPr>
        <w:tc>
          <w:tcPr>
            <w:tcW w:w="704" w:type="dxa"/>
          </w:tcPr>
          <w:p w14:paraId="0B13A070" w14:textId="74F5F438" w:rsidR="00B460C8" w:rsidRDefault="00B460C8" w:rsidP="008D34A2">
            <w:pPr>
              <w:ind w:lef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4791" w:type="dxa"/>
          </w:tcPr>
          <w:p w14:paraId="0AFE9E0A" w14:textId="06673123" w:rsidR="00B460C8" w:rsidRDefault="002507C3" w:rsidP="00DF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507C3">
              <w:rPr>
                <w:sz w:val="28"/>
                <w:szCs w:val="28"/>
              </w:rPr>
              <w:t xml:space="preserve"> соответствии со своей компетенцией обеспечить</w:t>
            </w:r>
            <w:r>
              <w:rPr>
                <w:sz w:val="28"/>
                <w:szCs w:val="28"/>
              </w:rPr>
              <w:t>, у</w:t>
            </w:r>
            <w:r w:rsidR="00B460C8" w:rsidRPr="00B460C8">
              <w:rPr>
                <w:sz w:val="28"/>
                <w:szCs w:val="28"/>
              </w:rPr>
              <w:t>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331" w:type="dxa"/>
          </w:tcPr>
          <w:p w14:paraId="6501A5B2" w14:textId="7FA8EC8A" w:rsidR="00B460C8" w:rsidRDefault="00B460C8" w:rsidP="00111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специалист ответственный за кадровую работу</w:t>
            </w:r>
          </w:p>
        </w:tc>
        <w:tc>
          <w:tcPr>
            <w:tcW w:w="2380" w:type="dxa"/>
          </w:tcPr>
          <w:p w14:paraId="0B3E831F" w14:textId="2BD1066E" w:rsidR="00B460C8" w:rsidRDefault="00B460C8" w:rsidP="00111E6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поступлени</w:t>
            </w:r>
            <w:r w:rsidR="00F456D5">
              <w:rPr>
                <w:sz w:val="28"/>
                <w:szCs w:val="28"/>
              </w:rPr>
              <w:t>и на работу, в течение 2021-2024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996" w:type="dxa"/>
          </w:tcPr>
          <w:p w14:paraId="7838ED7D" w14:textId="134DD318" w:rsidR="00B460C8" w:rsidRPr="0026491F" w:rsidRDefault="002507C3" w:rsidP="00111E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с основами противодействия коррупции.</w:t>
            </w:r>
          </w:p>
        </w:tc>
      </w:tr>
      <w:tr w:rsidR="00B460C8" w:rsidRPr="0026491F" w14:paraId="2040E74B" w14:textId="77777777" w:rsidTr="00BD214D">
        <w:trPr>
          <w:trHeight w:val="1616"/>
        </w:trPr>
        <w:tc>
          <w:tcPr>
            <w:tcW w:w="704" w:type="dxa"/>
          </w:tcPr>
          <w:p w14:paraId="6649E88C" w14:textId="1AA70F98" w:rsidR="00B460C8" w:rsidRDefault="00B460C8" w:rsidP="008D34A2">
            <w:pPr>
              <w:ind w:lef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791" w:type="dxa"/>
          </w:tcPr>
          <w:p w14:paraId="3C6B2C36" w14:textId="343015CD" w:rsidR="00B460C8" w:rsidRDefault="002507C3" w:rsidP="00DF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507C3">
              <w:rPr>
                <w:sz w:val="28"/>
                <w:szCs w:val="28"/>
              </w:rPr>
              <w:t xml:space="preserve"> соответствии со своей компетенцией обеспечить</w:t>
            </w:r>
            <w:r>
              <w:rPr>
                <w:sz w:val="28"/>
                <w:szCs w:val="28"/>
              </w:rPr>
              <w:t>, у</w:t>
            </w:r>
            <w:r w:rsidR="00B460C8" w:rsidRPr="00B460C8">
              <w:rPr>
                <w:sz w:val="28"/>
                <w:szCs w:val="28"/>
              </w:rPr>
              <w:t>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331" w:type="dxa"/>
          </w:tcPr>
          <w:p w14:paraId="768BD5ED" w14:textId="1E053857" w:rsidR="00B460C8" w:rsidRDefault="00B460C8" w:rsidP="00111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ведущий консультант, бухгалтер</w:t>
            </w:r>
          </w:p>
        </w:tc>
        <w:tc>
          <w:tcPr>
            <w:tcW w:w="2380" w:type="dxa"/>
          </w:tcPr>
          <w:p w14:paraId="6D9ADBC8" w14:textId="0F0CF229" w:rsidR="00B460C8" w:rsidRDefault="00F456D5" w:rsidP="00111E6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2021-2024</w:t>
            </w:r>
            <w:bookmarkStart w:id="4" w:name="_GoBack"/>
            <w:bookmarkEnd w:id="4"/>
            <w:r w:rsidR="00B460C8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996" w:type="dxa"/>
          </w:tcPr>
          <w:p w14:paraId="68EE7D11" w14:textId="2B1274D8" w:rsidR="00B460C8" w:rsidRPr="0026491F" w:rsidRDefault="002507C3" w:rsidP="002507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повышение эффектив</w:t>
            </w:r>
            <w:r w:rsidR="00C074E8">
              <w:rPr>
                <w:sz w:val="28"/>
                <w:szCs w:val="28"/>
              </w:rPr>
              <w:t>ности в антикоррупционной сфере.</w:t>
            </w:r>
          </w:p>
        </w:tc>
      </w:tr>
    </w:tbl>
    <w:p w14:paraId="7B71B09F" w14:textId="4C8C6421" w:rsidR="003E33E2" w:rsidRPr="003C60EC" w:rsidRDefault="003E33E2" w:rsidP="00416224">
      <w:pPr>
        <w:jc w:val="both"/>
        <w:rPr>
          <w:sz w:val="28"/>
          <w:szCs w:val="28"/>
        </w:rPr>
      </w:pPr>
    </w:p>
    <w:p w14:paraId="7B71B0A3" w14:textId="659C0B71" w:rsidR="00416224" w:rsidRPr="00347415" w:rsidRDefault="00416224" w:rsidP="00416224">
      <w:pPr>
        <w:jc w:val="center"/>
        <w:rPr>
          <w:sz w:val="28"/>
          <w:szCs w:val="28"/>
        </w:rPr>
      </w:pPr>
    </w:p>
    <w:sectPr w:rsidR="00416224" w:rsidRPr="00347415" w:rsidSect="00347415"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BD49D" w14:textId="77777777" w:rsidR="006C6C41" w:rsidRDefault="006C6C41">
      <w:r>
        <w:separator/>
      </w:r>
    </w:p>
  </w:endnote>
  <w:endnote w:type="continuationSeparator" w:id="0">
    <w:p w14:paraId="5A789C25" w14:textId="77777777" w:rsidR="006C6C41" w:rsidRDefault="006C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BE56" w14:textId="21AB67A1" w:rsidR="00386434" w:rsidRPr="00386434" w:rsidRDefault="000327DB">
    <w:pPr>
      <w:pStyle w:val="a7"/>
      <w:rPr>
        <w:lang w:val="en-US"/>
      </w:rPr>
    </w:pPr>
    <w:r>
      <w:rPr>
        <w:rFonts w:cs="Arial"/>
        <w:b/>
        <w:szCs w:val="18"/>
      </w:rPr>
      <w:t>01049(п)</w:t>
    </w:r>
    <w:r w:rsidR="00386434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386434" w:rsidRPr="00C75F4B">
          <w:rPr>
            <w:rFonts w:cs="Arial"/>
            <w:szCs w:val="18"/>
          </w:rPr>
          <w:t xml:space="preserve"> </w:t>
        </w:r>
        <w:r w:rsidR="00386434" w:rsidRPr="0088654F">
          <w:rPr>
            <w:rFonts w:cs="Arial"/>
            <w:szCs w:val="18"/>
          </w:rPr>
          <w:t>Версия</w:t>
        </w:r>
      </w:sdtContent>
    </w:sdt>
    <w:r w:rsidR="00386434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4B79C" w14:textId="77777777" w:rsidR="006C6C41" w:rsidRDefault="006C6C41">
      <w:r>
        <w:separator/>
      </w:r>
    </w:p>
  </w:footnote>
  <w:footnote w:type="continuationSeparator" w:id="0">
    <w:p w14:paraId="3E4EBAFD" w14:textId="77777777" w:rsidR="006C6C41" w:rsidRDefault="006C6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B0A8" w14:textId="5F4906E1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F456D5">
      <w:rPr>
        <w:rStyle w:val="a6"/>
        <w:noProof/>
        <w:sz w:val="26"/>
        <w:szCs w:val="26"/>
      </w:rPr>
      <w:t>7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CC0"/>
    <w:multiLevelType w:val="hybridMultilevel"/>
    <w:tmpl w:val="F5102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0A57"/>
    <w:multiLevelType w:val="hybridMultilevel"/>
    <w:tmpl w:val="226CDFAA"/>
    <w:lvl w:ilvl="0" w:tplc="2EBC5E06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C68A5"/>
    <w:multiLevelType w:val="hybridMultilevel"/>
    <w:tmpl w:val="31CA809A"/>
    <w:lvl w:ilvl="0" w:tplc="04190011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 w15:restartNumberingAfterBreak="0">
    <w:nsid w:val="55F96C7C"/>
    <w:multiLevelType w:val="hybridMultilevel"/>
    <w:tmpl w:val="C58AD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25608"/>
    <w:multiLevelType w:val="hybridMultilevel"/>
    <w:tmpl w:val="B65A5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F6EDD"/>
    <w:multiLevelType w:val="hybridMultilevel"/>
    <w:tmpl w:val="6A327B00"/>
    <w:lvl w:ilvl="0" w:tplc="1AE07A6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51E15"/>
    <w:multiLevelType w:val="hybridMultilevel"/>
    <w:tmpl w:val="FE2A3254"/>
    <w:lvl w:ilvl="0" w:tplc="8A740F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327DB"/>
    <w:rsid w:val="00060B4E"/>
    <w:rsid w:val="00091B8A"/>
    <w:rsid w:val="000D175D"/>
    <w:rsid w:val="001067F4"/>
    <w:rsid w:val="00111E63"/>
    <w:rsid w:val="00115A57"/>
    <w:rsid w:val="00133CEC"/>
    <w:rsid w:val="001348EB"/>
    <w:rsid w:val="001434C5"/>
    <w:rsid w:val="001479BD"/>
    <w:rsid w:val="00181C62"/>
    <w:rsid w:val="00184800"/>
    <w:rsid w:val="001C0012"/>
    <w:rsid w:val="001F3B40"/>
    <w:rsid w:val="002058EC"/>
    <w:rsid w:val="00221563"/>
    <w:rsid w:val="002507C3"/>
    <w:rsid w:val="002646EC"/>
    <w:rsid w:val="0026491F"/>
    <w:rsid w:val="00297250"/>
    <w:rsid w:val="002D4A63"/>
    <w:rsid w:val="00310FEC"/>
    <w:rsid w:val="0033332F"/>
    <w:rsid w:val="00336BF6"/>
    <w:rsid w:val="00346B67"/>
    <w:rsid w:val="00347415"/>
    <w:rsid w:val="00354C48"/>
    <w:rsid w:val="00363FC9"/>
    <w:rsid w:val="00376636"/>
    <w:rsid w:val="00386434"/>
    <w:rsid w:val="003C60EC"/>
    <w:rsid w:val="003E33E2"/>
    <w:rsid w:val="003E62A0"/>
    <w:rsid w:val="003E74EC"/>
    <w:rsid w:val="00416224"/>
    <w:rsid w:val="004520E6"/>
    <w:rsid w:val="0047198F"/>
    <w:rsid w:val="00487309"/>
    <w:rsid w:val="004F6F4C"/>
    <w:rsid w:val="005848D7"/>
    <w:rsid w:val="005F148C"/>
    <w:rsid w:val="00633C2F"/>
    <w:rsid w:val="006A3B99"/>
    <w:rsid w:val="006C6C41"/>
    <w:rsid w:val="006D374C"/>
    <w:rsid w:val="006D5B98"/>
    <w:rsid w:val="006F221D"/>
    <w:rsid w:val="00725C1B"/>
    <w:rsid w:val="00735FAE"/>
    <w:rsid w:val="00775F5A"/>
    <w:rsid w:val="007853E2"/>
    <w:rsid w:val="007A24B7"/>
    <w:rsid w:val="007C7549"/>
    <w:rsid w:val="007E72E3"/>
    <w:rsid w:val="00860414"/>
    <w:rsid w:val="008872B8"/>
    <w:rsid w:val="0089583D"/>
    <w:rsid w:val="008D34A2"/>
    <w:rsid w:val="008D7012"/>
    <w:rsid w:val="008E4D84"/>
    <w:rsid w:val="00900CA3"/>
    <w:rsid w:val="00901976"/>
    <w:rsid w:val="0093751C"/>
    <w:rsid w:val="00974CA6"/>
    <w:rsid w:val="009A6285"/>
    <w:rsid w:val="009C6A25"/>
    <w:rsid w:val="009C6BB8"/>
    <w:rsid w:val="00A01972"/>
    <w:rsid w:val="00A96B4F"/>
    <w:rsid w:val="00AC29FE"/>
    <w:rsid w:val="00AC6445"/>
    <w:rsid w:val="00AF3037"/>
    <w:rsid w:val="00B20901"/>
    <w:rsid w:val="00B234E8"/>
    <w:rsid w:val="00B25015"/>
    <w:rsid w:val="00B460C8"/>
    <w:rsid w:val="00B92E11"/>
    <w:rsid w:val="00B971B4"/>
    <w:rsid w:val="00BD214D"/>
    <w:rsid w:val="00C074E8"/>
    <w:rsid w:val="00C2376A"/>
    <w:rsid w:val="00C765EE"/>
    <w:rsid w:val="00D02B8E"/>
    <w:rsid w:val="00D1338F"/>
    <w:rsid w:val="00D30DE6"/>
    <w:rsid w:val="00D43C3B"/>
    <w:rsid w:val="00D73BF9"/>
    <w:rsid w:val="00DA6A55"/>
    <w:rsid w:val="00DF368A"/>
    <w:rsid w:val="00DF67E3"/>
    <w:rsid w:val="00E70ADA"/>
    <w:rsid w:val="00E75933"/>
    <w:rsid w:val="00E91D78"/>
    <w:rsid w:val="00E95065"/>
    <w:rsid w:val="00EB73FA"/>
    <w:rsid w:val="00EC625C"/>
    <w:rsid w:val="00F03FBD"/>
    <w:rsid w:val="00F23526"/>
    <w:rsid w:val="00F37C20"/>
    <w:rsid w:val="00F40989"/>
    <w:rsid w:val="00F456D5"/>
    <w:rsid w:val="00F50A86"/>
    <w:rsid w:val="00F50DF4"/>
    <w:rsid w:val="00F735B4"/>
    <w:rsid w:val="00F929F5"/>
    <w:rsid w:val="00F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BFDC6F6A-8ADD-432D-B05D-E472F56F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6491F"/>
  </w:style>
  <w:style w:type="paragraph" w:styleId="ac">
    <w:name w:val="List Paragraph"/>
    <w:basedOn w:val="a"/>
    <w:uiPriority w:val="34"/>
    <w:qFormat/>
    <w:rsid w:val="00E7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3584BF341FCD3FC903DDEEF759F990AD695F23241FCDB7A4595304589FFF01B4ED59FB0AfD12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01-06</RubricIndex>
    <ObjectTypeId xmlns="D7192FFF-C2B2-4F10-B7A4-C791C93B1729">2</ObjectTypeId>
    <DocGroupLink xmlns="D7192FFF-C2B2-4F10-B7A4-C791C93B1729">1139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9CAB1-64A4-45E4-830E-2E62648BC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(альбом)</vt:lpstr>
    </vt:vector>
  </TitlesOfParts>
  <Company>Департамент по печати, телерадиовещанию и связи</Company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(альбом)</dc:title>
  <dc:creator>М.Наталья</dc:creator>
  <cp:lastModifiedBy>Токарева Александра Е.</cp:lastModifiedBy>
  <cp:revision>4</cp:revision>
  <cp:lastPrinted>2021-08-22T22:34:00Z</cp:lastPrinted>
  <dcterms:created xsi:type="dcterms:W3CDTF">2025-01-15T04:17:00Z</dcterms:created>
  <dcterms:modified xsi:type="dcterms:W3CDTF">2025-01-15T04:18:00Z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