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727CAC" w14:paraId="153F4C2A" w14:textId="77777777" w:rsidTr="003C3640">
        <w:trPr>
          <w:trHeight w:val="1134"/>
        </w:trPr>
        <w:tc>
          <w:tcPr>
            <w:tcW w:w="5443" w:type="dxa"/>
          </w:tcPr>
          <w:p w14:paraId="31E658C1" w14:textId="4C9EAA34" w:rsidR="004B7609" w:rsidRPr="00727CA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7CA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27CAC" w:rsidRPr="00727CAC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20.05.2024 </w:t>
                </w:r>
              </w:sdtContent>
            </w:sdt>
            <w:r w:rsidR="004B7609" w:rsidRPr="00727CA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27CAC" w:rsidRPr="00727CAC">
                  <w:rPr>
                    <w:rFonts w:ascii="Times New Roman" w:hAnsi="Times New Roman" w:cs="Times New Roman"/>
                    <w:sz w:val="26"/>
                    <w:szCs w:val="26"/>
                  </w:rPr>
                  <w:t>347</w:t>
                </w:r>
              </w:sdtContent>
            </w:sdt>
          </w:p>
          <w:p w14:paraId="0A6D1159" w14:textId="3281C815" w:rsidR="00500FE8" w:rsidRPr="00727CAC" w:rsidRDefault="00780206" w:rsidP="003C364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7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727CAC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753BF5F5" w:rsidR="00500FE8" w:rsidRPr="00727CAC" w:rsidRDefault="00262A74" w:rsidP="009756D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727CAC"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капитального ремонта общего имущества в отношении многоквартирных домов, собственники помещений которых в установленный срок не приняли</w:t>
            </w:r>
            <w:r w:rsidR="003C3640" w:rsidRPr="00727C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решение о проведении капитального ремонта</w:t>
            </w:r>
            <w:bookmarkEnd w:id="0"/>
          </w:p>
        </w:tc>
      </w:tr>
    </w:tbl>
    <w:p w14:paraId="5D47882C" w14:textId="1084BAA1" w:rsidR="00262A74" w:rsidRPr="00727CA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27CA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727CA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727CA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727CA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727CA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727CA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AF6B9" w14:textId="77777777" w:rsidR="009756D9" w:rsidRPr="00727CAC" w:rsidRDefault="009756D9" w:rsidP="0097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E4F12C" w14:textId="77777777" w:rsidR="00602024" w:rsidRPr="00727CAC" w:rsidRDefault="00602024" w:rsidP="0097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9BA177" w14:textId="4BA15A68" w:rsidR="009756D9" w:rsidRPr="00727CAC" w:rsidRDefault="009756D9" w:rsidP="00975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6773952"/>
      <w:r w:rsidRPr="00727CAC">
        <w:rPr>
          <w:rFonts w:ascii="Times New Roman" w:hAnsi="Times New Roman" w:cs="Times New Roman"/>
          <w:sz w:val="26"/>
          <w:szCs w:val="26"/>
        </w:rPr>
        <w:t>В соответствии с частью 6 статьи 189 Жилищного кодекса РФ</w:t>
      </w:r>
      <w:r w:rsidR="003C3640" w:rsidRPr="00727CAC">
        <w:rPr>
          <w:rFonts w:ascii="Times New Roman" w:hAnsi="Times New Roman" w:cs="Times New Roman"/>
          <w:sz w:val="26"/>
          <w:szCs w:val="26"/>
        </w:rPr>
        <w:t>,</w:t>
      </w:r>
      <w:r w:rsidRPr="00727CAC">
        <w:rPr>
          <w:rFonts w:ascii="Times New Roman" w:hAnsi="Times New Roman" w:cs="Times New Roman"/>
          <w:sz w:val="26"/>
          <w:szCs w:val="26"/>
        </w:rPr>
        <w:t xml:space="preserve"> администрация городского округа «Александровск-Сахалинский район» </w:t>
      </w:r>
      <w:r w:rsidRPr="00727CAC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727CAC">
        <w:rPr>
          <w:rFonts w:ascii="Times New Roman" w:hAnsi="Times New Roman" w:cs="Times New Roman"/>
          <w:bCs/>
          <w:sz w:val="26"/>
          <w:szCs w:val="26"/>
        </w:rPr>
        <w:t>:</w:t>
      </w:r>
    </w:p>
    <w:p w14:paraId="728E3236" w14:textId="77777777" w:rsidR="009756D9" w:rsidRPr="00727CAC" w:rsidRDefault="009756D9" w:rsidP="00975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C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29359B" w14:textId="57272C52" w:rsidR="009756D9" w:rsidRPr="00727CAC" w:rsidRDefault="009756D9" w:rsidP="00975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CAC">
        <w:rPr>
          <w:rFonts w:ascii="Times New Roman" w:hAnsi="Times New Roman" w:cs="Times New Roman"/>
          <w:sz w:val="26"/>
          <w:szCs w:val="26"/>
        </w:rPr>
        <w:t xml:space="preserve">1. Провести в соответствии с региональной программой и предложениями регионального оператора капитальный ремонт общего имущества многоквартирных домов, расположенных на территории городского округа «Александровск-Сахалинский район», включенных в Краткосрочный план реализации региональной </w:t>
      </w:r>
      <w:hyperlink r:id="rId13" w:history="1">
        <w:r w:rsidRPr="00727CAC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727CAC">
        <w:rPr>
          <w:rFonts w:ascii="Times New Roman" w:hAnsi="Times New Roman" w:cs="Times New Roman"/>
          <w:sz w:val="26"/>
          <w:szCs w:val="26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на 20</w:t>
      </w:r>
      <w:r w:rsidR="00B23D30" w:rsidRPr="00727CAC">
        <w:rPr>
          <w:rFonts w:ascii="Times New Roman" w:hAnsi="Times New Roman" w:cs="Times New Roman"/>
          <w:sz w:val="26"/>
          <w:szCs w:val="26"/>
        </w:rPr>
        <w:t>2</w:t>
      </w:r>
      <w:r w:rsidR="00EF4AC0" w:rsidRPr="00727CAC">
        <w:rPr>
          <w:rFonts w:ascii="Times New Roman" w:hAnsi="Times New Roman" w:cs="Times New Roman"/>
          <w:sz w:val="26"/>
          <w:szCs w:val="26"/>
        </w:rPr>
        <w:t>3</w:t>
      </w:r>
      <w:r w:rsidRPr="00727CAC">
        <w:rPr>
          <w:rFonts w:ascii="Times New Roman" w:hAnsi="Times New Roman" w:cs="Times New Roman"/>
          <w:sz w:val="26"/>
          <w:szCs w:val="26"/>
        </w:rPr>
        <w:t>-20</w:t>
      </w:r>
      <w:r w:rsidR="00B23D30" w:rsidRPr="00727CAC">
        <w:rPr>
          <w:rFonts w:ascii="Times New Roman" w:hAnsi="Times New Roman" w:cs="Times New Roman"/>
          <w:sz w:val="26"/>
          <w:szCs w:val="26"/>
        </w:rPr>
        <w:t>2</w:t>
      </w:r>
      <w:r w:rsidR="00EF4AC0" w:rsidRPr="00727CAC">
        <w:rPr>
          <w:rFonts w:ascii="Times New Roman" w:hAnsi="Times New Roman" w:cs="Times New Roman"/>
          <w:sz w:val="26"/>
          <w:szCs w:val="26"/>
        </w:rPr>
        <w:t>5</w:t>
      </w:r>
      <w:r w:rsidRPr="00727CAC">
        <w:rPr>
          <w:rFonts w:ascii="Times New Roman" w:hAnsi="Times New Roman" w:cs="Times New Roman"/>
          <w:sz w:val="26"/>
          <w:szCs w:val="26"/>
        </w:rPr>
        <w:t xml:space="preserve"> годы, утвержденный постановлением Правительства Сахалинской области </w:t>
      </w:r>
      <w:r w:rsidR="00EF4AC0" w:rsidRPr="00727CAC">
        <w:rPr>
          <w:rFonts w:ascii="Times New Roman" w:hAnsi="Times New Roman" w:cs="Times New Roman"/>
          <w:sz w:val="26"/>
          <w:szCs w:val="26"/>
        </w:rPr>
        <w:t xml:space="preserve"> от 28.04.2014 № 199</w:t>
      </w:r>
      <w:r w:rsidRPr="00727CAC">
        <w:rPr>
          <w:rFonts w:ascii="Times New Roman" w:hAnsi="Times New Roman" w:cs="Times New Roman"/>
          <w:sz w:val="26"/>
          <w:szCs w:val="26"/>
        </w:rPr>
        <w:t>, а также собственники помещений, в которых в срок не позднее чем через три месяца с момента получения предложений регионального оператора не приняли решение о проведении капитального ремонта (Приложение №1 к настоящему постановлению).</w:t>
      </w:r>
    </w:p>
    <w:p w14:paraId="4BFA5C0A" w14:textId="62C36E8C" w:rsidR="009756D9" w:rsidRPr="00727CAC" w:rsidRDefault="003C3640" w:rsidP="009756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AC">
        <w:rPr>
          <w:rFonts w:ascii="Times New Roman" w:hAnsi="Times New Roman" w:cs="Times New Roman"/>
          <w:sz w:val="26"/>
          <w:szCs w:val="26"/>
        </w:rPr>
        <w:tab/>
      </w:r>
      <w:r w:rsidR="009756D9" w:rsidRPr="00727CAC">
        <w:rPr>
          <w:rFonts w:ascii="Times New Roman" w:hAnsi="Times New Roman" w:cs="Times New Roman"/>
          <w:sz w:val="26"/>
          <w:szCs w:val="26"/>
        </w:rPr>
        <w:t>2. Уведомление о принятом решении, указанном в пункте 1 настоящего постановления, направить региональному оператору и собственникам помещений в многоквартирных домах, указанных в пункте 1 настоящего постановления, в течение пяти дней с даты его принятия.</w:t>
      </w:r>
    </w:p>
    <w:p w14:paraId="5EA9D894" w14:textId="61F5A22C" w:rsidR="009756D9" w:rsidRPr="00727CAC" w:rsidRDefault="003C3640" w:rsidP="009756D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CAC">
        <w:rPr>
          <w:rFonts w:ascii="Times New Roman" w:hAnsi="Times New Roman" w:cs="Times New Roman"/>
          <w:sz w:val="26"/>
          <w:szCs w:val="26"/>
        </w:rPr>
        <w:tab/>
      </w:r>
      <w:r w:rsidR="009756D9" w:rsidRPr="00727CAC">
        <w:rPr>
          <w:rFonts w:ascii="Times New Roman" w:hAnsi="Times New Roman" w:cs="Times New Roman"/>
          <w:sz w:val="26"/>
          <w:szCs w:val="26"/>
        </w:rPr>
        <w:t>3.  Контроль за исполнением настоящего постановления возложить на первого вице - мэра городского округа «Александровск-Сахалинский район».</w:t>
      </w:r>
    </w:p>
    <w:p w14:paraId="34E683A7" w14:textId="78D4C247" w:rsidR="009756D9" w:rsidRPr="00727CAC" w:rsidRDefault="009756D9" w:rsidP="003C3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CAC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bookmarkEnd w:id="1"/>
    <w:p w14:paraId="2C2772D9" w14:textId="6852F126" w:rsidR="00602024" w:rsidRPr="00727CAC" w:rsidRDefault="00602024" w:rsidP="003C3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13639C5" w14:textId="77777777" w:rsidR="00602024" w:rsidRPr="00727CAC" w:rsidRDefault="00602024" w:rsidP="003C36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727CAC" w14:paraId="68257D5D" w14:textId="77777777" w:rsidTr="00461308">
        <w:tc>
          <w:tcPr>
            <w:tcW w:w="5213" w:type="dxa"/>
            <w:shd w:val="clear" w:color="auto" w:fill="auto"/>
          </w:tcPr>
          <w:p w14:paraId="0FFE9721" w14:textId="6AA0463D" w:rsidR="00272276" w:rsidRPr="00727CAC" w:rsidRDefault="00665050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 м</w:t>
            </w:r>
            <w:r w:rsidR="00272276"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727CAC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727CAC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631E6574" w:rsidR="00272276" w:rsidRPr="00727CAC" w:rsidRDefault="00665050" w:rsidP="00B23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</w:t>
            </w:r>
            <w:r w:rsidR="00EF4AC0"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</w:t>
            </w:r>
            <w:r w:rsidRPr="00727C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Демидов</w:t>
            </w:r>
          </w:p>
        </w:tc>
      </w:tr>
    </w:tbl>
    <w:p w14:paraId="0D0D352D" w14:textId="77777777" w:rsidR="004B7609" w:rsidRPr="00727CAC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DC867" w14:textId="77777777" w:rsidR="004B7609" w:rsidRPr="00727CAC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DF514" w14:textId="77777777" w:rsidR="004B7609" w:rsidRPr="00727CAC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DDD9C" w14:textId="196051F4" w:rsidR="005C5219" w:rsidRPr="00EA3D80" w:rsidRDefault="005C5219" w:rsidP="00727CAC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sz w:val="20"/>
          <w:szCs w:val="20"/>
        </w:rPr>
        <w:br w:type="page"/>
      </w:r>
      <w:r w:rsidR="00154392">
        <w:rPr>
          <w:sz w:val="20"/>
          <w:szCs w:val="20"/>
        </w:rPr>
        <w:lastRenderedPageBreak/>
        <w:t xml:space="preserve"> </w:t>
      </w:r>
      <w:bookmarkStart w:id="2" w:name="_Hlk166773974"/>
      <w:r w:rsidRPr="00EA3D80">
        <w:rPr>
          <w:rFonts w:ascii="Times New Roman" w:hAnsi="Times New Roman" w:cs="Times New Roman"/>
          <w:sz w:val="28"/>
          <w:szCs w:val="26"/>
        </w:rPr>
        <w:t>Приложение 1</w:t>
      </w:r>
    </w:p>
    <w:p w14:paraId="6F1BA78D" w14:textId="77777777" w:rsidR="005C5219" w:rsidRPr="00EA3D80" w:rsidRDefault="005C5219" w:rsidP="005C5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14:paraId="12F7AC0F" w14:textId="77777777" w:rsidR="005C5219" w:rsidRPr="00EA3D80" w:rsidRDefault="005C5219" w:rsidP="005C5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ГО «Александровск-Сахалинский район»</w:t>
      </w:r>
    </w:p>
    <w:p w14:paraId="42907B37" w14:textId="091DF978" w:rsidR="005C5219" w:rsidRPr="00727CAC" w:rsidRDefault="005C5219" w:rsidP="00727CA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от   </w:t>
      </w:r>
      <w:r w:rsidR="00727CAC">
        <w:rPr>
          <w:rFonts w:ascii="Times New Roman" w:hAnsi="Times New Roman" w:cs="Times New Roman"/>
          <w:sz w:val="28"/>
          <w:szCs w:val="26"/>
        </w:rPr>
        <w:t>20.05.2024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 </w:t>
      </w:r>
      <w:r w:rsidRPr="00EA3D80">
        <w:rPr>
          <w:rFonts w:ascii="Times New Roman" w:hAnsi="Times New Roman" w:cs="Times New Roman"/>
          <w:sz w:val="28"/>
          <w:szCs w:val="26"/>
        </w:rPr>
        <w:t>№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  </w:t>
      </w:r>
      <w:r w:rsidR="00727CAC" w:rsidRPr="00727CAC">
        <w:rPr>
          <w:rFonts w:ascii="Times New Roman" w:hAnsi="Times New Roman" w:cs="Times New Roman"/>
          <w:bCs/>
          <w:sz w:val="28"/>
          <w:szCs w:val="26"/>
        </w:rPr>
        <w:t>347</w:t>
      </w:r>
      <w:r w:rsidR="00727CAC" w:rsidRPr="00727CA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727CAC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14:paraId="3BD3B690" w14:textId="77777777" w:rsidR="005C5219" w:rsidRPr="00EA3D80" w:rsidRDefault="005C5219" w:rsidP="005C5219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14:paraId="440F7406" w14:textId="7D81A960" w:rsidR="005C5219" w:rsidRPr="00EA3D80" w:rsidRDefault="005C5219" w:rsidP="00665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Адресный список многоквартирных домов, расположенных на территории городского округа «Александровск-Сахалинский район», подле</w:t>
      </w:r>
      <w:r>
        <w:rPr>
          <w:rFonts w:ascii="Times New Roman" w:hAnsi="Times New Roman" w:cs="Times New Roman"/>
          <w:sz w:val="28"/>
          <w:szCs w:val="26"/>
        </w:rPr>
        <w:t>жащих капитальному ремонту в 202</w:t>
      </w:r>
      <w:r w:rsidR="00EF4AC0">
        <w:rPr>
          <w:rFonts w:ascii="Times New Roman" w:hAnsi="Times New Roman" w:cs="Times New Roman"/>
          <w:sz w:val="28"/>
          <w:szCs w:val="26"/>
        </w:rPr>
        <w:t>4</w:t>
      </w:r>
      <w:r w:rsidRPr="00EA3D80">
        <w:rPr>
          <w:rFonts w:ascii="Times New Roman" w:hAnsi="Times New Roman" w:cs="Times New Roman"/>
          <w:sz w:val="28"/>
          <w:szCs w:val="26"/>
        </w:rPr>
        <w:t xml:space="preserve"> году:</w:t>
      </w:r>
    </w:p>
    <w:p w14:paraId="7D458BB6" w14:textId="60879EBC" w:rsidR="0066548E" w:rsidRPr="0066548E" w:rsidRDefault="00EF4AC0" w:rsidP="0066548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F4AC0">
        <w:rPr>
          <w:rFonts w:ascii="Times New Roman" w:hAnsi="Times New Roman" w:cs="Times New Roman"/>
          <w:sz w:val="28"/>
          <w:szCs w:val="26"/>
        </w:rPr>
        <w:t xml:space="preserve"> </w:t>
      </w:r>
      <w:r w:rsidR="0066548E" w:rsidRPr="0066548E">
        <w:rPr>
          <w:rFonts w:ascii="Times New Roman" w:hAnsi="Times New Roman" w:cs="Times New Roman"/>
          <w:sz w:val="28"/>
          <w:szCs w:val="26"/>
        </w:rPr>
        <w:t>- г. Александровск-Сахалинский, ул. Цапко, д. 5 (ремонт фундамента,</w:t>
      </w:r>
      <w:r w:rsidR="0066548E">
        <w:rPr>
          <w:rFonts w:ascii="Times New Roman" w:hAnsi="Times New Roman" w:cs="Times New Roman"/>
          <w:sz w:val="28"/>
          <w:szCs w:val="26"/>
        </w:rPr>
        <w:t xml:space="preserve"> </w:t>
      </w:r>
      <w:r w:rsidR="0066548E" w:rsidRPr="0066548E">
        <w:rPr>
          <w:rFonts w:ascii="Times New Roman" w:hAnsi="Times New Roman" w:cs="Times New Roman"/>
          <w:sz w:val="28"/>
          <w:szCs w:val="26"/>
        </w:rPr>
        <w:t>подвальных помещений)</w:t>
      </w:r>
      <w:r w:rsidR="0066548E">
        <w:rPr>
          <w:rFonts w:ascii="Times New Roman" w:hAnsi="Times New Roman" w:cs="Times New Roman"/>
          <w:sz w:val="28"/>
          <w:szCs w:val="26"/>
        </w:rPr>
        <w:t>;</w:t>
      </w:r>
    </w:p>
    <w:p w14:paraId="7CDBDD3A" w14:textId="78E68BD7" w:rsidR="0066548E" w:rsidRPr="0066548E" w:rsidRDefault="0066548E" w:rsidP="0066548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66548E">
        <w:rPr>
          <w:rFonts w:ascii="Times New Roman" w:hAnsi="Times New Roman" w:cs="Times New Roman"/>
          <w:sz w:val="28"/>
          <w:szCs w:val="26"/>
        </w:rPr>
        <w:t xml:space="preserve"> - с. Мгачи, ул. Первомайская, д. 50 (ремонт внутридомовых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6548E">
        <w:rPr>
          <w:rFonts w:ascii="Times New Roman" w:hAnsi="Times New Roman" w:cs="Times New Roman"/>
          <w:sz w:val="28"/>
          <w:szCs w:val="26"/>
        </w:rPr>
        <w:t>инженерных систем электроснабжения, теплоснабжения, водоснабжения,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6548E">
        <w:rPr>
          <w:rFonts w:ascii="Times New Roman" w:hAnsi="Times New Roman" w:cs="Times New Roman"/>
          <w:sz w:val="28"/>
          <w:szCs w:val="26"/>
        </w:rPr>
        <w:t>водоотведения, фасада);</w:t>
      </w:r>
    </w:p>
    <w:p w14:paraId="1327F34F" w14:textId="6880D077" w:rsidR="004B7609" w:rsidRPr="00DC5703" w:rsidRDefault="0066548E" w:rsidP="0066548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66548E">
        <w:rPr>
          <w:rFonts w:ascii="Times New Roman" w:hAnsi="Times New Roman" w:cs="Times New Roman"/>
          <w:sz w:val="28"/>
          <w:szCs w:val="26"/>
        </w:rPr>
        <w:t xml:space="preserve"> - с. Мгачи, ул. Первомайская, д. 54 (ремонт внутридомовых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6548E">
        <w:rPr>
          <w:rFonts w:ascii="Times New Roman" w:hAnsi="Times New Roman" w:cs="Times New Roman"/>
          <w:sz w:val="28"/>
          <w:szCs w:val="26"/>
        </w:rPr>
        <w:t>инженерных систем водоснабжения, водоотведения, фасада).</w:t>
      </w:r>
      <w:bookmarkEnd w:id="2"/>
    </w:p>
    <w:sectPr w:rsidR="004B7609" w:rsidRPr="00DC5703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7CFE4" w14:textId="77777777" w:rsidR="00CD58F4" w:rsidRDefault="00CD58F4" w:rsidP="00E654EF">
      <w:pPr>
        <w:spacing w:after="0" w:line="240" w:lineRule="auto"/>
      </w:pPr>
      <w:r>
        <w:separator/>
      </w:r>
    </w:p>
  </w:endnote>
  <w:endnote w:type="continuationSeparator" w:id="0">
    <w:p w14:paraId="78A6299D" w14:textId="77777777" w:rsidR="00CD58F4" w:rsidRDefault="00CD58F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62394" w14:textId="77777777" w:rsidR="00CD58F4" w:rsidRDefault="00CD58F4" w:rsidP="00E654EF">
      <w:pPr>
        <w:spacing w:after="0" w:line="240" w:lineRule="auto"/>
      </w:pPr>
      <w:r>
        <w:separator/>
      </w:r>
    </w:p>
  </w:footnote>
  <w:footnote w:type="continuationSeparator" w:id="0">
    <w:p w14:paraId="539125B2" w14:textId="77777777" w:rsidR="00CD58F4" w:rsidRDefault="00CD58F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68E5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4392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D3A25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0337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17EB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3640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B691B"/>
    <w:rsid w:val="005C01FB"/>
    <w:rsid w:val="005C5219"/>
    <w:rsid w:val="005E3926"/>
    <w:rsid w:val="00602024"/>
    <w:rsid w:val="00610546"/>
    <w:rsid w:val="00623CB1"/>
    <w:rsid w:val="00647038"/>
    <w:rsid w:val="00651506"/>
    <w:rsid w:val="00664653"/>
    <w:rsid w:val="00665050"/>
    <w:rsid w:val="0066548E"/>
    <w:rsid w:val="00665C90"/>
    <w:rsid w:val="006763F4"/>
    <w:rsid w:val="006852C9"/>
    <w:rsid w:val="00690114"/>
    <w:rsid w:val="0069291C"/>
    <w:rsid w:val="006A0F74"/>
    <w:rsid w:val="006B17CF"/>
    <w:rsid w:val="006B454D"/>
    <w:rsid w:val="006B70E7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27CAC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056D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51AB"/>
    <w:rsid w:val="00926DA9"/>
    <w:rsid w:val="00932A87"/>
    <w:rsid w:val="00933D1E"/>
    <w:rsid w:val="009426EE"/>
    <w:rsid w:val="0095482A"/>
    <w:rsid w:val="00963B34"/>
    <w:rsid w:val="00963F46"/>
    <w:rsid w:val="00964D73"/>
    <w:rsid w:val="009756D9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23D30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203"/>
    <w:rsid w:val="00CC2B45"/>
    <w:rsid w:val="00CC5485"/>
    <w:rsid w:val="00CD58F4"/>
    <w:rsid w:val="00CD59FF"/>
    <w:rsid w:val="00CD6325"/>
    <w:rsid w:val="00CE75C2"/>
    <w:rsid w:val="00CF0EFE"/>
    <w:rsid w:val="00CF5A09"/>
    <w:rsid w:val="00CF67DE"/>
    <w:rsid w:val="00CF72FB"/>
    <w:rsid w:val="00D06931"/>
    <w:rsid w:val="00D15283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C5703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4AC0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B6C22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8AE9FFFE18F5589F3A780B056C29AF4C68C0100F6530AB639630D4BC67762A10A2C8B3E7331DFABD8C7B2U8fB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27582"/>
    <w:rsid w:val="002F456A"/>
    <w:rsid w:val="007A01B0"/>
    <w:rsid w:val="00975EBE"/>
    <w:rsid w:val="009D6807"/>
    <w:rsid w:val="00A333A2"/>
    <w:rsid w:val="00C940C6"/>
    <w:rsid w:val="00E62247"/>
    <w:rsid w:val="00F25CB7"/>
    <w:rsid w:val="00F37169"/>
    <w:rsid w:val="00F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00ae519a-a787-4cb6-a9f3-e0d2ce624f96"/>
    <ds:schemaRef ds:uri="http://schemas.openxmlformats.org/package/2006/metadata/core-properties"/>
    <ds:schemaRef ds:uri="http://www.w3.org/XML/1998/namespace"/>
    <ds:schemaRef ds:uri="http://purl.org/dc/elements/1.1/"/>
    <ds:schemaRef ds:uri="D7192FFF-C2B2-4F10-B7A4-C791C93B1729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8624D-E540-4FE0-8159-1F1E939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56</cp:revision>
  <cp:lastPrinted>2024-05-21T01:34:00Z</cp:lastPrinted>
  <dcterms:created xsi:type="dcterms:W3CDTF">2018-12-05T01:13:00Z</dcterms:created>
  <dcterms:modified xsi:type="dcterms:W3CDTF">2024-05-21T01:34:00Z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