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6CDF" w14:textId="77777777" w:rsidR="009D6C9E" w:rsidRPr="00702E47" w:rsidRDefault="009D6C9E" w:rsidP="009D6C9E">
      <w:pPr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2F92C2" wp14:editId="491E103E">
            <wp:extent cx="835008" cy="1080000"/>
            <wp:effectExtent l="0" t="0" r="3810" b="6350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0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88F03" w14:textId="77777777" w:rsidR="009D6C9E" w:rsidRPr="00702E47" w:rsidRDefault="009D6C9E" w:rsidP="00DE6F62">
      <w:pPr>
        <w:tabs>
          <w:tab w:val="left" w:pos="5954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E47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93081" w:rsidRPr="00702E47">
        <w:rPr>
          <w:rFonts w:ascii="Times New Roman" w:hAnsi="Times New Roman" w:cs="Times New Roman"/>
          <w:b/>
          <w:sz w:val="28"/>
          <w:szCs w:val="28"/>
        </w:rPr>
        <w:t>Я</w:t>
      </w:r>
      <w:r w:rsidRPr="00702E4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263446D" w14:textId="77777777" w:rsidR="009D6C9E" w:rsidRPr="00702E47" w:rsidRDefault="009D6C9E" w:rsidP="00DE6F62">
      <w:pPr>
        <w:tabs>
          <w:tab w:val="left" w:pos="5954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E47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14:paraId="5544D75F" w14:textId="4BEE7536" w:rsidR="009D6C9E" w:rsidRDefault="009D6C9E" w:rsidP="00DE6F62">
      <w:pPr>
        <w:tabs>
          <w:tab w:val="left" w:pos="5954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E47">
        <w:rPr>
          <w:rFonts w:ascii="Times New Roman" w:hAnsi="Times New Roman" w:cs="Times New Roman"/>
          <w:b/>
          <w:sz w:val="28"/>
          <w:szCs w:val="28"/>
        </w:rPr>
        <w:t>«АЛЕКСАНДРОВСК-САХАЛИНСКИЙ РАЙОН»</w:t>
      </w:r>
    </w:p>
    <w:p w14:paraId="16137E5F" w14:textId="63A88A23" w:rsidR="00702E47" w:rsidRPr="00702E47" w:rsidRDefault="00702E47" w:rsidP="00DE6F62">
      <w:pPr>
        <w:tabs>
          <w:tab w:val="left" w:pos="5954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САХАЛИНСКОЙ ОБЛАСТИ РОССИЙСКОЙ ФЕДЕРАЦИИ</w:t>
      </w:r>
    </w:p>
    <w:p w14:paraId="4D07462E" w14:textId="636B61C7" w:rsidR="009D6C9E" w:rsidRPr="00702E47" w:rsidRDefault="006060E1" w:rsidP="00DE6F62">
      <w:pPr>
        <w:tabs>
          <w:tab w:val="left" w:pos="5954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B1C376B" w14:textId="77777777" w:rsidR="009D6C9E" w:rsidRPr="00702E47" w:rsidRDefault="009D6C9E" w:rsidP="0031272A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1E66E" wp14:editId="43D1BD83">
            <wp:extent cx="6408000" cy="1155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0" cy="11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6BC24" w14:textId="3F588D84" w:rsidR="0031272A" w:rsidRPr="00702E47" w:rsidRDefault="0031272A" w:rsidP="00397F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47">
        <w:rPr>
          <w:rFonts w:ascii="Times New Roman" w:hAnsi="Times New Roman" w:cs="Times New Roman"/>
          <w:sz w:val="28"/>
          <w:szCs w:val="28"/>
        </w:rPr>
        <w:t xml:space="preserve">от </w:t>
      </w:r>
      <w:r w:rsidR="00291996" w:rsidRPr="00291996">
        <w:rPr>
          <w:rFonts w:ascii="Times New Roman" w:hAnsi="Times New Roman" w:cs="Times New Roman"/>
          <w:sz w:val="28"/>
          <w:szCs w:val="28"/>
          <w:u w:val="single"/>
        </w:rPr>
        <w:t>25.06.2024</w:t>
      </w:r>
      <w:r w:rsidR="00717A30">
        <w:rPr>
          <w:rFonts w:ascii="Times New Roman" w:hAnsi="Times New Roman" w:cs="Times New Roman"/>
          <w:sz w:val="28"/>
          <w:szCs w:val="28"/>
        </w:rPr>
        <w:t xml:space="preserve"> </w:t>
      </w:r>
      <w:r w:rsidRPr="00702E47">
        <w:rPr>
          <w:rFonts w:ascii="Times New Roman" w:hAnsi="Times New Roman" w:cs="Times New Roman"/>
          <w:sz w:val="28"/>
          <w:szCs w:val="28"/>
        </w:rPr>
        <w:t xml:space="preserve">№ </w:t>
      </w:r>
      <w:r w:rsidR="00291996" w:rsidRPr="00291996">
        <w:rPr>
          <w:rFonts w:ascii="Times New Roman" w:hAnsi="Times New Roman" w:cs="Times New Roman"/>
          <w:sz w:val="28"/>
          <w:szCs w:val="28"/>
          <w:u w:val="single"/>
        </w:rPr>
        <w:t>465</w:t>
      </w:r>
    </w:p>
    <w:p w14:paraId="6FEC9AB9" w14:textId="77777777" w:rsidR="0031272A" w:rsidRPr="00702E47" w:rsidRDefault="0031272A" w:rsidP="00397F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47">
        <w:rPr>
          <w:rFonts w:ascii="Times New Roman" w:hAnsi="Times New Roman" w:cs="Times New Roman"/>
          <w:sz w:val="28"/>
          <w:szCs w:val="28"/>
        </w:rPr>
        <w:t>г. Александровск-Сахалинский</w:t>
      </w:r>
    </w:p>
    <w:p w14:paraId="62F8AFE7" w14:textId="77777777" w:rsidR="0031272A" w:rsidRPr="00702E47" w:rsidRDefault="0031272A" w:rsidP="00397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12521" w14:textId="67F8BA71" w:rsidR="00377D95" w:rsidRPr="00702E47" w:rsidRDefault="00C703A7" w:rsidP="00377D95">
      <w:pPr>
        <w:pStyle w:val="ConsPlusNormal"/>
        <w:ind w:right="510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городского округа «Александровск-Сахалинский район» </w:t>
      </w:r>
      <w:r w:rsidRPr="00C703A7">
        <w:rPr>
          <w:rFonts w:ascii="Times New Roman" w:hAnsi="Times New Roman" w:cs="Times New Roman"/>
          <w:b/>
          <w:sz w:val="28"/>
          <w:szCs w:val="28"/>
        </w:rPr>
        <w:t>от 01.12.2023 № 742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77D95" w:rsidRPr="00702E47">
        <w:rPr>
          <w:rFonts w:ascii="Times New Roman" w:hAnsi="Times New Roman" w:cs="Times New Roman"/>
          <w:b/>
          <w:sz w:val="28"/>
          <w:szCs w:val="28"/>
        </w:rPr>
        <w:t xml:space="preserve">О подготовке неработающего населения городского округа </w:t>
      </w:r>
      <w:r w:rsidR="00151AEA">
        <w:rPr>
          <w:rFonts w:ascii="Times New Roman" w:hAnsi="Times New Roman" w:cs="Times New Roman"/>
          <w:b/>
          <w:sz w:val="28"/>
          <w:szCs w:val="28"/>
        </w:rPr>
        <w:t>«</w:t>
      </w:r>
      <w:r w:rsidR="00377D95" w:rsidRPr="00702E47">
        <w:rPr>
          <w:rFonts w:ascii="Times New Roman" w:hAnsi="Times New Roman" w:cs="Times New Roman"/>
          <w:b/>
          <w:sz w:val="28"/>
          <w:szCs w:val="28"/>
        </w:rPr>
        <w:t>Александровск-Сахалинский район» в области гражданской обороны и защиты от чрезвычайных ситуаций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7A58A0" w14:textId="77777777" w:rsidR="0031272A" w:rsidRPr="00702E47" w:rsidRDefault="0031272A" w:rsidP="00397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A6D2DB" w14:textId="77777777" w:rsidR="0031272A" w:rsidRPr="00702E47" w:rsidRDefault="0031272A" w:rsidP="00397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40882" w14:textId="4220CB8B" w:rsidR="00686D45" w:rsidRPr="00702E47" w:rsidRDefault="002B799A" w:rsidP="00397F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99A">
        <w:rPr>
          <w:rFonts w:ascii="Times New Roman" w:hAnsi="Times New Roman" w:cs="Times New Roman"/>
          <w:sz w:val="28"/>
          <w:szCs w:val="28"/>
        </w:rPr>
        <w:t>В целях упорядочения нормативной правовой базы в области гражданской обороны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77D95" w:rsidRPr="00702E4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56046" w:rsidRPr="00702E47">
        <w:rPr>
          <w:rFonts w:ascii="Times New Roman" w:hAnsi="Times New Roman" w:cs="Times New Roman"/>
          <w:sz w:val="28"/>
          <w:szCs w:val="28"/>
        </w:rPr>
        <w:t>«</w:t>
      </w:r>
      <w:r w:rsidR="00E15ADD" w:rsidRPr="00702E47">
        <w:rPr>
          <w:rFonts w:ascii="Times New Roman" w:hAnsi="Times New Roman" w:cs="Times New Roman"/>
          <w:sz w:val="28"/>
          <w:szCs w:val="28"/>
        </w:rPr>
        <w:t>Трудов</w:t>
      </w:r>
      <w:r w:rsidR="00D56046" w:rsidRPr="00702E47">
        <w:rPr>
          <w:rFonts w:ascii="Times New Roman" w:hAnsi="Times New Roman" w:cs="Times New Roman"/>
          <w:sz w:val="28"/>
          <w:szCs w:val="28"/>
        </w:rPr>
        <w:t xml:space="preserve">ым </w:t>
      </w:r>
      <w:r w:rsidR="00E15ADD" w:rsidRPr="00702E47">
        <w:rPr>
          <w:rFonts w:ascii="Times New Roman" w:hAnsi="Times New Roman" w:cs="Times New Roman"/>
          <w:sz w:val="28"/>
          <w:szCs w:val="28"/>
        </w:rPr>
        <w:t>кодекс</w:t>
      </w:r>
      <w:r w:rsidR="00D56046" w:rsidRPr="00702E47">
        <w:rPr>
          <w:rFonts w:ascii="Times New Roman" w:hAnsi="Times New Roman" w:cs="Times New Roman"/>
          <w:sz w:val="28"/>
          <w:szCs w:val="28"/>
        </w:rPr>
        <w:t>ом</w:t>
      </w:r>
      <w:r w:rsidR="00E15ADD" w:rsidRPr="00702E4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56046" w:rsidRPr="00702E47">
        <w:rPr>
          <w:rFonts w:ascii="Times New Roman" w:hAnsi="Times New Roman" w:cs="Times New Roman"/>
          <w:sz w:val="28"/>
          <w:szCs w:val="28"/>
        </w:rPr>
        <w:t>»</w:t>
      </w:r>
      <w:r w:rsidR="00E15ADD" w:rsidRPr="00702E47">
        <w:rPr>
          <w:rFonts w:ascii="Times New Roman" w:hAnsi="Times New Roman" w:cs="Times New Roman"/>
          <w:sz w:val="28"/>
          <w:szCs w:val="28"/>
        </w:rPr>
        <w:t xml:space="preserve"> от 30.12.2001 </w:t>
      </w:r>
      <w:r w:rsidR="00D56046" w:rsidRPr="00702E47">
        <w:rPr>
          <w:rFonts w:ascii="Times New Roman" w:hAnsi="Times New Roman" w:cs="Times New Roman"/>
          <w:sz w:val="28"/>
          <w:szCs w:val="28"/>
        </w:rPr>
        <w:t>№</w:t>
      </w:r>
      <w:r w:rsidR="00E15ADD" w:rsidRPr="00702E47">
        <w:rPr>
          <w:rFonts w:ascii="Times New Roman" w:hAnsi="Times New Roman" w:cs="Times New Roman"/>
          <w:sz w:val="28"/>
          <w:szCs w:val="28"/>
        </w:rPr>
        <w:t xml:space="preserve"> 197-ФЗ</w:t>
      </w:r>
      <w:r w:rsidR="00D56046" w:rsidRPr="00702E47">
        <w:rPr>
          <w:rFonts w:ascii="Times New Roman" w:hAnsi="Times New Roman" w:cs="Times New Roman"/>
          <w:sz w:val="28"/>
          <w:szCs w:val="28"/>
        </w:rPr>
        <w:t xml:space="preserve">, Федеральными </w:t>
      </w:r>
      <w:r w:rsidR="00377D95" w:rsidRPr="00702E47">
        <w:rPr>
          <w:rFonts w:ascii="Times New Roman" w:hAnsi="Times New Roman" w:cs="Times New Roman"/>
          <w:sz w:val="28"/>
          <w:szCs w:val="28"/>
        </w:rPr>
        <w:t xml:space="preserve">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Российской Федерации от 02.11.2000 № 841 «Об утверждении Положения о подготовке населения в области гражданской обороны», </w:t>
      </w:r>
      <w:r w:rsidR="00D56046" w:rsidRPr="00702E47">
        <w:rPr>
          <w:rFonts w:ascii="Times New Roman" w:hAnsi="Times New Roman" w:cs="Times New Roman"/>
          <w:sz w:val="28"/>
          <w:szCs w:val="28"/>
        </w:rPr>
        <w:t xml:space="preserve"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</w:t>
      </w:r>
      <w:r w:rsidR="00397F88" w:rsidRPr="00702E47">
        <w:rPr>
          <w:rFonts w:ascii="Times New Roman" w:hAnsi="Times New Roman" w:cs="Times New Roman"/>
          <w:sz w:val="28"/>
          <w:szCs w:val="28"/>
        </w:rPr>
        <w:t>статьей 39 Устава городского округа «Александровск-Сахалинский район»</w:t>
      </w:r>
      <w:r w:rsidR="006060E1">
        <w:rPr>
          <w:rFonts w:ascii="Times New Roman" w:hAnsi="Times New Roman" w:cs="Times New Roman"/>
          <w:sz w:val="28"/>
          <w:szCs w:val="28"/>
        </w:rPr>
        <w:t>,</w:t>
      </w:r>
      <w:r w:rsidR="006060E1" w:rsidRPr="006060E1">
        <w:t xml:space="preserve"> </w:t>
      </w:r>
      <w:r w:rsidR="006060E1" w:rsidRPr="006060E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«Александровск-Сахалинский район» </w:t>
      </w:r>
      <w:r w:rsidR="006060E1" w:rsidRPr="006060E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6060E1" w:rsidRPr="006060E1">
        <w:rPr>
          <w:rFonts w:ascii="Times New Roman" w:hAnsi="Times New Roman" w:cs="Times New Roman"/>
          <w:sz w:val="28"/>
          <w:szCs w:val="28"/>
        </w:rPr>
        <w:t>:</w:t>
      </w:r>
    </w:p>
    <w:p w14:paraId="20F71AE7" w14:textId="77777777" w:rsidR="00833001" w:rsidRPr="00702E47" w:rsidRDefault="00833001" w:rsidP="00397F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358901" w14:textId="6730A889" w:rsidR="002B799A" w:rsidRDefault="002B799A" w:rsidP="00377D95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Pr="002B799A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«Александровск-Сахалинский район» от 01.12.2023 № 742 «О подготовке неработающего населения городского округа «Александровск-Сахалинский район» в области гражданской обороны и защиты от чрезвычайных ситуаций»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BE8AE0" w14:textId="42A63D88" w:rsidR="002B799A" w:rsidRDefault="002B799A" w:rsidP="002B799A">
      <w:pPr>
        <w:pStyle w:val="a5"/>
        <w:widowControl w:val="0"/>
        <w:numPr>
          <w:ilvl w:val="1"/>
          <w:numId w:val="46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2B799A">
        <w:rPr>
          <w:rFonts w:ascii="Times New Roman" w:hAnsi="Times New Roman" w:cs="Times New Roman"/>
          <w:sz w:val="28"/>
          <w:szCs w:val="28"/>
        </w:rPr>
        <w:t>В заголовке документа</w:t>
      </w:r>
      <w:r>
        <w:rPr>
          <w:rFonts w:ascii="Times New Roman" w:hAnsi="Times New Roman" w:cs="Times New Roman"/>
          <w:sz w:val="28"/>
          <w:szCs w:val="28"/>
        </w:rPr>
        <w:t xml:space="preserve"> слово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BAA422" w14:textId="77B313F8" w:rsidR="005C71EB" w:rsidRDefault="005C71EB" w:rsidP="005C71EB">
      <w:pPr>
        <w:pStyle w:val="a5"/>
        <w:widowControl w:val="0"/>
        <w:numPr>
          <w:ilvl w:val="1"/>
          <w:numId w:val="46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п.1 слово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3783CC" w14:textId="4B486CB4" w:rsidR="005C71EB" w:rsidRDefault="005C71EB" w:rsidP="005C71EB">
      <w:pPr>
        <w:pStyle w:val="a5"/>
        <w:widowControl w:val="0"/>
        <w:numPr>
          <w:ilvl w:val="1"/>
          <w:numId w:val="46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п.2 слово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C7DB9D" w14:textId="081C4BC2" w:rsidR="005C71EB" w:rsidRDefault="005C71EB" w:rsidP="005C71EB">
      <w:pPr>
        <w:pStyle w:val="a5"/>
        <w:widowControl w:val="0"/>
        <w:numPr>
          <w:ilvl w:val="1"/>
          <w:numId w:val="46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п.3 слово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DB5469" w14:textId="631DB737" w:rsidR="005C71EB" w:rsidRDefault="005C71EB" w:rsidP="005C71EB">
      <w:pPr>
        <w:pStyle w:val="a5"/>
        <w:widowControl w:val="0"/>
        <w:numPr>
          <w:ilvl w:val="1"/>
          <w:numId w:val="46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п.4 слово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 w:rsidR="0066500D">
        <w:rPr>
          <w:rFonts w:ascii="Times New Roman" w:hAnsi="Times New Roman" w:cs="Times New Roman"/>
          <w:sz w:val="28"/>
          <w:szCs w:val="28"/>
        </w:rPr>
        <w:t>.</w:t>
      </w:r>
    </w:p>
    <w:p w14:paraId="15CC1B3C" w14:textId="4AC9CDFE" w:rsidR="005C71EB" w:rsidRDefault="005C71EB" w:rsidP="005C71EB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приложение №</w:t>
      </w:r>
      <w:r w:rsidR="00665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к </w:t>
      </w:r>
      <w:r w:rsidRPr="002B799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B799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«Александровск-Сахалинский район» от 01.12.2023 № 742 «О подготовке неработающего населения городского округа «Александровск-Сахалинский район» в области гражданской обороны и защиты от чрезвычайных ситуаций»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B175FB" w14:textId="62F0C2F2" w:rsidR="002B799A" w:rsidRDefault="005C71EB" w:rsidP="005C71EB">
      <w:pPr>
        <w:pStyle w:val="a5"/>
        <w:widowControl w:val="0"/>
        <w:numPr>
          <w:ilvl w:val="0"/>
          <w:numId w:val="4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заголовке Программы слово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EE83F4" w14:textId="7426E68C" w:rsidR="005C71EB" w:rsidRDefault="005C71EB" w:rsidP="005C71EB">
      <w:pPr>
        <w:pStyle w:val="a5"/>
        <w:widowControl w:val="0"/>
        <w:numPr>
          <w:ilvl w:val="0"/>
          <w:numId w:val="4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155D81">
        <w:rPr>
          <w:rFonts w:ascii="Times New Roman" w:hAnsi="Times New Roman" w:cs="Times New Roman"/>
          <w:sz w:val="28"/>
          <w:szCs w:val="28"/>
        </w:rPr>
        <w:t xml:space="preserve">втором раздела 1 слова «неработающего» и «неработающим»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 w:rsidR="00155D81">
        <w:rPr>
          <w:rFonts w:ascii="Times New Roman" w:hAnsi="Times New Roman" w:cs="Times New Roman"/>
          <w:sz w:val="28"/>
          <w:szCs w:val="28"/>
        </w:rPr>
        <w:t>;</w:t>
      </w:r>
    </w:p>
    <w:p w14:paraId="007F78E6" w14:textId="0519271D" w:rsidR="00F228C0" w:rsidRDefault="00F228C0" w:rsidP="00F228C0">
      <w:pPr>
        <w:pStyle w:val="a5"/>
        <w:widowControl w:val="0"/>
        <w:numPr>
          <w:ilvl w:val="0"/>
          <w:numId w:val="4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раздела 1 слова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4DBA31" w14:textId="23DEDC46" w:rsidR="00F228C0" w:rsidRDefault="00F228C0" w:rsidP="00F228C0">
      <w:pPr>
        <w:pStyle w:val="a5"/>
        <w:widowControl w:val="0"/>
        <w:numPr>
          <w:ilvl w:val="0"/>
          <w:numId w:val="4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четвертом раздела 1 слово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FB638B" w14:textId="3AA41C22" w:rsidR="00F228C0" w:rsidRDefault="00F228C0" w:rsidP="00F228C0">
      <w:pPr>
        <w:pStyle w:val="a5"/>
        <w:widowControl w:val="0"/>
        <w:numPr>
          <w:ilvl w:val="0"/>
          <w:numId w:val="4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пятом раздела 1 слово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56FD69" w14:textId="32EE2542" w:rsidR="00DA4A5D" w:rsidRDefault="00DA4A5D" w:rsidP="00DA4A5D">
      <w:pPr>
        <w:pStyle w:val="a5"/>
        <w:widowControl w:val="0"/>
        <w:numPr>
          <w:ilvl w:val="0"/>
          <w:numId w:val="4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шестом раздела 1 слово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44601D" w14:textId="38EBDA94" w:rsidR="00DA4A5D" w:rsidRDefault="00DA4A5D" w:rsidP="00DA4A5D">
      <w:pPr>
        <w:pStyle w:val="a5"/>
        <w:widowControl w:val="0"/>
        <w:numPr>
          <w:ilvl w:val="0"/>
          <w:numId w:val="4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пятнадцатом раздела 1 слово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3E85D5" w14:textId="1D7B69DA" w:rsidR="00DA4A5D" w:rsidRDefault="00DA4A5D" w:rsidP="00DA4A5D">
      <w:pPr>
        <w:pStyle w:val="a5"/>
        <w:widowControl w:val="0"/>
        <w:numPr>
          <w:ilvl w:val="0"/>
          <w:numId w:val="4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двадцать втором раздела 1 слово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7C593F" w14:textId="4F9E738D" w:rsidR="00B97F5A" w:rsidRDefault="00B97F5A" w:rsidP="00B97F5A">
      <w:pPr>
        <w:pStyle w:val="a5"/>
        <w:widowControl w:val="0"/>
        <w:numPr>
          <w:ilvl w:val="0"/>
          <w:numId w:val="4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раздела 2 слова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F2E72C" w14:textId="50A78711" w:rsidR="00B97F5A" w:rsidRDefault="00B97F5A" w:rsidP="00B97F5A">
      <w:pPr>
        <w:pStyle w:val="a5"/>
        <w:widowControl w:val="0"/>
        <w:numPr>
          <w:ilvl w:val="0"/>
          <w:numId w:val="4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раздела 3 слова «неработающие» и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F51928" w14:textId="7293486B" w:rsidR="00534967" w:rsidRDefault="00534967" w:rsidP="00534967">
      <w:pPr>
        <w:pStyle w:val="a5"/>
        <w:widowControl w:val="0"/>
        <w:numPr>
          <w:ilvl w:val="0"/>
          <w:numId w:val="4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раздела 4 слово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936EEE" w14:textId="2B001735" w:rsidR="00534967" w:rsidRDefault="00534967" w:rsidP="00534967">
      <w:pPr>
        <w:pStyle w:val="a5"/>
        <w:widowControl w:val="0"/>
        <w:numPr>
          <w:ilvl w:val="0"/>
          <w:numId w:val="4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раздела 4 слово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138A8F" w14:textId="013E0164" w:rsidR="00534967" w:rsidRDefault="00534967" w:rsidP="00534967">
      <w:pPr>
        <w:pStyle w:val="a5"/>
        <w:widowControl w:val="0"/>
        <w:numPr>
          <w:ilvl w:val="0"/>
          <w:numId w:val="4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раздела 4 слово «неработающее»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E7A80" w14:textId="0FDC69CC" w:rsidR="000D1523" w:rsidRDefault="000D1523" w:rsidP="000D1523">
      <w:pPr>
        <w:pStyle w:val="a5"/>
        <w:widowControl w:val="0"/>
        <w:numPr>
          <w:ilvl w:val="0"/>
          <w:numId w:val="4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раздела 6 слово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 w:rsidR="0066500D">
        <w:rPr>
          <w:rFonts w:ascii="Times New Roman" w:hAnsi="Times New Roman" w:cs="Times New Roman"/>
          <w:sz w:val="28"/>
          <w:szCs w:val="28"/>
        </w:rPr>
        <w:t>.</w:t>
      </w:r>
    </w:p>
    <w:p w14:paraId="34AF4ED8" w14:textId="6ADACC18" w:rsidR="0066500D" w:rsidRPr="007E47E3" w:rsidRDefault="007E47E3" w:rsidP="0049322A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7E3">
        <w:rPr>
          <w:rFonts w:ascii="Times New Roman" w:hAnsi="Times New Roman" w:cs="Times New Roman"/>
          <w:sz w:val="28"/>
          <w:szCs w:val="28"/>
        </w:rPr>
        <w:t xml:space="preserve">В </w:t>
      </w:r>
      <w:r w:rsidR="0066500D" w:rsidRPr="007E47E3">
        <w:rPr>
          <w:rFonts w:ascii="Times New Roman" w:hAnsi="Times New Roman" w:cs="Times New Roman"/>
          <w:sz w:val="28"/>
          <w:szCs w:val="28"/>
        </w:rPr>
        <w:t>приложение № 2 к постановлению администрации городского округа «Александровск-Сахалинский район» от 01.12.2023 № 742 «О подготовке неработающего населения городского округа «Александровск-Сахалинский район» в области гражданской обороны и защиты от чрезвычайных ситуаций»</w:t>
      </w:r>
      <w:r w:rsidRPr="007E4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500D" w:rsidRPr="007E47E3">
        <w:rPr>
          <w:rFonts w:ascii="Times New Roman" w:hAnsi="Times New Roman" w:cs="Times New Roman"/>
          <w:sz w:val="28"/>
          <w:szCs w:val="28"/>
        </w:rPr>
        <w:t xml:space="preserve"> заголовке ПЛАНА слово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 w:rsidR="00961FA9" w:rsidRPr="007E47E3">
        <w:rPr>
          <w:rFonts w:ascii="Times New Roman" w:hAnsi="Times New Roman" w:cs="Times New Roman"/>
          <w:sz w:val="28"/>
          <w:szCs w:val="28"/>
        </w:rPr>
        <w:t>.</w:t>
      </w:r>
    </w:p>
    <w:p w14:paraId="2A5C326A" w14:textId="04FA83DA" w:rsidR="00961FA9" w:rsidRPr="007E47E3" w:rsidRDefault="007E47E3" w:rsidP="008C59F7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7E3">
        <w:rPr>
          <w:rFonts w:ascii="Times New Roman" w:hAnsi="Times New Roman" w:cs="Times New Roman"/>
          <w:sz w:val="28"/>
          <w:szCs w:val="28"/>
        </w:rPr>
        <w:t xml:space="preserve">В </w:t>
      </w:r>
      <w:r w:rsidR="00961FA9" w:rsidRPr="007E47E3">
        <w:rPr>
          <w:rFonts w:ascii="Times New Roman" w:hAnsi="Times New Roman" w:cs="Times New Roman"/>
          <w:sz w:val="28"/>
          <w:szCs w:val="28"/>
        </w:rPr>
        <w:t>приложение № 2 к постановлению администрации городского округа «Александровск-Сахалинский район» от 01.12.2023 № 742 «О подготовке неработающего населения городского округа «Александровск-Сахалинский район» в области гражданской обороны и защиты от чрезвычайных ситуаций»</w:t>
      </w:r>
      <w:r w:rsidRPr="007E4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1FA9" w:rsidRPr="007E47E3">
        <w:rPr>
          <w:rFonts w:ascii="Times New Roman" w:hAnsi="Times New Roman" w:cs="Times New Roman"/>
          <w:sz w:val="28"/>
          <w:szCs w:val="28"/>
        </w:rPr>
        <w:t xml:space="preserve"> заголовке </w:t>
      </w:r>
      <w:r w:rsidR="00123E38" w:rsidRPr="007E47E3">
        <w:rPr>
          <w:rFonts w:ascii="Times New Roman" w:hAnsi="Times New Roman" w:cs="Times New Roman"/>
          <w:sz w:val="28"/>
          <w:szCs w:val="28"/>
        </w:rPr>
        <w:t xml:space="preserve">РАСПТИСАНИЯ </w:t>
      </w:r>
      <w:r w:rsidR="00961FA9" w:rsidRPr="007E47E3">
        <w:rPr>
          <w:rFonts w:ascii="Times New Roman" w:hAnsi="Times New Roman" w:cs="Times New Roman"/>
          <w:sz w:val="28"/>
          <w:szCs w:val="28"/>
        </w:rPr>
        <w:t xml:space="preserve">слово «неработающего» </w:t>
      </w:r>
      <w:r w:rsidR="009C66A6">
        <w:rPr>
          <w:rFonts w:ascii="Times New Roman" w:hAnsi="Times New Roman" w:cs="Times New Roman"/>
          <w:sz w:val="28"/>
          <w:szCs w:val="28"/>
        </w:rPr>
        <w:t>исключить</w:t>
      </w:r>
      <w:r w:rsidR="00961FA9" w:rsidRPr="007E47E3">
        <w:rPr>
          <w:rFonts w:ascii="Times New Roman" w:hAnsi="Times New Roman" w:cs="Times New Roman"/>
          <w:sz w:val="28"/>
          <w:szCs w:val="28"/>
        </w:rPr>
        <w:t>.</w:t>
      </w:r>
    </w:p>
    <w:p w14:paraId="7FE5B0B5" w14:textId="6C62E759" w:rsidR="006060E1" w:rsidRPr="006060E1" w:rsidRDefault="006060E1" w:rsidP="00DE034F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E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«Красное знамя» и на официальном сайте городского округа «Александровск-Сахалинский район» в сети Интернет.</w:t>
      </w:r>
    </w:p>
    <w:p w14:paraId="77DF6050" w14:textId="69DDB14D" w:rsidR="00FA48AD" w:rsidRPr="00702E47" w:rsidRDefault="00FA48AD" w:rsidP="00FA48AD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060E1">
        <w:rPr>
          <w:rFonts w:ascii="Times New Roman" w:hAnsi="Times New Roman" w:cs="Times New Roman"/>
          <w:sz w:val="28"/>
          <w:szCs w:val="28"/>
        </w:rPr>
        <w:t>постановления</w:t>
      </w:r>
      <w:r w:rsidR="006060E1" w:rsidRPr="00702E47">
        <w:rPr>
          <w:rFonts w:ascii="Times New Roman" w:hAnsi="Times New Roman" w:cs="Times New Roman"/>
          <w:sz w:val="28"/>
          <w:szCs w:val="28"/>
        </w:rPr>
        <w:t xml:space="preserve"> </w:t>
      </w:r>
      <w:r w:rsidR="00937313" w:rsidRPr="00937313">
        <w:rPr>
          <w:rFonts w:ascii="Times New Roman" w:hAnsi="Times New Roman" w:cs="Times New Roman"/>
          <w:sz w:val="28"/>
          <w:szCs w:val="28"/>
        </w:rPr>
        <w:t>возложить на первого вице-мэра городского округа «Александровск-Сахалинский район».</w:t>
      </w:r>
    </w:p>
    <w:p w14:paraId="0D59BC96" w14:textId="77777777" w:rsidR="00F1527E" w:rsidRPr="00702E47" w:rsidRDefault="00F1527E" w:rsidP="00397F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36"/>
        <w:gridCol w:w="5004"/>
      </w:tblGrid>
      <w:tr w:rsidR="00686D45" w:rsidRPr="00702E47" w14:paraId="6FA8A598" w14:textId="77777777" w:rsidTr="00397F88">
        <w:trPr>
          <w:trHeight w:val="629"/>
        </w:trPr>
        <w:tc>
          <w:tcPr>
            <w:tcW w:w="5236" w:type="dxa"/>
          </w:tcPr>
          <w:p w14:paraId="4E74889F" w14:textId="19716E83" w:rsidR="00686D45" w:rsidRPr="00702E47" w:rsidRDefault="003F5EEA" w:rsidP="00397F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86D45" w:rsidRPr="00702E47">
              <w:rPr>
                <w:rFonts w:ascii="Times New Roman" w:hAnsi="Times New Roman" w:cs="Times New Roman"/>
                <w:b/>
                <w:sz w:val="28"/>
                <w:szCs w:val="28"/>
              </w:rPr>
              <w:t>эр городского округа</w:t>
            </w:r>
          </w:p>
          <w:p w14:paraId="67AA299B" w14:textId="77777777" w:rsidR="00686D45" w:rsidRPr="00702E47" w:rsidRDefault="00686D45" w:rsidP="00397F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E47">
              <w:rPr>
                <w:rFonts w:ascii="Times New Roman" w:hAnsi="Times New Roman" w:cs="Times New Roman"/>
                <w:b/>
                <w:sz w:val="28"/>
                <w:szCs w:val="28"/>
              </w:rPr>
              <w:t>«Александровск-Сахалинский район»</w:t>
            </w:r>
          </w:p>
        </w:tc>
        <w:tc>
          <w:tcPr>
            <w:tcW w:w="5004" w:type="dxa"/>
            <w:vAlign w:val="bottom"/>
          </w:tcPr>
          <w:p w14:paraId="060B0417" w14:textId="0588DBF8" w:rsidR="00686D45" w:rsidRPr="00702E47" w:rsidRDefault="003F5EEA" w:rsidP="00397F8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В.И. Антонюк</w:t>
            </w:r>
          </w:p>
        </w:tc>
      </w:tr>
    </w:tbl>
    <w:p w14:paraId="33E59DBF" w14:textId="2A562519" w:rsidR="009D4C1F" w:rsidRPr="00702E47" w:rsidRDefault="009D4C1F">
      <w:pPr>
        <w:rPr>
          <w:rFonts w:ascii="Times New Roman" w:hAnsi="Times New Roman" w:cs="Times New Roman"/>
          <w:sz w:val="28"/>
          <w:szCs w:val="28"/>
        </w:rPr>
      </w:pPr>
    </w:p>
    <w:sectPr w:rsidR="009D4C1F" w:rsidRPr="00702E47" w:rsidSect="003E7905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466"/>
        </w:tabs>
        <w:ind w:left="1466" w:hanging="93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66"/>
        </w:tabs>
        <w:ind w:left="1466" w:hanging="93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3CF5D80"/>
    <w:multiLevelType w:val="hybridMultilevel"/>
    <w:tmpl w:val="4154B426"/>
    <w:lvl w:ilvl="0" w:tplc="1BC81C8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6B22579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4421129"/>
    <w:multiLevelType w:val="hybridMultilevel"/>
    <w:tmpl w:val="0DF8379E"/>
    <w:lvl w:ilvl="0" w:tplc="357AE5E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440CA8"/>
    <w:multiLevelType w:val="hybridMultilevel"/>
    <w:tmpl w:val="61FEE848"/>
    <w:lvl w:ilvl="0" w:tplc="8F0E97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6A172FC"/>
    <w:multiLevelType w:val="hybridMultilevel"/>
    <w:tmpl w:val="20B086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6DA1064"/>
    <w:multiLevelType w:val="hybridMultilevel"/>
    <w:tmpl w:val="DD267D12"/>
    <w:lvl w:ilvl="0" w:tplc="00181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A12DA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5D0972"/>
    <w:multiLevelType w:val="hybridMultilevel"/>
    <w:tmpl w:val="13EE086E"/>
    <w:lvl w:ilvl="0" w:tplc="8F0E9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993C4D"/>
    <w:multiLevelType w:val="hybridMultilevel"/>
    <w:tmpl w:val="24100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F2125"/>
    <w:multiLevelType w:val="hybridMultilevel"/>
    <w:tmpl w:val="82F8CA3A"/>
    <w:lvl w:ilvl="0" w:tplc="C2DCE86A">
      <w:start w:val="1"/>
      <w:numFmt w:val="decimal"/>
      <w:lvlText w:val="3.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42C0552"/>
    <w:multiLevelType w:val="hybridMultilevel"/>
    <w:tmpl w:val="4766683A"/>
    <w:lvl w:ilvl="0" w:tplc="E3385A08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45A0198"/>
    <w:multiLevelType w:val="hybridMultilevel"/>
    <w:tmpl w:val="B76EACBE"/>
    <w:lvl w:ilvl="0" w:tplc="8F0E9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4C87F18"/>
    <w:multiLevelType w:val="hybridMultilevel"/>
    <w:tmpl w:val="35183478"/>
    <w:lvl w:ilvl="0" w:tplc="8C36644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55F1C35"/>
    <w:multiLevelType w:val="hybridMultilevel"/>
    <w:tmpl w:val="9B64B70A"/>
    <w:lvl w:ilvl="0" w:tplc="00181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641278"/>
    <w:multiLevelType w:val="hybridMultilevel"/>
    <w:tmpl w:val="533CBCB4"/>
    <w:lvl w:ilvl="0" w:tplc="8F0E97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DC258C0"/>
    <w:multiLevelType w:val="hybridMultilevel"/>
    <w:tmpl w:val="30C66996"/>
    <w:lvl w:ilvl="0" w:tplc="1564FB5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E5F5AE9"/>
    <w:multiLevelType w:val="hybridMultilevel"/>
    <w:tmpl w:val="AECEAD64"/>
    <w:lvl w:ilvl="0" w:tplc="8C36644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F792640"/>
    <w:multiLevelType w:val="multilevel"/>
    <w:tmpl w:val="8BC6AEB8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8" w15:restartNumberingAfterBreak="0">
    <w:nsid w:val="1FB05C24"/>
    <w:multiLevelType w:val="hybridMultilevel"/>
    <w:tmpl w:val="3BB6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E6CFA"/>
    <w:multiLevelType w:val="hybridMultilevel"/>
    <w:tmpl w:val="02A84AF2"/>
    <w:lvl w:ilvl="0" w:tplc="D0F847A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2A24921"/>
    <w:multiLevelType w:val="hybridMultilevel"/>
    <w:tmpl w:val="70B68F78"/>
    <w:lvl w:ilvl="0" w:tplc="E81AC0EA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9167A97"/>
    <w:multiLevelType w:val="hybridMultilevel"/>
    <w:tmpl w:val="21505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06852">
      <w:start w:val="1"/>
      <w:numFmt w:val="decimal"/>
      <w:lvlText w:val="%2."/>
      <w:lvlJc w:val="left"/>
      <w:pPr>
        <w:tabs>
          <w:tab w:val="num" w:pos="2250"/>
        </w:tabs>
        <w:ind w:left="2250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821675"/>
    <w:multiLevelType w:val="hybridMultilevel"/>
    <w:tmpl w:val="6166F3DE"/>
    <w:lvl w:ilvl="0" w:tplc="D1F8B2F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8612F00"/>
    <w:multiLevelType w:val="multilevel"/>
    <w:tmpl w:val="77125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9D90857"/>
    <w:multiLevelType w:val="hybridMultilevel"/>
    <w:tmpl w:val="57E0BC2A"/>
    <w:lvl w:ilvl="0" w:tplc="3EA25BC2">
      <w:start w:val="1"/>
      <w:numFmt w:val="decimal"/>
      <w:lvlText w:val="4.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DB61D6E"/>
    <w:multiLevelType w:val="hybridMultilevel"/>
    <w:tmpl w:val="9DA07C4C"/>
    <w:lvl w:ilvl="0" w:tplc="CBA4C8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7555D5"/>
    <w:multiLevelType w:val="hybridMultilevel"/>
    <w:tmpl w:val="033C92DC"/>
    <w:lvl w:ilvl="0" w:tplc="8C36644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1CC69D8"/>
    <w:multiLevelType w:val="hybridMultilevel"/>
    <w:tmpl w:val="EECEE8CA"/>
    <w:lvl w:ilvl="0" w:tplc="8C36644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isLgl/>
      <w:lvlText w:val="%2.%2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E596F"/>
    <w:multiLevelType w:val="multilevel"/>
    <w:tmpl w:val="9F2614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3D16D3D"/>
    <w:multiLevelType w:val="hybridMultilevel"/>
    <w:tmpl w:val="3746F2DC"/>
    <w:lvl w:ilvl="0" w:tplc="8C36644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CFB6E71"/>
    <w:multiLevelType w:val="hybridMultilevel"/>
    <w:tmpl w:val="556C6C2C"/>
    <w:lvl w:ilvl="0" w:tplc="CBA4C8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EB75AC"/>
    <w:multiLevelType w:val="hybridMultilevel"/>
    <w:tmpl w:val="0DDE6E42"/>
    <w:lvl w:ilvl="0" w:tplc="CBA4C8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4B2A5D"/>
    <w:multiLevelType w:val="hybridMultilevel"/>
    <w:tmpl w:val="DBCA6248"/>
    <w:lvl w:ilvl="0" w:tplc="96DAD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D971FE"/>
    <w:multiLevelType w:val="hybridMultilevel"/>
    <w:tmpl w:val="CC66EE26"/>
    <w:lvl w:ilvl="0" w:tplc="CBA4C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A4C8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F08FD"/>
    <w:multiLevelType w:val="hybridMultilevel"/>
    <w:tmpl w:val="BF469922"/>
    <w:lvl w:ilvl="0" w:tplc="5992B574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041954"/>
    <w:multiLevelType w:val="hybridMultilevel"/>
    <w:tmpl w:val="D2FA562A"/>
    <w:lvl w:ilvl="0" w:tplc="8F0E97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1CA3C42"/>
    <w:multiLevelType w:val="multilevel"/>
    <w:tmpl w:val="04CC3F7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7" w15:restartNumberingAfterBreak="0">
    <w:nsid w:val="63271B36"/>
    <w:multiLevelType w:val="hybridMultilevel"/>
    <w:tmpl w:val="4766683A"/>
    <w:lvl w:ilvl="0" w:tplc="E3385A08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B0457A1"/>
    <w:multiLevelType w:val="hybridMultilevel"/>
    <w:tmpl w:val="14705092"/>
    <w:lvl w:ilvl="0" w:tplc="CDE0A198">
      <w:start w:val="1"/>
      <w:numFmt w:val="decimal"/>
      <w:lvlText w:val="2.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8D12E9"/>
    <w:multiLevelType w:val="hybridMultilevel"/>
    <w:tmpl w:val="81ECD6AA"/>
    <w:lvl w:ilvl="0" w:tplc="8708E2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36644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C802D4"/>
    <w:multiLevelType w:val="hybridMultilevel"/>
    <w:tmpl w:val="394EC58A"/>
    <w:lvl w:ilvl="0" w:tplc="CBA4C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54F9A"/>
    <w:multiLevelType w:val="hybridMultilevel"/>
    <w:tmpl w:val="BCAEF5D4"/>
    <w:lvl w:ilvl="0" w:tplc="ED986E66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6E76055"/>
    <w:multiLevelType w:val="hybridMultilevel"/>
    <w:tmpl w:val="DD00FAF6"/>
    <w:lvl w:ilvl="0" w:tplc="00181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25DEE"/>
    <w:multiLevelType w:val="hybridMultilevel"/>
    <w:tmpl w:val="8110D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8093B2F"/>
    <w:multiLevelType w:val="multilevel"/>
    <w:tmpl w:val="27BE1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5" w15:restartNumberingAfterBreak="0">
    <w:nsid w:val="7D2D0B82"/>
    <w:multiLevelType w:val="multilevel"/>
    <w:tmpl w:val="3CEEF7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6" w15:restartNumberingAfterBreak="0">
    <w:nsid w:val="7E5F49CA"/>
    <w:multiLevelType w:val="multilevel"/>
    <w:tmpl w:val="FA3A186E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7" w15:restartNumberingAfterBreak="0">
    <w:nsid w:val="7EA96F78"/>
    <w:multiLevelType w:val="hybridMultilevel"/>
    <w:tmpl w:val="3FCAAA66"/>
    <w:lvl w:ilvl="0" w:tplc="3AA2A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054284"/>
    <w:multiLevelType w:val="hybridMultilevel"/>
    <w:tmpl w:val="B01EED06"/>
    <w:lvl w:ilvl="0" w:tplc="48242340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</w:num>
  <w:num w:numId="2">
    <w:abstractNumId w:val="10"/>
  </w:num>
  <w:num w:numId="3">
    <w:abstractNumId w:val="3"/>
  </w:num>
  <w:num w:numId="4">
    <w:abstractNumId w:val="46"/>
  </w:num>
  <w:num w:numId="5">
    <w:abstractNumId w:val="0"/>
  </w:num>
  <w:num w:numId="6">
    <w:abstractNumId w:val="1"/>
  </w:num>
  <w:num w:numId="7">
    <w:abstractNumId w:val="39"/>
  </w:num>
  <w:num w:numId="8">
    <w:abstractNumId w:val="17"/>
  </w:num>
  <w:num w:numId="9">
    <w:abstractNumId w:val="21"/>
  </w:num>
  <w:num w:numId="10">
    <w:abstractNumId w:val="27"/>
  </w:num>
  <w:num w:numId="11">
    <w:abstractNumId w:val="45"/>
  </w:num>
  <w:num w:numId="12">
    <w:abstractNumId w:val="12"/>
  </w:num>
  <w:num w:numId="13">
    <w:abstractNumId w:val="26"/>
  </w:num>
  <w:num w:numId="14">
    <w:abstractNumId w:val="16"/>
  </w:num>
  <w:num w:numId="15">
    <w:abstractNumId w:val="29"/>
  </w:num>
  <w:num w:numId="16">
    <w:abstractNumId w:val="44"/>
  </w:num>
  <w:num w:numId="17">
    <w:abstractNumId w:val="36"/>
  </w:num>
  <w:num w:numId="18">
    <w:abstractNumId w:val="2"/>
  </w:num>
  <w:num w:numId="19">
    <w:abstractNumId w:val="5"/>
  </w:num>
  <w:num w:numId="20">
    <w:abstractNumId w:val="13"/>
  </w:num>
  <w:num w:numId="21">
    <w:abstractNumId w:val="47"/>
  </w:num>
  <w:num w:numId="22">
    <w:abstractNumId w:val="28"/>
  </w:num>
  <w:num w:numId="23">
    <w:abstractNumId w:val="42"/>
  </w:num>
  <w:num w:numId="24">
    <w:abstractNumId w:val="18"/>
  </w:num>
  <w:num w:numId="25">
    <w:abstractNumId w:val="22"/>
  </w:num>
  <w:num w:numId="26">
    <w:abstractNumId w:val="33"/>
  </w:num>
  <w:num w:numId="27">
    <w:abstractNumId w:val="41"/>
  </w:num>
  <w:num w:numId="28">
    <w:abstractNumId w:val="43"/>
  </w:num>
  <w:num w:numId="29">
    <w:abstractNumId w:val="32"/>
  </w:num>
  <w:num w:numId="30">
    <w:abstractNumId w:val="34"/>
  </w:num>
  <w:num w:numId="31">
    <w:abstractNumId w:val="40"/>
  </w:num>
  <w:num w:numId="32">
    <w:abstractNumId w:val="19"/>
  </w:num>
  <w:num w:numId="33">
    <w:abstractNumId w:val="25"/>
  </w:num>
  <w:num w:numId="34">
    <w:abstractNumId w:val="31"/>
  </w:num>
  <w:num w:numId="35">
    <w:abstractNumId w:val="15"/>
  </w:num>
  <w:num w:numId="36">
    <w:abstractNumId w:val="30"/>
  </w:num>
  <w:num w:numId="37">
    <w:abstractNumId w:val="48"/>
  </w:num>
  <w:num w:numId="38">
    <w:abstractNumId w:val="20"/>
  </w:num>
  <w:num w:numId="39">
    <w:abstractNumId w:val="8"/>
  </w:num>
  <w:num w:numId="40">
    <w:abstractNumId w:val="4"/>
  </w:num>
  <w:num w:numId="41">
    <w:abstractNumId w:val="14"/>
  </w:num>
  <w:num w:numId="42">
    <w:abstractNumId w:val="23"/>
  </w:num>
  <w:num w:numId="43">
    <w:abstractNumId w:val="11"/>
  </w:num>
  <w:num w:numId="44">
    <w:abstractNumId w:val="7"/>
  </w:num>
  <w:num w:numId="45">
    <w:abstractNumId w:val="35"/>
  </w:num>
  <w:num w:numId="46">
    <w:abstractNumId w:val="6"/>
  </w:num>
  <w:num w:numId="47">
    <w:abstractNumId w:val="38"/>
  </w:num>
  <w:num w:numId="48">
    <w:abstractNumId w:val="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CD"/>
    <w:rsid w:val="000015A7"/>
    <w:rsid w:val="00013F78"/>
    <w:rsid w:val="00017368"/>
    <w:rsid w:val="00017BE3"/>
    <w:rsid w:val="0002366D"/>
    <w:rsid w:val="00036EE1"/>
    <w:rsid w:val="0007523D"/>
    <w:rsid w:val="000843DF"/>
    <w:rsid w:val="000A2756"/>
    <w:rsid w:val="000C0FBA"/>
    <w:rsid w:val="000D1523"/>
    <w:rsid w:val="000D372B"/>
    <w:rsid w:val="000F0101"/>
    <w:rsid w:val="000F5674"/>
    <w:rsid w:val="000F5939"/>
    <w:rsid w:val="001224E6"/>
    <w:rsid w:val="00123E38"/>
    <w:rsid w:val="00151AEA"/>
    <w:rsid w:val="00155D81"/>
    <w:rsid w:val="00172D95"/>
    <w:rsid w:val="00172E19"/>
    <w:rsid w:val="00173873"/>
    <w:rsid w:val="001944CE"/>
    <w:rsid w:val="001B3EE5"/>
    <w:rsid w:val="001D19C1"/>
    <w:rsid w:val="001E6DDF"/>
    <w:rsid w:val="001F5EDF"/>
    <w:rsid w:val="002048A3"/>
    <w:rsid w:val="002233E1"/>
    <w:rsid w:val="002527A1"/>
    <w:rsid w:val="00254BCB"/>
    <w:rsid w:val="00291996"/>
    <w:rsid w:val="002B42EB"/>
    <w:rsid w:val="002B799A"/>
    <w:rsid w:val="002C6743"/>
    <w:rsid w:val="002D407F"/>
    <w:rsid w:val="002E1BC9"/>
    <w:rsid w:val="002E1E74"/>
    <w:rsid w:val="0031272A"/>
    <w:rsid w:val="003167A3"/>
    <w:rsid w:val="00341376"/>
    <w:rsid w:val="00342CBF"/>
    <w:rsid w:val="00363158"/>
    <w:rsid w:val="00377D95"/>
    <w:rsid w:val="00386FCF"/>
    <w:rsid w:val="00397F88"/>
    <w:rsid w:val="003A0464"/>
    <w:rsid w:val="003B7491"/>
    <w:rsid w:val="003E7905"/>
    <w:rsid w:val="003E7A0F"/>
    <w:rsid w:val="003F4596"/>
    <w:rsid w:val="003F5EEA"/>
    <w:rsid w:val="00405088"/>
    <w:rsid w:val="00405E93"/>
    <w:rsid w:val="00411460"/>
    <w:rsid w:val="004168D2"/>
    <w:rsid w:val="00422E0F"/>
    <w:rsid w:val="00436B4E"/>
    <w:rsid w:val="00457CA2"/>
    <w:rsid w:val="004A4628"/>
    <w:rsid w:val="004C35B1"/>
    <w:rsid w:val="00517B4A"/>
    <w:rsid w:val="00523179"/>
    <w:rsid w:val="005236AA"/>
    <w:rsid w:val="00531399"/>
    <w:rsid w:val="00534967"/>
    <w:rsid w:val="00566363"/>
    <w:rsid w:val="00590169"/>
    <w:rsid w:val="00596C86"/>
    <w:rsid w:val="00597963"/>
    <w:rsid w:val="005A2F8E"/>
    <w:rsid w:val="005C71EB"/>
    <w:rsid w:val="005E3A17"/>
    <w:rsid w:val="005F3194"/>
    <w:rsid w:val="006060E1"/>
    <w:rsid w:val="00647BDB"/>
    <w:rsid w:val="0066500D"/>
    <w:rsid w:val="00686D45"/>
    <w:rsid w:val="006D2DB4"/>
    <w:rsid w:val="006E031D"/>
    <w:rsid w:val="006E3E04"/>
    <w:rsid w:val="006E4CE4"/>
    <w:rsid w:val="00702E47"/>
    <w:rsid w:val="00717A30"/>
    <w:rsid w:val="0079501B"/>
    <w:rsid w:val="007C1827"/>
    <w:rsid w:val="007C2C29"/>
    <w:rsid w:val="007E47E3"/>
    <w:rsid w:val="00803BC7"/>
    <w:rsid w:val="00814998"/>
    <w:rsid w:val="00833001"/>
    <w:rsid w:val="00835A49"/>
    <w:rsid w:val="00851CF8"/>
    <w:rsid w:val="00854D43"/>
    <w:rsid w:val="0086148C"/>
    <w:rsid w:val="008631B5"/>
    <w:rsid w:val="008A75CB"/>
    <w:rsid w:val="008B2D72"/>
    <w:rsid w:val="008F1941"/>
    <w:rsid w:val="009059C7"/>
    <w:rsid w:val="00937313"/>
    <w:rsid w:val="00961FA9"/>
    <w:rsid w:val="00966D39"/>
    <w:rsid w:val="009C5D2F"/>
    <w:rsid w:val="009C66A6"/>
    <w:rsid w:val="009D1B52"/>
    <w:rsid w:val="009D4C1F"/>
    <w:rsid w:val="009D6C9E"/>
    <w:rsid w:val="00A00CA9"/>
    <w:rsid w:val="00A41FDF"/>
    <w:rsid w:val="00A62B8E"/>
    <w:rsid w:val="00A74D74"/>
    <w:rsid w:val="00A76816"/>
    <w:rsid w:val="00AC5303"/>
    <w:rsid w:val="00AE7AF5"/>
    <w:rsid w:val="00AF11EE"/>
    <w:rsid w:val="00B073A5"/>
    <w:rsid w:val="00B34AD2"/>
    <w:rsid w:val="00B75785"/>
    <w:rsid w:val="00B850BC"/>
    <w:rsid w:val="00B877CD"/>
    <w:rsid w:val="00B97F5A"/>
    <w:rsid w:val="00BA7557"/>
    <w:rsid w:val="00BB12E9"/>
    <w:rsid w:val="00BD00F0"/>
    <w:rsid w:val="00C2249E"/>
    <w:rsid w:val="00C703A7"/>
    <w:rsid w:val="00C7621D"/>
    <w:rsid w:val="00C82ACD"/>
    <w:rsid w:val="00CA4B5A"/>
    <w:rsid w:val="00CB29EA"/>
    <w:rsid w:val="00CE57DD"/>
    <w:rsid w:val="00D11CA9"/>
    <w:rsid w:val="00D14065"/>
    <w:rsid w:val="00D40A9F"/>
    <w:rsid w:val="00D56046"/>
    <w:rsid w:val="00D608DB"/>
    <w:rsid w:val="00D76AB3"/>
    <w:rsid w:val="00D8664E"/>
    <w:rsid w:val="00D93081"/>
    <w:rsid w:val="00DA4A5D"/>
    <w:rsid w:val="00DD602C"/>
    <w:rsid w:val="00DE13A1"/>
    <w:rsid w:val="00DE6F62"/>
    <w:rsid w:val="00DF31F2"/>
    <w:rsid w:val="00E15ADD"/>
    <w:rsid w:val="00E21F1A"/>
    <w:rsid w:val="00E259BF"/>
    <w:rsid w:val="00E75CF6"/>
    <w:rsid w:val="00E85AF9"/>
    <w:rsid w:val="00E93899"/>
    <w:rsid w:val="00E93F3B"/>
    <w:rsid w:val="00ED59E5"/>
    <w:rsid w:val="00EE215D"/>
    <w:rsid w:val="00EE7FAE"/>
    <w:rsid w:val="00F102E4"/>
    <w:rsid w:val="00F1527E"/>
    <w:rsid w:val="00F228C0"/>
    <w:rsid w:val="00F40473"/>
    <w:rsid w:val="00F431AD"/>
    <w:rsid w:val="00F664C8"/>
    <w:rsid w:val="00F70CB4"/>
    <w:rsid w:val="00F81F50"/>
    <w:rsid w:val="00F86006"/>
    <w:rsid w:val="00FA48AD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63B3"/>
  <w15:chartTrackingRefBased/>
  <w15:docId w15:val="{AD7B3BB8-3CFF-4A64-B559-FC43FBE8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D6C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0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3EE5"/>
    <w:pPr>
      <w:ind w:left="720"/>
      <w:contextualSpacing/>
    </w:pPr>
  </w:style>
  <w:style w:type="table" w:styleId="a6">
    <w:name w:val="Table Grid"/>
    <w:basedOn w:val="a1"/>
    <w:rsid w:val="004A4628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3A046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Знак1"/>
    <w:basedOn w:val="a"/>
    <w:rsid w:val="005A2F8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686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686D45"/>
    <w:rPr>
      <w:color w:val="3688BA"/>
      <w:u w:val="single"/>
    </w:rPr>
  </w:style>
  <w:style w:type="paragraph" w:styleId="a9">
    <w:name w:val="Subtitle"/>
    <w:basedOn w:val="a"/>
    <w:link w:val="aa"/>
    <w:qFormat/>
    <w:rsid w:val="004168D2"/>
    <w:pPr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4168D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6">
    <w:name w:val="Font Style16"/>
    <w:rsid w:val="004168D2"/>
    <w:rPr>
      <w:rFonts w:ascii="Times New Roman" w:hAnsi="Times New Roman" w:cs="Times New Roman"/>
      <w:sz w:val="22"/>
      <w:szCs w:val="22"/>
    </w:rPr>
  </w:style>
  <w:style w:type="paragraph" w:customStyle="1" w:styleId="ab">
    <w:name w:val="Знак"/>
    <w:basedOn w:val="a"/>
    <w:rsid w:val="004168D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11">
    <w:name w:val="Style11"/>
    <w:basedOn w:val="a"/>
    <w:rsid w:val="00861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86148C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page number"/>
    <w:basedOn w:val="a0"/>
    <w:rsid w:val="000D372B"/>
  </w:style>
  <w:style w:type="paragraph" w:styleId="ad">
    <w:name w:val="Normal (Web)"/>
    <w:basedOn w:val="a"/>
    <w:unhideWhenUsed/>
    <w:rsid w:val="000D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D3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75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E7F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character" w:customStyle="1" w:styleId="s1">
    <w:name w:val="s1"/>
    <w:basedOn w:val="a0"/>
    <w:rsid w:val="00397F88"/>
  </w:style>
  <w:style w:type="paragraph" w:customStyle="1" w:styleId="Style8">
    <w:name w:val="Style8"/>
    <w:basedOn w:val="a"/>
    <w:rsid w:val="00397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B52C1-810E-43CF-8A1C-7E4EE587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Виталий Ю.</dc:creator>
  <cp:keywords/>
  <dc:description/>
  <cp:lastModifiedBy>Петкова Алина А</cp:lastModifiedBy>
  <cp:revision>122</cp:revision>
  <cp:lastPrinted>2024-06-25T22:47:00Z</cp:lastPrinted>
  <dcterms:created xsi:type="dcterms:W3CDTF">2017-11-26T22:45:00Z</dcterms:created>
  <dcterms:modified xsi:type="dcterms:W3CDTF">2024-06-25T22:49:00Z</dcterms:modified>
</cp:coreProperties>
</file>