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500FE8" w:rsidRPr="00F75ACB" w14:paraId="153F4C2A" w14:textId="77777777" w:rsidTr="00F82EFE">
        <w:trPr>
          <w:trHeight w:val="1135"/>
        </w:trPr>
        <w:tc>
          <w:tcPr>
            <w:tcW w:w="6096" w:type="dxa"/>
          </w:tcPr>
          <w:p w14:paraId="31E658C1" w14:textId="6878E247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A60C0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</w:t>
                </w:r>
                <w:r w:rsidR="00F82EFE">
                  <w:rPr>
                    <w:rFonts w:ascii="Times New Roman" w:hAnsi="Times New Roman" w:cs="Times New Roman"/>
                    <w:sz w:val="28"/>
                    <w:szCs w:val="28"/>
                  </w:rPr>
                  <w:t>17.09.2024</w:t>
                </w:r>
                <w:r w:rsidR="00BE2C69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</w:t>
                </w:r>
              </w:sdtContent>
            </w:sdt>
            <w:r w:rsidR="004B7609" w:rsidRPr="001A228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F82EFE">
                  <w:rPr>
                    <w:rFonts w:ascii="Times New Roman" w:hAnsi="Times New Roman" w:cs="Times New Roman"/>
                    <w:sz w:val="28"/>
                    <w:szCs w:val="28"/>
                  </w:rPr>
                  <w:t>681</w:t>
                </w:r>
                <w:r w:rsidR="00267A29" w:rsidRPr="00A60C0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BE2C69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  </w:t>
                </w:r>
                <w:r w:rsidR="00267A29" w:rsidRPr="00A60C0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 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EFE" w:rsidRPr="00F75ACB" w14:paraId="63C24B3D" w14:textId="77777777" w:rsidTr="00F82EFE">
        <w:trPr>
          <w:trHeight w:val="2893"/>
        </w:trPr>
        <w:tc>
          <w:tcPr>
            <w:tcW w:w="6096" w:type="dxa"/>
          </w:tcPr>
          <w:p w14:paraId="3859B004" w14:textId="334A9D59" w:rsidR="00F82EFE" w:rsidRPr="003F0E1D" w:rsidRDefault="00F82EFE" w:rsidP="00BE2C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Устав МКУ "Управление по делам гражданской обороны, чрезвычайным ситуациям и обеспечению деятельности" администрации городского округа "Александровск-Сахалинский район", утвержденный постановлением администрации ГО «Александровск-Сахалинский район» Сахалинской области от 25.10.2019 № 643</w:t>
            </w:r>
            <w:bookmarkEnd w:id="0"/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F0B1874" w:rsidR="00E1396E" w:rsidRPr="005E31F7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14AFD" w14:textId="77777777" w:rsidR="003F0E1D" w:rsidRDefault="003F0E1D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EE0A7" w14:textId="77777777" w:rsidR="003F0E1D" w:rsidRDefault="003F0E1D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59A6C" w14:textId="77777777" w:rsidR="003F0E1D" w:rsidRPr="003D23C4" w:rsidRDefault="003F0E1D" w:rsidP="003F0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ст. 17 Федерального закона</w:t>
      </w:r>
      <w:r w:rsidRPr="003D2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2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06.10.2003</w:t>
      </w:r>
      <w:r w:rsidRPr="003D2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2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Pr="003D23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Федеральными законами от 12.02.1998 №</w:t>
      </w:r>
      <w:hyperlink r:id="rId13" w:history="1">
        <w:r w:rsidRPr="003D23C4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 xml:space="preserve"> 28-ФЗ</w:t>
        </w:r>
      </w:hyperlink>
      <w:r w:rsidRPr="003D23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гражданской обороне», от 21.12.1994 №</w:t>
      </w:r>
      <w:hyperlink r:id="rId14" w:history="1">
        <w:r w:rsidRPr="003D23C4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 xml:space="preserve"> 68-ФЗ</w:t>
        </w:r>
      </w:hyperlink>
      <w:r w:rsidRPr="003D23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защите населения и территорий от чрезвычайных ситуаций природного и техногенного характера», от 21.12.1994 № </w:t>
      </w:r>
      <w:r w:rsidRPr="003D2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69-ФЗ «О пожарной безопасности»,</w:t>
      </w:r>
      <w:r w:rsidRPr="003D2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2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Федерального агентства по техническому регулированию и метрологии от 29.06.2016 № 723-ст «Национальный стандарт Российской Федерации. Безопасность в чрезвычайных ситуациях. Единая дежурно-диспетчерская служба. Основные положения. ГОСТ Р 22.7.01-2016», администрация городского округа «Александровск-Сахалинский район» </w:t>
      </w:r>
      <w:r w:rsidRPr="003D2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5A1216DF" w14:textId="77777777" w:rsidR="003F0E1D" w:rsidRPr="003D23C4" w:rsidRDefault="003F0E1D" w:rsidP="003F0E1D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F3633" w14:textId="2979C816" w:rsidR="003F0E1D" w:rsidRPr="003F0E1D" w:rsidRDefault="003F0E1D" w:rsidP="003F0E1D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</w:t>
      </w:r>
      <w:r>
        <w:rPr>
          <w:rFonts w:ascii="Times New Roman" w:hAnsi="Times New Roman" w:cs="Times New Roman"/>
          <w:sz w:val="28"/>
          <w:szCs w:val="28"/>
        </w:rPr>
        <w:t>МКУ «</w:t>
      </w:r>
      <w:r w:rsidRPr="003F0E1D">
        <w:rPr>
          <w:rFonts w:ascii="Times New Roman" w:hAnsi="Times New Roman" w:cs="Times New Roman"/>
          <w:sz w:val="28"/>
          <w:szCs w:val="28"/>
        </w:rPr>
        <w:t>Управление по делам гражданской обороны, чрезвычайным ситуа</w:t>
      </w:r>
      <w:r>
        <w:rPr>
          <w:rFonts w:ascii="Times New Roman" w:hAnsi="Times New Roman" w:cs="Times New Roman"/>
          <w:sz w:val="28"/>
          <w:szCs w:val="28"/>
        </w:rPr>
        <w:t>циям и обеспечению деятельности»</w:t>
      </w:r>
      <w:r w:rsidRPr="003F0E1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«Александровск-Сахалинский район»</w:t>
      </w:r>
      <w:r w:rsidRPr="003F0E1D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 «Александровск-Сахалинский район» Сахалинской области от 25.10.2019 № 643</w:t>
      </w:r>
      <w:r>
        <w:rPr>
          <w:rFonts w:ascii="Times New Roman" w:hAnsi="Times New Roman" w:cs="Times New Roman"/>
          <w:sz w:val="28"/>
          <w:szCs w:val="28"/>
        </w:rPr>
        <w:t xml:space="preserve">, следующие </w:t>
      </w:r>
      <w:r w:rsidR="00BE2C69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48B03C" w14:textId="04BC8C21" w:rsidR="00BE2C69" w:rsidRPr="004673CA" w:rsidRDefault="003F0E1D" w:rsidP="00467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3CA" w:rsidRPr="004673CA">
        <w:rPr>
          <w:rFonts w:ascii="Times New Roman" w:hAnsi="Times New Roman" w:cs="Times New Roman"/>
          <w:sz w:val="28"/>
          <w:szCs w:val="28"/>
        </w:rPr>
        <w:t>абзац 2 пункта 1.</w:t>
      </w:r>
      <w:r w:rsidR="004673CA">
        <w:rPr>
          <w:rFonts w:ascii="Times New Roman" w:hAnsi="Times New Roman" w:cs="Times New Roman"/>
          <w:sz w:val="28"/>
          <w:szCs w:val="28"/>
        </w:rPr>
        <w:t>7 раздела 1 изложить в новой редакции:</w:t>
      </w:r>
      <w:r w:rsidR="004673CA" w:rsidRPr="004673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3A6C4" w14:textId="4C3F2A46" w:rsidR="00BE2C69" w:rsidRPr="00BE2C69" w:rsidRDefault="004673CA" w:rsidP="0095577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C6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E2C69" w:rsidRPr="00BE2C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E2C69" w:rsidRPr="00BE2C69">
        <w:rPr>
          <w:rFonts w:ascii="Times New Roman" w:hAnsi="Times New Roman" w:cs="Times New Roman"/>
          <w:bCs/>
          <w:iCs/>
          <w:sz w:val="28"/>
          <w:szCs w:val="28"/>
        </w:rPr>
        <w:t>ведение производственно-хозяйственной деятельности, связанной с выполнением функций хозяйственного обслуживания органов местного самоуправления и муниципальных учреждений»</w:t>
      </w:r>
      <w:r w:rsidR="00BE2C6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3FF231C" w14:textId="107D6D9B" w:rsidR="003F0E1D" w:rsidRDefault="0095577B" w:rsidP="007C2D1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0E1D" w:rsidRPr="00A0487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Начальнику МКУ «</w:t>
      </w:r>
      <w:r w:rsidRPr="00A0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делам гражданской обороны, чрезвычайным ситуациям и обеспечению деятельности» </w:t>
      </w:r>
      <w:r w:rsidR="003F0E1D" w:rsidRPr="00A04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</w:t>
      </w:r>
      <w:r w:rsidR="003F0E1D"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«Александ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ровск-Сахалинский район» </w:t>
      </w:r>
      <w:r w:rsidR="006222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Ватажникову Е.С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0E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DF2C82E" w14:textId="1D12CCCE" w:rsidR="003F0E1D" w:rsidRDefault="00103908" w:rsidP="003F0E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5E31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 установленном Федеральным законом от 08.08.2001 № 129 – ФЗ «О государственной регистрации юридических лиц и индивидуальных предпринимателей», обеспечить государственную регистрацию дополнений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предприятия, указанных в пункте 1 настоящего постановления, в Межрайонную ИФНС России № 4 по Сахалинской области.</w:t>
      </w:r>
    </w:p>
    <w:p w14:paraId="78214E45" w14:textId="6B7342C8" w:rsidR="003F0E1D" w:rsidRPr="003D23C4" w:rsidRDefault="00103908" w:rsidP="003F0E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0E1D"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опубликовать в газете </w:t>
      </w:r>
      <w:r w:rsidR="003F0E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0E1D"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 знамя</w:t>
      </w:r>
      <w:r w:rsidR="003F0E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0E1D"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городского округа </w:t>
      </w:r>
      <w:r w:rsidR="003F0E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0E1D"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Александровск-Сахалинский район</w:t>
      </w:r>
      <w:r w:rsidR="003F0E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0E1D"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C4954B" w14:textId="0C7CA2FD" w:rsidR="003F0E1D" w:rsidRPr="003D23C4" w:rsidRDefault="00103908" w:rsidP="003F0E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3F0E1D" w:rsidRPr="003D23C4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 с момента опубликования.</w:t>
      </w:r>
    </w:p>
    <w:p w14:paraId="00A02B34" w14:textId="2DF191C5" w:rsidR="003F0E1D" w:rsidRPr="003D23C4" w:rsidRDefault="00103908" w:rsidP="003F0E1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F0E1D" w:rsidRPr="003D23C4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253A969A" w:rsidR="00272276" w:rsidRPr="002C6658" w:rsidRDefault="00BE2C69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Мэр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1031F909" w:rsidR="00272276" w:rsidRPr="002C6658" w:rsidRDefault="00272276" w:rsidP="00BE2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BE2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148B5" w14:textId="77777777" w:rsidR="00962EE5" w:rsidRDefault="00962EE5" w:rsidP="00E654EF">
      <w:pPr>
        <w:spacing w:after="0" w:line="240" w:lineRule="auto"/>
      </w:pPr>
      <w:r>
        <w:separator/>
      </w:r>
    </w:p>
  </w:endnote>
  <w:endnote w:type="continuationSeparator" w:id="0">
    <w:p w14:paraId="54259B10" w14:textId="77777777" w:rsidR="00962EE5" w:rsidRDefault="00962EE5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5ECE0" w14:textId="77777777" w:rsidR="00962EE5" w:rsidRDefault="00962EE5" w:rsidP="00E654EF">
      <w:pPr>
        <w:spacing w:after="0" w:line="240" w:lineRule="auto"/>
      </w:pPr>
      <w:r>
        <w:separator/>
      </w:r>
    </w:p>
  </w:footnote>
  <w:footnote w:type="continuationSeparator" w:id="0">
    <w:p w14:paraId="3077AFCA" w14:textId="77777777" w:rsidR="00962EE5" w:rsidRDefault="00962EE5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65EDA"/>
    <w:multiLevelType w:val="multilevel"/>
    <w:tmpl w:val="26AA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30049"/>
    <w:multiLevelType w:val="multilevel"/>
    <w:tmpl w:val="174E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F5601"/>
    <w:multiLevelType w:val="hybridMultilevel"/>
    <w:tmpl w:val="7D0CAE1A"/>
    <w:lvl w:ilvl="0" w:tplc="CCAA4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03908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A2280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67A29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4C40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3F0E1D"/>
    <w:rsid w:val="00401D23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3CA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1F7"/>
    <w:rsid w:val="005E3926"/>
    <w:rsid w:val="00610546"/>
    <w:rsid w:val="00622247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2D13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5577B"/>
    <w:rsid w:val="00962EE5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16CF"/>
    <w:rsid w:val="009C3103"/>
    <w:rsid w:val="009C3C9C"/>
    <w:rsid w:val="009C5E67"/>
    <w:rsid w:val="009D2057"/>
    <w:rsid w:val="009E5429"/>
    <w:rsid w:val="009F2822"/>
    <w:rsid w:val="009F4322"/>
    <w:rsid w:val="009F47FF"/>
    <w:rsid w:val="009F4D9F"/>
    <w:rsid w:val="00A0487A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0C0B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0597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2C69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A6F67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2EFE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F86430FFF84875D5BFCF7FF417E008D0E9EC8165F139881E9E3FFB7D60093E28D0474DAEYATC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F86430FFF84875D5BFCF7FF417E008D0E9E88B61F33D881E9E3FFB7D60093E28D0474DADYATD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9B750D"/>
    <w:rsid w:val="009F76AD"/>
    <w:rsid w:val="00A333A2"/>
    <w:rsid w:val="00BA2E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D7192FFF-C2B2-4F10-B7A4-C791C93B1729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sharepoint/v3"/>
    <ds:schemaRef ds:uri="http://schemas.openxmlformats.org/package/2006/metadata/core-properties"/>
    <ds:schemaRef ds:uri="00ae519a-a787-4cb6-a9f3-e0d2ce624f9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CBDE04D-8355-4EE7-9F75-1F53BADF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2024-09-17T04:47:00Z</cp:lastPrinted>
  <dcterms:created xsi:type="dcterms:W3CDTF">2024-09-17T04:39:00Z</dcterms:created>
  <dcterms:modified xsi:type="dcterms:W3CDTF">2024-09-17T04:47:00Z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