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0E62C8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2C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0E62C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0E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0E62C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0E62C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0E62C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0E62C8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500FE8" w:rsidRPr="000E62C8" w14:paraId="153F4C2A" w14:textId="77777777" w:rsidTr="000E62C8">
        <w:trPr>
          <w:trHeight w:val="1565"/>
        </w:trPr>
        <w:tc>
          <w:tcPr>
            <w:tcW w:w="5517" w:type="dxa"/>
          </w:tcPr>
          <w:p w14:paraId="31E658C1" w14:textId="4F8C158C" w:rsidR="004B7609" w:rsidRPr="000E62C8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62C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0E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7010A" w:rsidRPr="0087010A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31.10.2024 </w:t>
                </w:r>
              </w:sdtContent>
            </w:sdt>
            <w:r w:rsidR="004B7609" w:rsidRPr="0087010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7010A" w:rsidRPr="0087010A">
                  <w:rPr>
                    <w:rFonts w:ascii="Times New Roman" w:hAnsi="Times New Roman" w:cs="Times New Roman"/>
                    <w:sz w:val="26"/>
                    <w:szCs w:val="26"/>
                  </w:rPr>
                  <w:t>876</w:t>
                </w:r>
              </w:sdtContent>
            </w:sdt>
          </w:p>
          <w:p w14:paraId="6CE7B2A3" w14:textId="504FEE0F" w:rsidR="004B7609" w:rsidRPr="000E62C8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0E62C8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0E62C8" w14:paraId="63C24B3D" w14:textId="77777777" w:rsidTr="000E62C8">
        <w:trPr>
          <w:trHeight w:val="271"/>
        </w:trPr>
        <w:tc>
          <w:tcPr>
            <w:tcW w:w="5517" w:type="dxa"/>
          </w:tcPr>
          <w:p w14:paraId="3859B004" w14:textId="3CB5ADCF" w:rsidR="00500FE8" w:rsidRPr="000E62C8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2C8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0E62C8" w14:paraId="16B470FA" w14:textId="77777777" w:rsidTr="000E62C8">
        <w:trPr>
          <w:trHeight w:val="271"/>
        </w:trPr>
        <w:tc>
          <w:tcPr>
            <w:tcW w:w="5517" w:type="dxa"/>
          </w:tcPr>
          <w:p w14:paraId="705F650C" w14:textId="6BF2BB78" w:rsidR="00F75ACB" w:rsidRPr="000E62C8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75ACB" w14:paraId="31DF2CEC" w14:textId="77777777" w:rsidTr="000E62C8">
        <w:trPr>
          <w:trHeight w:val="271"/>
        </w:trPr>
        <w:tc>
          <w:tcPr>
            <w:tcW w:w="5517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0E62C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8608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0E62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22AC7529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17767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62C8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1827B102" w14:textId="77777777" w:rsidR="000E62C8" w:rsidRPr="000E62C8" w:rsidRDefault="000E62C8" w:rsidP="000E62C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BE590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65:21:0000008:12 (описание местоположения: Сахалинская область, г. Александровск-Сахалинский, ул. Кавказская,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5.</w:t>
      </w:r>
    </w:p>
    <w:p w14:paraId="326AC12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2. Земельному участку с кадастровым номером: 65:21:0000015:125 (описание местоположения: Сахалинская область, г. Александровск-Сахалинский, ул. Красноармейская,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24. </w:t>
      </w:r>
    </w:p>
    <w:p w14:paraId="447FE96D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65:21:0000016:135 (описание местоположения: Сахалинская область, г. Александровск-Сахалинский, ул. Чехова,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16.</w:t>
      </w:r>
    </w:p>
    <w:p w14:paraId="7A2ADDA6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4. Земельному участку с кадастровым номером: 65:21:0000016:14 (описание местоположения: Сахалинская область, г. Александровск-Сахалинский, ул. Новая,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12.</w:t>
      </w:r>
    </w:p>
    <w:p w14:paraId="59862E73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lastRenderedPageBreak/>
        <w:t>5. Земельному участку с кадастровым номером: 65:21:0000015:1500 (описание местоположения: Сахалинская область, г. Александровск-Сахалинский, ул. Дзержинского,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3.</w:t>
      </w:r>
    </w:p>
    <w:p w14:paraId="0BB0E97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65:21:0000008:87 (описание местоположения: Сахалинская область, г. Александровск-Сахалинский, пер. Рабочий, д. 20)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Рабочий, земельный участок 20.</w:t>
      </w:r>
    </w:p>
    <w:p w14:paraId="1CF84A9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65:21:0000017:560 (описание местоположения: Сахалинская область, г. Александровск-Сахалинский, ул. Ленина,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4.</w:t>
      </w:r>
    </w:p>
    <w:p w14:paraId="7C52B269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65:21:0000022:9 (описание местоположения: Сахалинская область, г. Александровск-Сахалинский, ул. Цапко, д. 69)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69.</w:t>
      </w:r>
    </w:p>
    <w:p w14:paraId="0B935664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65:21:0000015:1080 (описание местоположения: Сахалинская область, г. Александровск-Сахалинский, ул. Смирных, д. 20)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земельный участок 20.</w:t>
      </w:r>
    </w:p>
    <w:p w14:paraId="2E65F1B4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65:21:0000009:281 (описание местоположения: Сахалинская область, г. Александровск-Сахалинский, ул. Кавказская,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17.</w:t>
      </w:r>
    </w:p>
    <w:p w14:paraId="17F642C9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11. Земельному участку с кадастровым номером: 65:21:0000005:1405 (описание местоположения: Сахалинская область, г. Александровск-Сахалинский, ул. Дзержинского, д.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47.</w:t>
      </w:r>
    </w:p>
    <w:p w14:paraId="5D6CDBEE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65:21:0000004:220 (описание местоположения: Сахалинская область, г. Александровск-Сахалинский, пер. Лесной, д. 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Лесной, земельный участок 1.</w:t>
      </w:r>
    </w:p>
    <w:p w14:paraId="343E1B2B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65:21:0000022:230 (описание местоположения: Сахалинская область, г. Александровск-Сахалинский, ул. Цапко, д. 63)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63. </w:t>
      </w:r>
    </w:p>
    <w:p w14:paraId="4DA5151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14. Земельному участку с кадастровым номером: 65:21:0000008:97 (описание местоположения: Сахалинская область, г. Александровск-Сахалинский, ул. Дальневосточная,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Дальневосточная, земельный участок 19.</w:t>
      </w:r>
    </w:p>
    <w:p w14:paraId="5125FBD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3BA965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lastRenderedPageBreak/>
        <w:t>15. Земельному участку с кадастровым номером: 65:21:0000008:95 (описание местоположения: Сахалинская область, г. Александровск-Сахалинский, ул. Комсомольская, д.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29.</w:t>
      </w:r>
    </w:p>
    <w:p w14:paraId="40DE614E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16. Земельному участку с кадастровым номером: 65:21:0000013:265 (описание местоположения: Сахалинская область, г. Александровск-Сахалинский, ул. Новая, д.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43. </w:t>
      </w:r>
    </w:p>
    <w:p w14:paraId="2E47D078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17. Земельному участку с кадастровым номером: 65:21:0000032:168 (описание местоположения: Сахалинская область, г. Александровск-Сахалинский, ул. Кирпичный завод 8,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Кирпичный завод 8, земельный участок 7.</w:t>
      </w:r>
    </w:p>
    <w:p w14:paraId="14154AFC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18. Земельному участку с кадастровым номером: 65:21:0000007:27 (описание местоположения: Сахалинская область, г. Александровск-Сахалинский, пер. Тымовский, д. 10)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земельный участок 10.</w:t>
      </w:r>
    </w:p>
    <w:p w14:paraId="0FEA72A7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19. Земельному участку с кадастровым номером: 65:21:0000009:290 (описание местоположения: Сахалинская область, г. Александровск-Сахалинский, ул. Красноармейская, д. 54)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54.</w:t>
      </w:r>
    </w:p>
    <w:p w14:paraId="303D20A0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65:21:0000007:340 (описание местоположения: Сахалинская область, г. Александровск-Сахалинский, пер. Герцена, д. 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7.</w:t>
      </w:r>
    </w:p>
    <w:p w14:paraId="3419573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21. Земельному участку с кадастровым номером: 65:21:0000012:30 (описание местоположения: Сахалинская область, г. Александровск-Сахалинский, ул. 1-я Малая Александровка,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44. </w:t>
      </w:r>
    </w:p>
    <w:p w14:paraId="4B32CE10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22. Земельному участку с кадастровым номером: 65:21:0000005:1424 (описание местоположения: Сахалинская область, г. Александровск-Сахалинский, пер. Кавказский, д. 15) 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Кавказский, земельный участок 15.</w:t>
      </w:r>
    </w:p>
    <w:p w14:paraId="77181EC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65:21:0000032:21 (описание местоположения: Сахалинская область, г. Александровск-Сахалинский, ул. 1-я Дуйская,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38.</w:t>
      </w:r>
    </w:p>
    <w:p w14:paraId="7362298F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24. Земельному участку с кадастровым номером: 65:21:0000020:240 (описание местоположения: Сахалинская область, г. Александровск-Сахалинский, ул. Фабричная,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25. </w:t>
      </w:r>
    </w:p>
    <w:p w14:paraId="17E14EA9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9358AD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lastRenderedPageBreak/>
        <w:t xml:space="preserve">25. Земельному участку с кадастровым номером: 65:21:0000016:420 (описание местоположения: Сахалинская область, г. Александровск-Сахалинский, ул. Чехова, д.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10. </w:t>
      </w:r>
    </w:p>
    <w:p w14:paraId="64BDAFED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26. Земельному участку с кадастровым номером: 65:21:0000020:241 (описание местоположения: Сахалинская область, г. Александровск-Сахалинский, ул. Луговая, д.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36. </w:t>
      </w:r>
    </w:p>
    <w:p w14:paraId="5C12F116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65:21:0000003:288 (описание местоположения: Сахалинская область, г. Александровск-Сахалинский, ул. Герцена,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9.</w:t>
      </w:r>
    </w:p>
    <w:p w14:paraId="5DB7B899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65:21:0000003:287 (описание местоположения: Сахалинская область, г. Александровск-Сахалинский, ул. Кирова, д. 56)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56.</w:t>
      </w:r>
    </w:p>
    <w:p w14:paraId="6C31BD17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29. Земельному участку с кадастровым номером: 65:21:0000024:233 (описание местоположения: Сахалинская область, г. Александровск-Сахалинский, ул. 1-я Дуйская, д. 59)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59.</w:t>
      </w:r>
    </w:p>
    <w:p w14:paraId="4B3010B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30. Земельному участку с кадастровым номером: 65:21:0000019:205 (описание местоположения: Сахалинская область, г. Александровск-Сахалинский, ул. Краснофлотская,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13. </w:t>
      </w:r>
    </w:p>
    <w:p w14:paraId="0DFD4187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31. Земельному участку с кадастровым номером: 65:21:0000004:11 (описание местоположения: Сахалинская область, г. Александровск-Сахалинский, пер. Лесной, д. 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Лесной, земельный участок 2. </w:t>
      </w:r>
    </w:p>
    <w:p w14:paraId="47C788BF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65:21:0000015:1664 (описание местоположения: Сахалинская область, г. Александровск-Сахалинский, ул. Красноармейская,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24.</w:t>
      </w:r>
    </w:p>
    <w:p w14:paraId="4CD5E3C6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33. Земельному участку с кадастровым номером: 65:21:0000009:22 (описание местоположения: Сахалинская область, г. Александровск-Сахалинский, ул. Верхне-Кавказская,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2.</w:t>
      </w:r>
    </w:p>
    <w:p w14:paraId="448FFB58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34. Земельному участку с кадастровым номером: 65:21:0000007:106 (описание местоположения: Сахалинская область, г. Александровск-Сахалинский, ул. Герцена,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6.</w:t>
      </w:r>
    </w:p>
    <w:p w14:paraId="62AA45B2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4098A1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lastRenderedPageBreak/>
        <w:t>35. Земельному участку с кадастровым номером: 65:21:0000024:229 (описание местоположения: Сахалинская область, г. Александровск-Сахалинский, пер. 3-й переулок Порта, д. 16)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16.</w:t>
      </w:r>
    </w:p>
    <w:p w14:paraId="7E2C1F97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36. Земельному участку с кадастровым номером: 65:21:0000024:235 (описание местоположения: Сахалинская область, г. Александровск-Сахалинский, ул. 2-я Дуйская,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32.</w:t>
      </w:r>
    </w:p>
    <w:p w14:paraId="7DC4F284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37. Земельному участку с кадастровым номером: 65:21:0000009:71 (описание местоположения: Сахалинская область, г. Александровск-Сахалинский, пер. Рабочий, д. 26)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Рабочий, земельный участок 26.</w:t>
      </w:r>
    </w:p>
    <w:p w14:paraId="0798AC2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38. Земельному участку с кадастровым номером: 65:21:0000027:32 (описание местоположения: Сахалинская область, г. Александровск-Сахалинский, ул. Первомайская, д. 31)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31.</w:t>
      </w:r>
    </w:p>
    <w:p w14:paraId="071184A1" w14:textId="77777777" w:rsidR="000E62C8" w:rsidRPr="000E62C8" w:rsidRDefault="000E62C8" w:rsidP="000E62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19BEE6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2060C715" w14:textId="77777777" w:rsidR="000E4E26" w:rsidRDefault="000E4E26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BD500C" w14:textId="0363A294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4BBB148" w14:textId="77777777" w:rsidR="000E4E26" w:rsidRDefault="000E4E26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43508E" w14:textId="3BC236C3" w:rsidR="00F75ACB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2C8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55E9F5C2" w14:textId="0B85EA19" w:rsid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728AAA" w14:textId="77777777" w:rsidR="000E62C8" w:rsidRPr="000E62C8" w:rsidRDefault="000E62C8" w:rsidP="000E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2E1F0C40" w14:textId="77777777" w:rsidR="000E62C8" w:rsidRPr="000E62C8" w:rsidRDefault="000E62C8" w:rsidP="000E62C8">
            <w:pPr>
              <w:jc w:val="both"/>
              <w:rPr>
                <w:b/>
                <w:bCs/>
                <w:sz w:val="26"/>
                <w:szCs w:val="26"/>
              </w:rPr>
            </w:pPr>
            <w:r w:rsidRPr="000E62C8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7825B64F" w:rsidR="00306664" w:rsidRPr="00C9468F" w:rsidRDefault="000E62C8" w:rsidP="000E62C8">
            <w:pPr>
              <w:rPr>
                <w:sz w:val="28"/>
                <w:szCs w:val="28"/>
              </w:rPr>
            </w:pPr>
            <w:r w:rsidRPr="000E62C8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0E62C8">
              <w:rPr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4075" w:type="dxa"/>
          </w:tcPr>
          <w:p w14:paraId="68A80A9D" w14:textId="77777777" w:rsidR="000E4E26" w:rsidRDefault="000E62C8" w:rsidP="00621BD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</w:p>
          <w:p w14:paraId="63128EFD" w14:textId="4F8CD3D9" w:rsidR="00306664" w:rsidRPr="00C9468F" w:rsidRDefault="000E62C8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62C8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E62C8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3DE7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4E26"/>
    <w:rsid w:val="000E62C8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010A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E6460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schemas.microsoft.com/office/2006/documentManagement/types"/>
    <ds:schemaRef ds:uri="00ae519a-a787-4cb6-a9f3-e0d2ce624f96"/>
    <ds:schemaRef ds:uri="http://schemas.microsoft.com/sharepoint/v3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FA377-5942-4EBE-A159-29052366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2024-10-31T23:37:00Z</cp:lastPrinted>
  <dcterms:created xsi:type="dcterms:W3CDTF">2024-10-31T04:37:00Z</dcterms:created>
  <dcterms:modified xsi:type="dcterms:W3CDTF">2024-10-31T23:38:00Z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