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500FE8" w:rsidRPr="00F75ACB" w14:paraId="153F4C2A" w14:textId="77777777" w:rsidTr="00E2338B">
        <w:trPr>
          <w:trHeight w:val="1917"/>
        </w:trPr>
        <w:tc>
          <w:tcPr>
            <w:tcW w:w="6379" w:type="dxa"/>
          </w:tcPr>
          <w:p w14:paraId="31E658C1" w14:textId="6B4244EE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524B8" w:rsidRPr="003524B8">
                  <w:rPr>
                    <w:rFonts w:ascii="Times New Roman" w:hAnsi="Times New Roman" w:cs="Times New Roman"/>
                    <w:sz w:val="28"/>
                    <w:szCs w:val="28"/>
                  </w:rPr>
                  <w:t>31.10.2024</w:t>
                </w:r>
              </w:sdtContent>
            </w:sdt>
            <w:r w:rsidR="004B7609" w:rsidRPr="003524B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524B8" w:rsidRPr="003524B8">
                  <w:rPr>
                    <w:rFonts w:ascii="Times New Roman" w:hAnsi="Times New Roman" w:cs="Times New Roman"/>
                    <w:sz w:val="28"/>
                    <w:szCs w:val="28"/>
                  </w:rPr>
                  <w:t>878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E2338B">
        <w:trPr>
          <w:trHeight w:val="332"/>
        </w:trPr>
        <w:tc>
          <w:tcPr>
            <w:tcW w:w="6379" w:type="dxa"/>
          </w:tcPr>
          <w:p w14:paraId="3859B004" w14:textId="55C63B47" w:rsidR="00500FE8" w:rsidRPr="00F75ACB" w:rsidRDefault="00E2338B" w:rsidP="00F40C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3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="00F40C7D">
              <w:rPr>
                <w:rFonts w:ascii="Times New Roman" w:hAnsi="Times New Roman" w:cs="Times New Roman"/>
                <w:b/>
                <w:sz w:val="28"/>
                <w:szCs w:val="28"/>
              </w:rPr>
              <w:t>в административный регламент</w:t>
            </w:r>
            <w:r w:rsidRPr="00E23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муниципальной услуги «Предоставление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разграничена, в соответствии с Федеральным законом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</w:t>
            </w:r>
            <w:bookmarkStart w:id="0" w:name="_GoBack"/>
            <w:bookmarkEnd w:id="0"/>
            <w:r w:rsidRPr="00E2338B">
              <w:rPr>
                <w:rFonts w:ascii="Times New Roman" w:hAnsi="Times New Roman" w:cs="Times New Roman"/>
                <w:b/>
                <w:sz w:val="28"/>
                <w:szCs w:val="28"/>
              </w:rPr>
              <w:t>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</w:t>
            </w:r>
            <w:r w:rsidR="00F40C7D">
              <w:rPr>
                <w:rFonts w:ascii="Times New Roman" w:hAnsi="Times New Roman" w:cs="Times New Roman"/>
                <w:b/>
                <w:sz w:val="28"/>
                <w:szCs w:val="28"/>
              </w:rPr>
              <w:t>ийской Федерации», утвержденный постановлением а</w:t>
            </w:r>
            <w:r w:rsidRPr="00E2338B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дминистрации ГО «Александровск-Сахалинский район»  от 02.04.2021 №176 (в ред.  от 09.06.2021 №343, от 25.01.2023 №33)</w:t>
            </w:r>
          </w:p>
        </w:tc>
      </w:tr>
      <w:tr w:rsidR="00F75ACB" w:rsidRPr="00F75ACB" w14:paraId="16B470FA" w14:textId="77777777" w:rsidTr="00E2338B">
        <w:trPr>
          <w:trHeight w:val="332"/>
        </w:trPr>
        <w:tc>
          <w:tcPr>
            <w:tcW w:w="6379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E2338B">
        <w:trPr>
          <w:trHeight w:val="332"/>
        </w:trPr>
        <w:tc>
          <w:tcPr>
            <w:tcW w:w="6379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B4893" w14:textId="77777777" w:rsidR="00E2338B" w:rsidRDefault="00E2338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3F228" w14:textId="77777777" w:rsidR="00E2338B" w:rsidRDefault="00E2338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AE358" w14:textId="77777777" w:rsidR="00E2338B" w:rsidRDefault="00E2338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F74E0" w14:textId="77777777" w:rsidR="00E2338B" w:rsidRDefault="00E2338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5C899" w14:textId="77777777" w:rsidR="00E2338B" w:rsidRDefault="00E2338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09659" w14:textId="77777777" w:rsidR="00E2338B" w:rsidRDefault="00E2338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BA8F8" w14:textId="77777777" w:rsidR="00E2338B" w:rsidRDefault="00E2338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74518" w14:textId="77777777" w:rsidR="00E2338B" w:rsidRDefault="00E2338B" w:rsidP="00E233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6CCC7" w14:textId="15EB9888" w:rsidR="00E2338B" w:rsidRDefault="00E2338B" w:rsidP="00E23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в соответствие требованиям Федерального закона Российской Федерации от 01.05.2016 года № 119-ФЗ «</w:t>
      </w:r>
      <w:r w:rsidRPr="006B2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предоставления гражданам земельных участков, находящихся в</w:t>
      </w:r>
      <w:r w:rsidRPr="006B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или </w:t>
      </w:r>
      <w:r w:rsidRPr="006B2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9C6DBF">
        <w:rPr>
          <w:rFonts w:ascii="Times New Roman" w:hAnsi="Times New Roman" w:cs="Times New Roman"/>
          <w:sz w:val="28"/>
          <w:szCs w:val="28"/>
        </w:rPr>
        <w:t xml:space="preserve"> городского округа «Александровск-Сахалинский район» </w:t>
      </w:r>
      <w:r w:rsidRPr="009C6DB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0BAD89D" w14:textId="2DB16D11" w:rsidR="00E2338B" w:rsidRDefault="00E2338B" w:rsidP="00E23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40C7D">
        <w:rPr>
          <w:rFonts w:ascii="Times New Roman" w:hAnsi="Times New Roman" w:cs="Times New Roman"/>
          <w:sz w:val="28"/>
          <w:szCs w:val="28"/>
        </w:rPr>
        <w:t>изменения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6B2FC0">
        <w:rPr>
          <w:rFonts w:ascii="Times New Roman" w:hAnsi="Times New Roman" w:cs="Times New Roman"/>
          <w:sz w:val="28"/>
          <w:szCs w:val="28"/>
        </w:rPr>
        <w:t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разграничена, в соответствии с Федеральным законом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постановлением администрации городского округа «Александровск-Сахалинский район» от 02.04.2021 №176 (далее «Регламент») (в ред. </w:t>
      </w:r>
      <w:r w:rsidRPr="005A0DF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09.06</w:t>
      </w:r>
      <w:r w:rsidRPr="005A0DF0">
        <w:rPr>
          <w:rFonts w:ascii="Times New Roman" w:hAnsi="Times New Roman" w:cs="Times New Roman"/>
          <w:sz w:val="28"/>
          <w:szCs w:val="28"/>
        </w:rPr>
        <w:t>.2021 №</w:t>
      </w:r>
      <w:r>
        <w:rPr>
          <w:rFonts w:ascii="Times New Roman" w:hAnsi="Times New Roman" w:cs="Times New Roman"/>
          <w:sz w:val="28"/>
          <w:szCs w:val="28"/>
        </w:rPr>
        <w:t>343</w:t>
      </w:r>
      <w:r w:rsidRPr="005A0DF0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25.01.2023</w:t>
      </w:r>
      <w:r w:rsidRPr="005A0DF0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3) следующие изменения:</w:t>
      </w:r>
    </w:p>
    <w:p w14:paraId="4B14F592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E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625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77137016"/>
      <w:r>
        <w:rPr>
          <w:rFonts w:ascii="Times New Roman" w:hAnsi="Times New Roman" w:cs="Times New Roman"/>
          <w:sz w:val="28"/>
          <w:szCs w:val="28"/>
        </w:rPr>
        <w:t>Приложение 1 изложить в следующей редакции:</w:t>
      </w:r>
    </w:p>
    <w:p w14:paraId="7E1DC9A9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7CE609D" w14:textId="77777777" w:rsidR="00E2338B" w:rsidRPr="008715EF" w:rsidRDefault="00E2338B" w:rsidP="00E2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5CBD8" wp14:editId="09A9E913">
            <wp:extent cx="4791075" cy="4171054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" t="852" r="1018" b="852"/>
                    <a:stretch/>
                  </pic:blipFill>
                  <pic:spPr bwMode="auto">
                    <a:xfrm>
                      <a:off x="0" y="0"/>
                      <a:ext cx="4796279" cy="417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D4991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CDC140B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5F3BF1" wp14:editId="1E8B75AD">
            <wp:extent cx="5703883" cy="3162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" r="764"/>
                    <a:stretch/>
                  </pic:blipFill>
                  <pic:spPr bwMode="auto">
                    <a:xfrm>
                      <a:off x="0" y="0"/>
                      <a:ext cx="5707427" cy="316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9D811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8E2D77F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E419E" wp14:editId="74982715">
            <wp:extent cx="5818489" cy="5638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" t="719" r="700" b="719"/>
                    <a:stretch/>
                  </pic:blipFill>
                  <pic:spPr bwMode="auto">
                    <a:xfrm>
                      <a:off x="0" y="0"/>
                      <a:ext cx="5821394" cy="564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FC61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CEBD586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E6B7009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966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66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AB5FADC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265B1DA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264A932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044EC" wp14:editId="4D00C19D">
            <wp:extent cx="4981575" cy="4527373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" t="829" r="533" b="829"/>
                    <a:stretch/>
                  </pic:blipFill>
                  <pic:spPr bwMode="auto">
                    <a:xfrm>
                      <a:off x="0" y="0"/>
                      <a:ext cx="4986276" cy="45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DB6C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3DDAC88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10807F" wp14:editId="611E6785">
            <wp:extent cx="4981575" cy="268858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" t="741" r="97" b="741"/>
                    <a:stretch/>
                  </pic:blipFill>
                  <pic:spPr bwMode="auto">
                    <a:xfrm>
                      <a:off x="0" y="0"/>
                      <a:ext cx="4994335" cy="269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9F46" w14:textId="77777777" w:rsidR="00E2338B" w:rsidRPr="0029662D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65AE6F2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763BEC" wp14:editId="60E5A812">
            <wp:extent cx="4905375" cy="4811596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" t="445" r="578" b="445"/>
                    <a:stretch/>
                  </pic:blipFill>
                  <pic:spPr bwMode="auto">
                    <a:xfrm>
                      <a:off x="0" y="0"/>
                      <a:ext cx="4910567" cy="481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A9353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5D2C6F1" w14:textId="77777777" w:rsidR="00E2338B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2270C0E" w14:textId="77777777" w:rsidR="00E2338B" w:rsidRPr="009C6DBF" w:rsidRDefault="00E2338B" w:rsidP="00E23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6DB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1F063C58" w14:textId="1FCADA0C" w:rsidR="00E2338B" w:rsidRDefault="00E2338B" w:rsidP="00E2338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6DB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p w14:paraId="441BCBE9" w14:textId="77777777" w:rsidR="00E2338B" w:rsidRDefault="00E2338B" w:rsidP="00E2338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E2338B" w:rsidRPr="002C6658" w14:paraId="21CC3E84" w14:textId="77777777" w:rsidTr="00240148">
        <w:tc>
          <w:tcPr>
            <w:tcW w:w="5213" w:type="dxa"/>
            <w:shd w:val="clear" w:color="auto" w:fill="auto"/>
          </w:tcPr>
          <w:p w14:paraId="4D0A3A57" w14:textId="7719BB85" w:rsidR="00E2338B" w:rsidRPr="002C6658" w:rsidRDefault="00B150FA" w:rsidP="002401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Мэр</w:t>
            </w:r>
            <w:r w:rsidR="00E2338B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1C6CF260" w14:textId="77777777" w:rsidR="00E2338B" w:rsidRPr="002C6658" w:rsidRDefault="00E2338B" w:rsidP="002401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1A9B0D64" w14:textId="77777777" w:rsidR="00E2338B" w:rsidRPr="002C6658" w:rsidRDefault="00E2338B" w:rsidP="00240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95D77DD" w14:textId="6DF48609" w:rsidR="00E2338B" w:rsidRPr="002C6658" w:rsidRDefault="00E2338B" w:rsidP="0024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B15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24B8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B48FC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50FA"/>
    <w:rsid w:val="00B1625D"/>
    <w:rsid w:val="00B200CE"/>
    <w:rsid w:val="00B32F83"/>
    <w:rsid w:val="00B4348B"/>
    <w:rsid w:val="00B51101"/>
    <w:rsid w:val="00B51FA1"/>
    <w:rsid w:val="00B64256"/>
    <w:rsid w:val="00B647DF"/>
    <w:rsid w:val="00B701A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15AFE"/>
    <w:rsid w:val="00E2338B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0C7D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BC622C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00ae519a-a787-4cb6-a9f3-e0d2ce624f96"/>
    <ds:schemaRef ds:uri="D7192FFF-C2B2-4F10-B7A4-C791C93B172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084E7A-7F91-4E34-89D6-07B78796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2024-11-01T04:36:00Z</cp:lastPrinted>
  <dcterms:created xsi:type="dcterms:W3CDTF">2024-11-01T03:08:00Z</dcterms:created>
  <dcterms:modified xsi:type="dcterms:W3CDTF">2024-11-01T04:38:00Z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