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D93553">
        <w:trPr>
          <w:trHeight w:val="1134"/>
        </w:trPr>
        <w:tc>
          <w:tcPr>
            <w:tcW w:w="5245" w:type="dxa"/>
          </w:tcPr>
          <w:p w14:paraId="31E658C1" w14:textId="5029564E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9A3A91" w:rsidRPr="009A3A9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30.09.2024 </w:t>
                </w:r>
              </w:sdtContent>
            </w:sdt>
            <w:r w:rsidR="004B7609" w:rsidRPr="009A3A9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9A3A91" w:rsidRPr="009A3A91">
                  <w:rPr>
                    <w:rFonts w:ascii="Times New Roman" w:hAnsi="Times New Roman" w:cs="Times New Roman"/>
                    <w:sz w:val="28"/>
                    <w:szCs w:val="28"/>
                  </w:rPr>
                  <w:t>732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7340A644" w:rsidR="00500FE8" w:rsidRPr="00F75ACB" w:rsidRDefault="003B2DBF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и дополнений в 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  </w:t>
            </w:r>
            <w:r w:rsidR="00D93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муниципальной  собственности, без проведения торгов</w:t>
            </w:r>
            <w:r w:rsidR="00D93553" w:rsidRPr="004A2B50">
              <w:rPr>
                <w:rFonts w:ascii="Times New Roman" w:hAnsi="Times New Roman" w:cs="Times New Roman"/>
                <w:b/>
                <w:sz w:val="28"/>
                <w:szCs w:val="28"/>
              </w:rPr>
              <w:t>», утвержденный постановлением администрации городского округа «Александровск-Сахалинский район» от 30.12.2020 № 786</w:t>
            </w:r>
            <w:r w:rsidR="00D93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93553" w:rsidRPr="004A2B50">
              <w:rPr>
                <w:rFonts w:ascii="Times New Roman" w:hAnsi="Times New Roman" w:cs="Times New Roman"/>
                <w:b/>
                <w:sz w:val="28"/>
                <w:szCs w:val="28"/>
              </w:rPr>
              <w:t>(в ред. от 12.05.2021 №247, от 09.06.2021 №352</w:t>
            </w:r>
            <w:r w:rsidR="00D93553">
              <w:rPr>
                <w:rFonts w:ascii="Times New Roman" w:hAnsi="Times New Roman" w:cs="Times New Roman"/>
                <w:b/>
                <w:sz w:val="28"/>
                <w:szCs w:val="28"/>
              </w:rPr>
              <w:t>, от 13.07.2022 №498, от 05.12.2022 №842, от 05.06.2023 №315, от 18.07.2023 №415,  от 09.11.2023 №678</w:t>
            </w:r>
            <w:r w:rsidR="00D93553" w:rsidRPr="004A2B5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bookmarkEnd w:id="0"/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E2E6AD" w14:textId="77777777" w:rsidR="00D93553" w:rsidRDefault="00D93553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4564BE" w14:textId="77777777" w:rsidR="00D93553" w:rsidRDefault="00D93553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1FC6C7" w14:textId="77777777" w:rsidR="00D93553" w:rsidRDefault="00D93553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7CA27E" w14:textId="77777777" w:rsidR="00D93553" w:rsidRDefault="00D93553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FEB5E2" w14:textId="77777777" w:rsidR="00D93553" w:rsidRDefault="00D93553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697D6" w14:textId="77777777" w:rsidR="00D93553" w:rsidRDefault="00D93553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3E3B3B" w14:textId="40CABDF9" w:rsidR="00D93553" w:rsidRDefault="00D93553" w:rsidP="00D9355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приведения в соответствие требованиям Федерального закона Российской Федерации от 27 июля 2010 года №210-ФЗ «Об организации предоставления государственных и муниципальных </w:t>
      </w:r>
      <w:r w:rsidR="001A5A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услуг»</w:t>
      </w:r>
      <w:r w:rsidR="001A5A75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Pr="009C6DBF">
        <w:rPr>
          <w:rFonts w:ascii="Times New Roman" w:hAnsi="Times New Roman" w:cs="Times New Roman"/>
          <w:sz w:val="28"/>
          <w:szCs w:val="28"/>
        </w:rPr>
        <w:t xml:space="preserve"> городского округа «Александровск-Сахалинский район» </w:t>
      </w:r>
      <w:r w:rsidRPr="009C6DB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7A732E81" w14:textId="77777777" w:rsidR="00D93553" w:rsidRDefault="00D93553" w:rsidP="00D935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E7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услуги «Предоставление в собственность, аренду, постоянное (бессрочное) </w:t>
      </w:r>
      <w:r w:rsidRPr="009C6DBF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 xml:space="preserve">ользование, безвозмездное пользование земельного участка, находящегося в муниципальной собственности, без проведения торгов», утвержденный постановлением администрации городского округа «Александровск-Сахалинский район» от 30.12.2020 №786 (далее «Регламент») (в ред. </w:t>
      </w:r>
      <w:r w:rsidRPr="005A0DF0">
        <w:rPr>
          <w:rFonts w:ascii="Times New Roman" w:hAnsi="Times New Roman" w:cs="Times New Roman"/>
          <w:sz w:val="28"/>
          <w:szCs w:val="28"/>
        </w:rPr>
        <w:t xml:space="preserve"> от 12.05.2021 №247, от 09.06.2021 №352, от 13.07.2022 №498, от 05.12.2022 №842</w:t>
      </w:r>
      <w:r>
        <w:rPr>
          <w:rFonts w:ascii="Times New Roman" w:hAnsi="Times New Roman" w:cs="Times New Roman"/>
          <w:sz w:val="28"/>
          <w:szCs w:val="28"/>
        </w:rPr>
        <w:t>, от 05.06.2023 №315, от 18.07.2023 №415, от 09.11.2023 №678) следующие изменения и дополнения:</w:t>
      </w:r>
    </w:p>
    <w:p w14:paraId="2FCC169B" w14:textId="7CC96D59" w:rsidR="00D93553" w:rsidRDefault="00D93553" w:rsidP="00D93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5E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F6256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A5A75">
        <w:rPr>
          <w:rFonts w:ascii="Times New Roman" w:hAnsi="Times New Roman" w:cs="Times New Roman"/>
          <w:sz w:val="28"/>
          <w:szCs w:val="28"/>
        </w:rPr>
        <w:t>Дополнить подпунктах</w:t>
      </w:r>
      <w:r>
        <w:rPr>
          <w:rFonts w:ascii="Times New Roman" w:hAnsi="Times New Roman" w:cs="Times New Roman"/>
          <w:sz w:val="28"/>
          <w:szCs w:val="28"/>
        </w:rPr>
        <w:t xml:space="preserve"> 3.1 р</w:t>
      </w:r>
      <w:r w:rsidRPr="00D447FE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4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абзацем следующего содержания редакции:</w:t>
      </w:r>
    </w:p>
    <w:p w14:paraId="438C0902" w14:textId="600D6165" w:rsidR="00D93553" w:rsidRPr="008715EF" w:rsidRDefault="00D93553" w:rsidP="00D93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«- в рамках исполнения отдельных административных действий, указанных в подпунктах 3.2, 3.4, 3.7, 3.8 </w:t>
      </w:r>
      <w:r w:rsidR="001A5A75">
        <w:rPr>
          <w:rFonts w:ascii="Times New Roman" w:hAnsi="Times New Roman" w:cs="Times New Roman"/>
          <w:sz w:val="28"/>
          <w:szCs w:val="28"/>
        </w:rPr>
        <w:t>Регламента,</w:t>
      </w:r>
      <w:r>
        <w:rPr>
          <w:rFonts w:ascii="Times New Roman" w:hAnsi="Times New Roman" w:cs="Times New Roman"/>
          <w:sz w:val="28"/>
          <w:szCs w:val="28"/>
        </w:rPr>
        <w:t xml:space="preserve"> и связанных в том числе с использованием пространственных данных, допускается использование федеральной географической информационной системы, обеспечивающей функционирование национальной системы пространственных данных».</w:t>
      </w:r>
    </w:p>
    <w:p w14:paraId="6E425D40" w14:textId="77777777" w:rsidR="00D93553" w:rsidRPr="009C6DBF" w:rsidRDefault="00D93553" w:rsidP="00D93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C6DBF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«Красное знамя» и разместить на официальном сайте городского округа «Александровск-Сахалинский район».</w:t>
      </w:r>
    </w:p>
    <w:p w14:paraId="0300640E" w14:textId="77777777" w:rsidR="00D93553" w:rsidRDefault="00D93553" w:rsidP="00D93553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C6DB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первого вице-мэра городского округа «Александровск-Сахалинский район».</w:t>
      </w: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D93553" w:rsidRPr="002C6658" w14:paraId="46A0CFB5" w14:textId="77777777" w:rsidTr="009F0FAF">
        <w:tc>
          <w:tcPr>
            <w:tcW w:w="5213" w:type="dxa"/>
            <w:shd w:val="clear" w:color="auto" w:fill="auto"/>
          </w:tcPr>
          <w:p w14:paraId="410B0DAE" w14:textId="77777777" w:rsidR="00D93553" w:rsidRPr="002C6658" w:rsidRDefault="00D93553" w:rsidP="009F0FA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эр городского округа </w:t>
            </w:r>
          </w:p>
          <w:p w14:paraId="6018A693" w14:textId="77777777" w:rsidR="00D93553" w:rsidRPr="002C6658" w:rsidRDefault="00D93553" w:rsidP="009F0FA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2CBB487E" w14:textId="77777777" w:rsidR="00D93553" w:rsidRPr="002C6658" w:rsidRDefault="00D93553" w:rsidP="009F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7D8E39D" w14:textId="77777777" w:rsidR="00D93553" w:rsidRPr="002C6658" w:rsidRDefault="00D93553" w:rsidP="009F0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В.И. Антонюк</w:t>
            </w:r>
          </w:p>
        </w:tc>
      </w:tr>
    </w:tbl>
    <w:p w14:paraId="0BE749B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5850E" w14:textId="21762CA2" w:rsidR="00F75ACB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3508E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C9468F" w14:paraId="5A046C08" w14:textId="77777777" w:rsidTr="00621BD5">
        <w:tc>
          <w:tcPr>
            <w:tcW w:w="5495" w:type="dxa"/>
          </w:tcPr>
          <w:p w14:paraId="601364E5" w14:textId="77777777" w:rsidR="00306664" w:rsidRPr="00C9468F" w:rsidRDefault="00306664" w:rsidP="00621BD5">
            <w:pPr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14:paraId="63128EFD" w14:textId="77777777" w:rsidR="00306664" w:rsidRPr="00C9468F" w:rsidRDefault="00306664" w:rsidP="00621BD5">
            <w:pPr>
              <w:jc w:val="right"/>
              <w:rPr>
                <w:sz w:val="28"/>
                <w:szCs w:val="28"/>
              </w:rPr>
            </w:pPr>
            <w:r w:rsidRPr="00C9468F"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A5A75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A153D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A3A91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93553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781A90"/>
    <w:rsid w:val="00846256"/>
    <w:rsid w:val="00A333A2"/>
    <w:rsid w:val="00F25CB7"/>
    <w:rsid w:val="00F37169"/>
    <w:rsid w:val="00F4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purl.org/dc/dcmitype/"/>
    <ds:schemaRef ds:uri="00ae519a-a787-4cb6-a9f3-e0d2ce624f96"/>
    <ds:schemaRef ds:uri="http://purl.org/dc/elements/1.1/"/>
    <ds:schemaRef ds:uri="http://schemas.microsoft.com/office/2006/documentManagement/types"/>
    <ds:schemaRef ds:uri="D7192FFF-C2B2-4F10-B7A4-C791C93B1729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D7E945-587A-4B84-895F-00F654E8A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2024-09-29T22:39:00Z</cp:lastPrinted>
  <dcterms:created xsi:type="dcterms:W3CDTF">2024-09-29T22:15:00Z</dcterms:created>
  <dcterms:modified xsi:type="dcterms:W3CDTF">2024-09-29T22:39:00Z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