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5B364C" w14:paraId="153F4C2A" w14:textId="77777777" w:rsidTr="005B364C">
        <w:trPr>
          <w:trHeight w:val="989"/>
        </w:trPr>
        <w:tc>
          <w:tcPr>
            <w:tcW w:w="5245" w:type="dxa"/>
          </w:tcPr>
          <w:p w14:paraId="31E658C1" w14:textId="1CF89F40" w:rsidR="004B7609" w:rsidRPr="005B364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5B36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B364C" w:rsidRPr="005B364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14.10.2024 </w:t>
                </w:r>
              </w:sdtContent>
            </w:sdt>
            <w:r w:rsidR="004B7609" w:rsidRPr="005B364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B364C" w:rsidRPr="005B364C">
                  <w:rPr>
                    <w:rFonts w:ascii="Times New Roman" w:hAnsi="Times New Roman" w:cs="Times New Roman"/>
                    <w:sz w:val="26"/>
                    <w:szCs w:val="26"/>
                  </w:rPr>
                  <w:t>780</w:t>
                </w:r>
              </w:sdtContent>
            </w:sdt>
          </w:p>
          <w:p w14:paraId="6CE7B2A3" w14:textId="504FEE0F" w:rsidR="004B7609" w:rsidRPr="005B364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6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5B364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364C" w:rsidRPr="005B364C" w14:paraId="63C24B3D" w14:textId="77777777" w:rsidTr="005B364C">
        <w:trPr>
          <w:trHeight w:val="477"/>
        </w:trPr>
        <w:tc>
          <w:tcPr>
            <w:tcW w:w="5245" w:type="dxa"/>
          </w:tcPr>
          <w:p w14:paraId="3859B004" w14:textId="3CB5ADCF" w:rsidR="005B364C" w:rsidRPr="005B364C" w:rsidRDefault="005B364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64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5B364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B36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5B36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5B364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5B364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5B364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E7F73" w14:textId="77777777" w:rsidR="005B364C" w:rsidRDefault="005B364C" w:rsidP="00B42640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062F47E" w14:textId="34DACEDB" w:rsidR="00B42640" w:rsidRPr="005B364C" w:rsidRDefault="00B42640" w:rsidP="00B42640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5B364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15FF16F" w14:textId="31AB9906" w:rsidR="00B42640" w:rsidRPr="005B364C" w:rsidRDefault="00B42640" w:rsidP="00B426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364C">
        <w:rPr>
          <w:rFonts w:ascii="Times New Roman" w:hAnsi="Times New Roman" w:cs="Times New Roman"/>
          <w:bCs/>
          <w:sz w:val="26"/>
          <w:szCs w:val="26"/>
        </w:rPr>
        <w:t>Присвоить адреса объектам адресации:</w:t>
      </w:r>
    </w:p>
    <w:p w14:paraId="1F1A4B5B" w14:textId="77777777" w:rsidR="00B42640" w:rsidRPr="005B364C" w:rsidRDefault="00B42640" w:rsidP="00B4264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8BE0A83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1. Земельному участку с кадастровым номером: 65:21:0000025:45 (описание </w:t>
      </w:r>
    </w:p>
    <w:p w14:paraId="3DA61F9A" w14:textId="77777777" w:rsidR="00B42640" w:rsidRPr="005B364C" w:rsidRDefault="00B42640" w:rsidP="00B4264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21.</w:t>
      </w:r>
    </w:p>
    <w:p w14:paraId="291732E2" w14:textId="0A7F2D88" w:rsidR="00B42640" w:rsidRPr="005B364C" w:rsidRDefault="00B42640" w:rsidP="00B426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2. Земельному участку с кадастровым номером: 65:21:0000027:74 (описание </w:t>
      </w:r>
    </w:p>
    <w:p w14:paraId="7A07DD11" w14:textId="76A9C6C9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72)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72.</w:t>
      </w:r>
    </w:p>
    <w:p w14:paraId="1AB8D4A2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3. Земельному участку с кадастровым номером: 65:21:0000027:59 (описание </w:t>
      </w:r>
    </w:p>
    <w:p w14:paraId="3FC1FD47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46)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46.</w:t>
      </w:r>
    </w:p>
    <w:p w14:paraId="101E7000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4. Земельному участку с кадастровым номером: 65:21:0000027:57 (описание </w:t>
      </w:r>
    </w:p>
    <w:p w14:paraId="7ABB765B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41.</w:t>
      </w:r>
    </w:p>
    <w:p w14:paraId="04B87068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5. Земельному участку с кадастровым номером: 65:21:0000025:65 (описание </w:t>
      </w:r>
    </w:p>
    <w:p w14:paraId="32BCF64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Речная, д. 58)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58.</w:t>
      </w:r>
    </w:p>
    <w:p w14:paraId="16402FD3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6. Земельному участку с кадастровым номером: 65:21:0000027:51 (описание </w:t>
      </w:r>
    </w:p>
    <w:p w14:paraId="37777012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21.</w:t>
      </w:r>
    </w:p>
    <w:p w14:paraId="7C1321C6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7. Земельному участку с кадастровым номером: 65:21:0000009:73 (описание </w:t>
      </w:r>
    </w:p>
    <w:p w14:paraId="0503B4D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Рабочий, д. 35)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Рабочий, земельный участок 35.</w:t>
      </w:r>
    </w:p>
    <w:p w14:paraId="7A3CBAEC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8. Земельному участку с кадастровым номером: 65:21:0000008:16 (описание </w:t>
      </w:r>
    </w:p>
    <w:p w14:paraId="06DBD96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Бассейная,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Бассейная, земельный участок 9.</w:t>
      </w:r>
    </w:p>
    <w:p w14:paraId="3B2F62F0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9. Земельному участку с кадастровым номером: 65:21:0000024:125 (описание </w:t>
      </w:r>
    </w:p>
    <w:p w14:paraId="23F35EF7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58)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58.</w:t>
      </w:r>
    </w:p>
    <w:p w14:paraId="4A8EF209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10. Земельному участку с кадастровым номером: 65:21:0000027:58 (описание </w:t>
      </w:r>
    </w:p>
    <w:p w14:paraId="68E827F9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43.</w:t>
      </w:r>
    </w:p>
    <w:p w14:paraId="2D525A18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11. Земельному участку с кадастровым номером: 65:21:0000027:26 (описание </w:t>
      </w:r>
    </w:p>
    <w:p w14:paraId="4B570E01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Первомайская,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23.</w:t>
      </w:r>
    </w:p>
    <w:p w14:paraId="65C11A8C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12. Земельному участку с кадастровым номером: 65:21:0000021:10 (описание </w:t>
      </w:r>
    </w:p>
    <w:p w14:paraId="28717661" w14:textId="1EC6E6B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Авиационная,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Авиационная, земельный участок 15. </w:t>
      </w:r>
    </w:p>
    <w:p w14:paraId="23D7268E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65:21:0000021:21 (описание </w:t>
      </w:r>
    </w:p>
    <w:p w14:paraId="0FEEDBB9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Авиационная,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Авиационная, земельный участок 7. </w:t>
      </w:r>
    </w:p>
    <w:p w14:paraId="596FFC48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14. Земельному участку с кадастровым номером: 65:21:0000009:54 (описание </w:t>
      </w:r>
    </w:p>
    <w:p w14:paraId="382E3936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8-е Марта,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3.</w:t>
      </w:r>
    </w:p>
    <w:p w14:paraId="6055AB66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15. Земельному участку с кадастровым номером: 65:21:0000009:46 (описание </w:t>
      </w:r>
    </w:p>
    <w:p w14:paraId="519D5FA4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Верхне-Кавказская, д. 48) присвоить адрес: Российская Федерация, Сахалинская область, городской </w:t>
      </w:r>
      <w:r w:rsidRPr="005B364C">
        <w:rPr>
          <w:rFonts w:ascii="Times New Roman" w:hAnsi="Times New Roman" w:cs="Times New Roman"/>
          <w:sz w:val="26"/>
          <w:szCs w:val="26"/>
        </w:rPr>
        <w:lastRenderedPageBreak/>
        <w:t>округ «Александровск-Сахалинский район», город Александровск-Сахалинский, улица Верхне-Кавказская, земельный участок 48.</w:t>
      </w:r>
    </w:p>
    <w:p w14:paraId="1D6AEC86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65:21:0000009:68 (описание </w:t>
      </w:r>
    </w:p>
    <w:p w14:paraId="2A009145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Рабочий, д. 16)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Рабочий, земельный участок 16.</w:t>
      </w:r>
    </w:p>
    <w:p w14:paraId="72D1CD91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17. Земельному участку с кадастровым номером: 65:21:0000005:62 (описание </w:t>
      </w:r>
    </w:p>
    <w:p w14:paraId="75C83B25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Кавказский, д. 15)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Кавказский, земельный участок 15.</w:t>
      </w:r>
    </w:p>
    <w:p w14:paraId="1D91E3DE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18. Земельному участку с кадастровым номером: 65:21:0000005:50 (описание </w:t>
      </w:r>
    </w:p>
    <w:p w14:paraId="00DF8502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Комсомольская, д.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37.</w:t>
      </w:r>
    </w:p>
    <w:p w14:paraId="19FE4A89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65:21:0000024:104 (описание </w:t>
      </w:r>
    </w:p>
    <w:p w14:paraId="4B7E351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26.</w:t>
      </w:r>
    </w:p>
    <w:p w14:paraId="43C6EDEF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20. Земельному участку с кадастровым номером: 65:21:0000009:82 (описание </w:t>
      </w:r>
    </w:p>
    <w:p w14:paraId="41A2CBAE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Комсомольский, д. 16)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Комсомольский, земельный участок 16.</w:t>
      </w:r>
    </w:p>
    <w:p w14:paraId="1D6CB498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65:21:0000005:47 (описание </w:t>
      </w:r>
    </w:p>
    <w:p w14:paraId="3269770C" w14:textId="6F31110A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Комсомольская,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34.</w:t>
      </w:r>
    </w:p>
    <w:p w14:paraId="1308C840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22. Земельному участку с кадастровым номером: 65:21:0000005:53 (описание </w:t>
      </w:r>
    </w:p>
    <w:p w14:paraId="52F6FE44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Комсомольская,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39.</w:t>
      </w:r>
    </w:p>
    <w:p w14:paraId="68854753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23. Земельному участку с кадастровым номером: 65:21:0000009:78 (описание </w:t>
      </w:r>
    </w:p>
    <w:p w14:paraId="5C0E261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Комсомольский,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Комсомольский, земельный участок 4.</w:t>
      </w:r>
    </w:p>
    <w:p w14:paraId="25D78876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24. Земельному участку с кадастровым номером: 65:21:0000024:105 (описание </w:t>
      </w:r>
    </w:p>
    <w:p w14:paraId="589ADD60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27)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27.</w:t>
      </w:r>
    </w:p>
    <w:p w14:paraId="482B82CB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25. Земельному участку с кадастровым номером: 65:21:0000024:111 (описание </w:t>
      </w:r>
    </w:p>
    <w:p w14:paraId="48457432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39.</w:t>
      </w:r>
    </w:p>
    <w:p w14:paraId="2B8782D3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lastRenderedPageBreak/>
        <w:t xml:space="preserve">26. Земельному участку с кадастровым номером: 65:21:0000025:14 (описание </w:t>
      </w:r>
    </w:p>
    <w:p w14:paraId="08B29845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Кирпичная,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17.</w:t>
      </w:r>
    </w:p>
    <w:p w14:paraId="46884AB6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27. Земельному участку с кадастровым номером: 65:21:0000024:121 (описание </w:t>
      </w:r>
    </w:p>
    <w:p w14:paraId="75A6F212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53)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53.</w:t>
      </w:r>
    </w:p>
    <w:p w14:paraId="20A18118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28. Земельному участку с кадастровым номером: 65:21:0000025:18 (описание </w:t>
      </w:r>
    </w:p>
    <w:p w14:paraId="6EE24690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Кирпичная,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33.</w:t>
      </w:r>
    </w:p>
    <w:p w14:paraId="79BA0223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65:21:0000018:18 (описание </w:t>
      </w:r>
    </w:p>
    <w:p w14:paraId="6FF0F46B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Красноармейская,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41.</w:t>
      </w:r>
    </w:p>
    <w:p w14:paraId="09DDA8E2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30. Земельному участку с кадастровым номером: 65:21:0000025:39 (описание </w:t>
      </w:r>
    </w:p>
    <w:p w14:paraId="76F65381" w14:textId="4F34ADCC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6.</w:t>
      </w:r>
    </w:p>
    <w:p w14:paraId="62EE73BF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31. Земельному участку с кадастровым номером: 65:21:0000025:42 (описание </w:t>
      </w:r>
    </w:p>
    <w:p w14:paraId="70DB583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15.</w:t>
      </w:r>
    </w:p>
    <w:p w14:paraId="29D3995C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32. Земельному участку с кадастровым номером: 65:21:0000020:57 (описание </w:t>
      </w:r>
    </w:p>
    <w:p w14:paraId="35AF2993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69)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69.</w:t>
      </w:r>
    </w:p>
    <w:p w14:paraId="1BDACD5D" w14:textId="77777777" w:rsidR="00B42640" w:rsidRPr="005B364C" w:rsidRDefault="00B42640" w:rsidP="00B426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 xml:space="preserve">33. Земельному участку с кадастровым номером: 65:21:0000020:43 (описание </w:t>
      </w:r>
    </w:p>
    <w:p w14:paraId="34051DE9" w14:textId="77777777" w:rsidR="00B42640" w:rsidRPr="005B364C" w:rsidRDefault="00B42640" w:rsidP="00B42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50)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50.</w:t>
      </w:r>
    </w:p>
    <w:p w14:paraId="52BF4E13" w14:textId="77777777" w:rsidR="00B42640" w:rsidRPr="005B364C" w:rsidRDefault="00B42640" w:rsidP="00B4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023055F" w14:textId="77777777" w:rsidR="00B42640" w:rsidRPr="005B364C" w:rsidRDefault="00B42640" w:rsidP="00B4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A91D884" w14:textId="77777777" w:rsidR="00B42640" w:rsidRPr="005B364C" w:rsidRDefault="00B42640" w:rsidP="00B4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4C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5B364C" w14:paraId="5A046C08" w14:textId="77777777" w:rsidTr="00621BD5">
        <w:tc>
          <w:tcPr>
            <w:tcW w:w="5495" w:type="dxa"/>
          </w:tcPr>
          <w:p w14:paraId="0A5DC1CD" w14:textId="77777777" w:rsidR="005B364C" w:rsidRDefault="005B364C" w:rsidP="00B4264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5C1FD70C" w14:textId="60432134" w:rsidR="00B42640" w:rsidRPr="005B364C" w:rsidRDefault="00443177" w:rsidP="00B4264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B364C">
              <w:rPr>
                <w:b/>
                <w:bCs/>
                <w:sz w:val="26"/>
                <w:szCs w:val="26"/>
              </w:rPr>
              <w:t>И.о</w:t>
            </w:r>
            <w:proofErr w:type="spellEnd"/>
            <w:r w:rsidRPr="005B364C">
              <w:rPr>
                <w:b/>
                <w:bCs/>
                <w:sz w:val="26"/>
                <w:szCs w:val="26"/>
              </w:rPr>
              <w:t>. м</w:t>
            </w:r>
            <w:r w:rsidR="00B42640" w:rsidRPr="005B364C">
              <w:rPr>
                <w:b/>
                <w:bCs/>
                <w:sz w:val="26"/>
                <w:szCs w:val="26"/>
              </w:rPr>
              <w:t>эр</w:t>
            </w:r>
            <w:r w:rsidRPr="005B364C">
              <w:rPr>
                <w:b/>
                <w:bCs/>
                <w:sz w:val="26"/>
                <w:szCs w:val="26"/>
              </w:rPr>
              <w:t>а</w:t>
            </w:r>
            <w:r w:rsidR="00B42640" w:rsidRPr="005B364C">
              <w:rPr>
                <w:b/>
                <w:bCs/>
                <w:sz w:val="26"/>
                <w:szCs w:val="26"/>
              </w:rPr>
              <w:t xml:space="preserve"> городского округа </w:t>
            </w:r>
          </w:p>
          <w:p w14:paraId="601364E5" w14:textId="4C89CDA3" w:rsidR="00306664" w:rsidRPr="005B364C" w:rsidRDefault="00B42640" w:rsidP="00B42640">
            <w:pPr>
              <w:rPr>
                <w:sz w:val="26"/>
                <w:szCs w:val="26"/>
              </w:rPr>
            </w:pPr>
            <w:r w:rsidRPr="005B364C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21482812" w:rsidR="00306664" w:rsidRPr="005B364C" w:rsidRDefault="00443177" w:rsidP="00621BD5">
            <w:pPr>
              <w:jc w:val="right"/>
              <w:rPr>
                <w:sz w:val="26"/>
                <w:szCs w:val="26"/>
              </w:rPr>
            </w:pPr>
            <w:r w:rsidRPr="005B364C">
              <w:rPr>
                <w:b/>
                <w:bCs/>
                <w:sz w:val="26"/>
                <w:szCs w:val="26"/>
              </w:rPr>
              <w:t>Е</w:t>
            </w:r>
            <w:r w:rsidR="00B42640" w:rsidRPr="005B364C">
              <w:rPr>
                <w:b/>
                <w:bCs/>
                <w:sz w:val="26"/>
                <w:szCs w:val="26"/>
              </w:rPr>
              <w:t>.</w:t>
            </w:r>
            <w:r w:rsidRPr="005B364C">
              <w:rPr>
                <w:b/>
                <w:bCs/>
                <w:sz w:val="26"/>
                <w:szCs w:val="26"/>
              </w:rPr>
              <w:t>В</w:t>
            </w:r>
            <w:r w:rsidR="00B42640" w:rsidRPr="005B364C">
              <w:rPr>
                <w:b/>
                <w:bCs/>
                <w:sz w:val="26"/>
                <w:szCs w:val="26"/>
              </w:rPr>
              <w:t xml:space="preserve">. </w:t>
            </w:r>
            <w:r w:rsidRPr="005B364C">
              <w:rPr>
                <w:b/>
                <w:bCs/>
                <w:sz w:val="26"/>
                <w:szCs w:val="26"/>
              </w:rPr>
              <w:t>Демидов</w:t>
            </w:r>
            <w:r w:rsidR="00306664" w:rsidRPr="005B364C">
              <w:rPr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5B364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A2"/>
    <w:multiLevelType w:val="hybridMultilevel"/>
    <w:tmpl w:val="BCBC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3177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364C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2640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124388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office/2006/metadata/properties"/>
    <ds:schemaRef ds:uri="D7192FFF-C2B2-4F10-B7A4-C791C93B17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00ae519a-a787-4cb6-a9f3-e0d2ce624f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2024-10-15T00:13:00Z</cp:lastPrinted>
  <dcterms:created xsi:type="dcterms:W3CDTF">2024-10-14T03:17:00Z</dcterms:created>
  <dcterms:modified xsi:type="dcterms:W3CDTF">2024-10-15T00:13:00Z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