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0FDD7611" w:rsidR="00CF5A09" w:rsidRDefault="00CF5A09" w:rsidP="008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E073089" w14:textId="206D90E4" w:rsidR="008406E2" w:rsidRDefault="008406E2" w:rsidP="008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</w:t>
      </w:r>
    </w:p>
    <w:p w14:paraId="265C3B1E" w14:textId="420BA77A" w:rsidR="008406E2" w:rsidRPr="00A10E91" w:rsidRDefault="008406E2" w:rsidP="0084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14:paraId="68257D3E" w14:textId="1ECA4C22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00FE8" w:rsidRPr="00813AD2" w14:paraId="153F4C2A" w14:textId="77777777" w:rsidTr="00C709ED">
        <w:trPr>
          <w:trHeight w:val="1135"/>
        </w:trPr>
        <w:tc>
          <w:tcPr>
            <w:tcW w:w="5954" w:type="dxa"/>
          </w:tcPr>
          <w:p w14:paraId="31E658C1" w14:textId="7357475D" w:rsidR="004B7609" w:rsidRPr="00813AD2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3AD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13A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DA1583" w:rsidRPr="00DA158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13.11.2024 </w:t>
                </w:r>
              </w:sdtContent>
            </w:sdt>
            <w:r w:rsidR="004B7609" w:rsidRPr="00DA158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DA1583" w:rsidRPr="00DA1583">
                  <w:rPr>
                    <w:rFonts w:ascii="Times New Roman" w:hAnsi="Times New Roman" w:cs="Times New Roman"/>
                    <w:sz w:val="28"/>
                    <w:szCs w:val="28"/>
                  </w:rPr>
                  <w:t>918</w:t>
                </w:r>
              </w:sdtContent>
            </w:sdt>
          </w:p>
          <w:p w14:paraId="0A6D1159" w14:textId="4BD819CB" w:rsidR="00500FE8" w:rsidRPr="00813AD2" w:rsidRDefault="00780206" w:rsidP="002F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500FE8" w:rsidRPr="00813AD2" w14:paraId="63C24B3D" w14:textId="77777777" w:rsidTr="00C709ED">
        <w:trPr>
          <w:trHeight w:val="332"/>
        </w:trPr>
        <w:tc>
          <w:tcPr>
            <w:tcW w:w="5954" w:type="dxa"/>
          </w:tcPr>
          <w:p w14:paraId="4F0C88C1" w14:textId="71E4D837" w:rsidR="00AA1D28" w:rsidRPr="008406E2" w:rsidRDefault="00C709ED" w:rsidP="00AA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</w:t>
            </w:r>
            <w:r w:rsidR="00AA1D28" w:rsidRPr="008406E2">
              <w:rPr>
                <w:rFonts w:ascii="Times New Roman" w:hAnsi="Times New Roman" w:cs="Times New Roman"/>
                <w:sz w:val="28"/>
                <w:szCs w:val="28"/>
              </w:rPr>
              <w:t>о системе оплаты труда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D28" w:rsidRPr="008406E2">
              <w:rPr>
                <w:rFonts w:ascii="Times New Roman" w:hAnsi="Times New Roman" w:cs="Times New Roman"/>
                <w:sz w:val="28"/>
                <w:szCs w:val="28"/>
              </w:rPr>
              <w:t>муниципальных дошкольных образовательных учреждений</w:t>
            </w:r>
          </w:p>
          <w:p w14:paraId="3859B004" w14:textId="1127CA5B" w:rsidR="00C709ED" w:rsidRPr="00C709ED" w:rsidRDefault="00AA1D28" w:rsidP="00AA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E2">
              <w:rPr>
                <w:rFonts w:ascii="Times New Roman" w:hAnsi="Times New Roman" w:cs="Times New Roman"/>
                <w:sz w:val="28"/>
                <w:szCs w:val="28"/>
              </w:rPr>
              <w:t>городского округа «Александровск-Сахалинский район»</w:t>
            </w:r>
            <w:r w:rsidR="00C709ED">
              <w:rPr>
                <w:rFonts w:ascii="Times New Roman" w:hAnsi="Times New Roman" w:cs="Times New Roman"/>
                <w:sz w:val="28"/>
                <w:szCs w:val="28"/>
              </w:rPr>
              <w:t>, утвержденное постановлением администрации городского округа «Александровск- Сахалинский район» Сахалинской области Российской Федерации от 31.01.2024 года № 68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5DFFC" w14:textId="77777777" w:rsidR="00D8313A" w:rsidRDefault="00D8313A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6E3F4" w14:textId="77777777" w:rsidR="00C709ED" w:rsidRDefault="00C709ED" w:rsidP="00AA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30647D9" w14:textId="77777777" w:rsidR="00C709ED" w:rsidRDefault="00C709ED" w:rsidP="00AA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1254635" w14:textId="77777777" w:rsidR="00C709ED" w:rsidRDefault="00C709ED" w:rsidP="00AA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F9D7DD8" w14:textId="77777777" w:rsidR="00C709ED" w:rsidRDefault="00C709ED" w:rsidP="00AA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1BCE00D" w14:textId="1810B696" w:rsidR="00160E0D" w:rsidRDefault="00E5496E" w:rsidP="00AA1D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549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соответствии с распоряжением Правительства Сахалинской области </w:t>
      </w:r>
      <w:r w:rsidR="00C709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 августа 2024 года № 648-р «Изменения, вносимые в некоторые распоряжения Правительства Сахалинской области в сфере оплаты труда»</w:t>
      </w:r>
      <w:r w:rsidRPr="00E549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администрация городского округа «Александровск-Сахалинский район» Сахалинской области Российской Федерации постановляет:</w:t>
      </w:r>
    </w:p>
    <w:p w14:paraId="543950EA" w14:textId="6254FAF5" w:rsidR="00C709ED" w:rsidRDefault="00C709ED" w:rsidP="00C709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Внести в Положение о системе оплаты труда работников муниципальных дошкольных образовательных учреждений городского округа «Александровск- Сахалинский район», утвержденное постановлением администрации городского округа «Александровск- Сахалинский район» Сахалинской области Российской Федерации следующие изменения</w:t>
      </w:r>
      <w:r w:rsidR="003726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14:paraId="5ACD5415" w14:textId="324D4A8E" w:rsidR="00EC7A91" w:rsidRPr="00EC7A91" w:rsidRDefault="00EC7A91" w:rsidP="00EC7A9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C7A91">
        <w:rPr>
          <w:rFonts w:ascii="Times New Roman" w:hAnsi="Times New Roman" w:cs="Times New Roman"/>
          <w:sz w:val="28"/>
          <w:szCs w:val="28"/>
        </w:rPr>
        <w:t>В пункте 1.10 раздела 1 слова «служащих (профессии рабочих)» заменить словами «руководителей, специалистов, служащих, профессии рабочих».</w:t>
      </w:r>
    </w:p>
    <w:p w14:paraId="121F9E85" w14:textId="77777777" w:rsidR="00EC7A91" w:rsidRPr="00EC7A91" w:rsidRDefault="00EC7A91" w:rsidP="00EC7A9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C7A91">
        <w:rPr>
          <w:rFonts w:ascii="Times New Roman" w:hAnsi="Times New Roman" w:cs="Times New Roman"/>
          <w:sz w:val="28"/>
          <w:szCs w:val="28"/>
        </w:rPr>
        <w:t>1.2. В разделе 2:</w:t>
      </w:r>
    </w:p>
    <w:p w14:paraId="62111594" w14:textId="6CD45EB7" w:rsidR="00EC7A91" w:rsidRPr="00EC7A91" w:rsidRDefault="00EC7A91" w:rsidP="00EC7A91">
      <w:pPr>
        <w:pStyle w:val="a3"/>
        <w:numPr>
          <w:ilvl w:val="2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1 </w:t>
      </w:r>
      <w:r w:rsidRPr="00EC7A9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7A91">
        <w:rPr>
          <w:rFonts w:ascii="Times New Roman" w:hAnsi="Times New Roman" w:cs="Times New Roman"/>
          <w:sz w:val="28"/>
          <w:szCs w:val="28"/>
        </w:rPr>
        <w:t xml:space="preserve"> 2.2 изложить в следующей редакции:</w:t>
      </w:r>
    </w:p>
    <w:p w14:paraId="4475B09F" w14:textId="0B82E8CA" w:rsidR="00EC7A91" w:rsidRDefault="00EC7A91" w:rsidP="00EC7A9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A91">
        <w:rPr>
          <w:rFonts w:ascii="Times New Roman" w:hAnsi="Times New Roman" w:cs="Times New Roman"/>
          <w:sz w:val="28"/>
          <w:szCs w:val="28"/>
        </w:rPr>
        <w:t xml:space="preserve">«2.2. Должностные оклады, ставки заработной платы работникам, за исключением заведующих Учреждениями, их заместителей, главных </w:t>
      </w:r>
      <w:r w:rsidRPr="00EC7A91">
        <w:rPr>
          <w:rFonts w:ascii="Times New Roman" w:hAnsi="Times New Roman" w:cs="Times New Roman"/>
          <w:sz w:val="28"/>
          <w:szCs w:val="28"/>
        </w:rPr>
        <w:lastRenderedPageBreak/>
        <w:t>бухгалтеров, устанавливаются согласно приложениям к настоящему Положению:»;</w:t>
      </w:r>
    </w:p>
    <w:p w14:paraId="38294DBF" w14:textId="177AE255" w:rsidR="00EC7A91" w:rsidRDefault="00DA4568" w:rsidP="007310D4">
      <w:pPr>
        <w:pStyle w:val="a3"/>
        <w:numPr>
          <w:ilvl w:val="2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4 пункта 2.2. исключить;</w:t>
      </w:r>
    </w:p>
    <w:p w14:paraId="7205A624" w14:textId="6F9C455D" w:rsidR="00EC7A91" w:rsidRPr="007310D4" w:rsidRDefault="007310D4" w:rsidP="00EC7A91">
      <w:pPr>
        <w:pStyle w:val="a3"/>
        <w:numPr>
          <w:ilvl w:val="2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7A91" w:rsidRPr="007310D4">
        <w:rPr>
          <w:rFonts w:ascii="Times New Roman" w:hAnsi="Times New Roman" w:cs="Times New Roman"/>
          <w:sz w:val="28"/>
          <w:szCs w:val="28"/>
        </w:rPr>
        <w:t xml:space="preserve">бзац 1 пункта 2.6 изложить в следующей редакции: </w:t>
      </w:r>
    </w:p>
    <w:p w14:paraId="5DC39FDF" w14:textId="0D2AF8FA" w:rsidR="00EC7A91" w:rsidRPr="007310D4" w:rsidRDefault="00EC7A91" w:rsidP="00EC7A9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0D4">
        <w:rPr>
          <w:rFonts w:ascii="Times New Roman" w:hAnsi="Times New Roman" w:cs="Times New Roman"/>
          <w:sz w:val="28"/>
          <w:szCs w:val="28"/>
        </w:rPr>
        <w:t xml:space="preserve">«2.6. </w:t>
      </w:r>
      <w:r w:rsidR="007310D4">
        <w:rPr>
          <w:rFonts w:ascii="Times New Roman" w:hAnsi="Times New Roman" w:cs="Times New Roman"/>
          <w:sz w:val="28"/>
          <w:szCs w:val="28"/>
        </w:rPr>
        <w:t>р</w:t>
      </w:r>
      <w:r w:rsidRPr="007310D4">
        <w:rPr>
          <w:rFonts w:ascii="Times New Roman" w:hAnsi="Times New Roman" w:cs="Times New Roman"/>
          <w:sz w:val="28"/>
          <w:szCs w:val="28"/>
        </w:rPr>
        <w:t>аботникам Учреждений к окладу (должностному окладу), ставке заработной платы устанавливаются следующие повышающие коэффициенты:»;</w:t>
      </w:r>
    </w:p>
    <w:p w14:paraId="34D92453" w14:textId="01F6FB98" w:rsidR="00EC7A91" w:rsidRPr="007310D4" w:rsidRDefault="007310D4" w:rsidP="00EC7A91">
      <w:pPr>
        <w:pStyle w:val="a3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7A91" w:rsidRPr="007310D4">
        <w:rPr>
          <w:rFonts w:ascii="Times New Roman" w:hAnsi="Times New Roman" w:cs="Times New Roman"/>
          <w:sz w:val="28"/>
          <w:szCs w:val="28"/>
        </w:rPr>
        <w:t xml:space="preserve"> пункте 2.8 слова «к должностному окладу, ставке заработной платы» исключить;</w:t>
      </w:r>
    </w:p>
    <w:p w14:paraId="095356BA" w14:textId="7E0DD1CF" w:rsidR="00EC7A91" w:rsidRPr="007310D4" w:rsidRDefault="007310D4" w:rsidP="00EC7A91">
      <w:pPr>
        <w:pStyle w:val="a3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7A91" w:rsidRPr="007310D4">
        <w:rPr>
          <w:rFonts w:ascii="Times New Roman" w:hAnsi="Times New Roman" w:cs="Times New Roman"/>
          <w:sz w:val="28"/>
          <w:szCs w:val="28"/>
        </w:rPr>
        <w:t>бзац 1 пункта 2.9 изложить в следующей редакции:</w:t>
      </w:r>
    </w:p>
    <w:p w14:paraId="5D32D77D" w14:textId="61D8B7A0" w:rsidR="00EC7A91" w:rsidRPr="007310D4" w:rsidRDefault="00EC7A91" w:rsidP="00EC7A9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0D4">
        <w:rPr>
          <w:rFonts w:ascii="Times New Roman" w:hAnsi="Times New Roman" w:cs="Times New Roman"/>
          <w:sz w:val="28"/>
          <w:szCs w:val="28"/>
        </w:rPr>
        <w:t xml:space="preserve">«2.9. </w:t>
      </w:r>
      <w:r w:rsidR="007310D4">
        <w:rPr>
          <w:rFonts w:ascii="Times New Roman" w:hAnsi="Times New Roman" w:cs="Times New Roman"/>
          <w:sz w:val="28"/>
          <w:szCs w:val="28"/>
        </w:rPr>
        <w:t>п</w:t>
      </w:r>
      <w:r w:rsidRPr="007310D4">
        <w:rPr>
          <w:rFonts w:ascii="Times New Roman" w:hAnsi="Times New Roman" w:cs="Times New Roman"/>
          <w:sz w:val="28"/>
          <w:szCs w:val="28"/>
        </w:rPr>
        <w:t>овышающий коэффициент образования устанавливается за наличие среднего профессионального образования по программам подготовки специалистов среднего звена или высшего образования при соответствии имеющегося у работника образования требованиям к квалификации, предусмотренным настоящим Положением для занимаемой работником должности, в следующих размерах:»;</w:t>
      </w:r>
    </w:p>
    <w:p w14:paraId="0281BFEA" w14:textId="77777777" w:rsidR="00EC7A91" w:rsidRPr="007310D4" w:rsidRDefault="00EC7A91" w:rsidP="00EC7A91">
      <w:pPr>
        <w:pStyle w:val="a3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0D4">
        <w:rPr>
          <w:rFonts w:ascii="Times New Roman" w:hAnsi="Times New Roman" w:cs="Times New Roman"/>
          <w:sz w:val="28"/>
          <w:szCs w:val="28"/>
        </w:rPr>
        <w:t>в пункте 2.11 слова «к окладу (должностному окладу)», «к должностному окладу» исключить;</w:t>
      </w:r>
    </w:p>
    <w:p w14:paraId="46AC1DE5" w14:textId="044AD8AB" w:rsidR="00EC7A91" w:rsidRPr="007310D4" w:rsidRDefault="007310D4" w:rsidP="00EC7A91">
      <w:pPr>
        <w:pStyle w:val="a3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7A91" w:rsidRPr="007310D4">
        <w:rPr>
          <w:rFonts w:ascii="Times New Roman" w:hAnsi="Times New Roman" w:cs="Times New Roman"/>
          <w:sz w:val="28"/>
          <w:szCs w:val="28"/>
        </w:rPr>
        <w:t xml:space="preserve"> пункте 2.12 слова «к должностному окладу работника» исключить.</w:t>
      </w:r>
    </w:p>
    <w:p w14:paraId="5403A246" w14:textId="77777777" w:rsidR="00EC7A91" w:rsidRPr="007310D4" w:rsidRDefault="00EC7A91" w:rsidP="00EC7A91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0D4">
        <w:rPr>
          <w:rFonts w:ascii="Times New Roman" w:hAnsi="Times New Roman" w:cs="Times New Roman"/>
          <w:sz w:val="28"/>
          <w:szCs w:val="28"/>
        </w:rPr>
        <w:t>Пункт 3.2 раздела 3 дополнить абзацем следующего содержания:</w:t>
      </w:r>
    </w:p>
    <w:p w14:paraId="2A753E3C" w14:textId="77777777" w:rsidR="00EC7A91" w:rsidRPr="007310D4" w:rsidRDefault="00EC7A91" w:rsidP="00EC7A9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0D4">
        <w:rPr>
          <w:rFonts w:ascii="Times New Roman" w:hAnsi="Times New Roman" w:cs="Times New Roman"/>
          <w:sz w:val="28"/>
          <w:szCs w:val="28"/>
        </w:rPr>
        <w:t>«Минимальный размер повышения оплаты труда работникам, занятым на работах с вредными и (или) опасными условиями труда, составляет 4 процента оклада (должностного оклада), ставки заработной платы, установленных для различных видов работ с нормальными условиями труда.».</w:t>
      </w:r>
    </w:p>
    <w:p w14:paraId="6EE13F5D" w14:textId="77777777" w:rsidR="00EC7A91" w:rsidRPr="007310D4" w:rsidRDefault="00EC7A91" w:rsidP="00EC7A91">
      <w:pPr>
        <w:pStyle w:val="a3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0D4">
        <w:rPr>
          <w:rFonts w:ascii="Times New Roman" w:hAnsi="Times New Roman" w:cs="Times New Roman"/>
          <w:sz w:val="28"/>
          <w:szCs w:val="28"/>
        </w:rPr>
        <w:t>В разделе 4:</w:t>
      </w:r>
    </w:p>
    <w:p w14:paraId="5248BC22" w14:textId="496D0D42" w:rsidR="00EC7A91" w:rsidRPr="007310D4" w:rsidRDefault="007310D4" w:rsidP="00EC7A91">
      <w:pPr>
        <w:pStyle w:val="a3"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7A91" w:rsidRPr="007310D4">
        <w:rPr>
          <w:rFonts w:ascii="Times New Roman" w:hAnsi="Times New Roman" w:cs="Times New Roman"/>
          <w:sz w:val="28"/>
          <w:szCs w:val="28"/>
        </w:rPr>
        <w:t xml:space="preserve"> абзаце 1 подпункта 4.1.4 пункта 4.1</w:t>
      </w:r>
      <w:r w:rsidR="00404864">
        <w:rPr>
          <w:rFonts w:ascii="Times New Roman" w:hAnsi="Times New Roman" w:cs="Times New Roman"/>
          <w:sz w:val="28"/>
          <w:szCs w:val="28"/>
        </w:rPr>
        <w:t xml:space="preserve"> и далее по тексту</w:t>
      </w:r>
      <w:r w:rsidR="00EC7A91" w:rsidRPr="007310D4">
        <w:rPr>
          <w:rFonts w:ascii="Times New Roman" w:hAnsi="Times New Roman" w:cs="Times New Roman"/>
          <w:sz w:val="28"/>
          <w:szCs w:val="28"/>
        </w:rPr>
        <w:t xml:space="preserve"> слова «по итогам работы» исключить;</w:t>
      </w:r>
    </w:p>
    <w:p w14:paraId="4B664D2D" w14:textId="77777777" w:rsidR="00EC7A91" w:rsidRPr="007310D4" w:rsidRDefault="00EC7A91" w:rsidP="00EC7A91">
      <w:pPr>
        <w:pStyle w:val="a3"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0D4">
        <w:rPr>
          <w:rFonts w:ascii="Times New Roman" w:hAnsi="Times New Roman" w:cs="Times New Roman"/>
          <w:sz w:val="28"/>
          <w:szCs w:val="28"/>
        </w:rPr>
        <w:t>в пункте 4.3 после слов «среднее профессиональное» дополнить словами «образование по программам подготовки специалистов среднего звена», слова и цифры «, в возрасте до 30 лет» исключить;</w:t>
      </w:r>
    </w:p>
    <w:p w14:paraId="2EAB959C" w14:textId="77777777" w:rsidR="00EC7A91" w:rsidRPr="00404864" w:rsidRDefault="00EC7A91" w:rsidP="00EC7A91">
      <w:pPr>
        <w:pStyle w:val="a3"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64">
        <w:rPr>
          <w:rFonts w:ascii="Times New Roman" w:hAnsi="Times New Roman" w:cs="Times New Roman"/>
          <w:sz w:val="28"/>
          <w:szCs w:val="28"/>
        </w:rPr>
        <w:t>в абзаце 1 пункта 4.6 слова «по оценке» заменить словами «по итогам оценки».</w:t>
      </w:r>
    </w:p>
    <w:p w14:paraId="0797487C" w14:textId="77777777" w:rsidR="00EC7A91" w:rsidRPr="00404864" w:rsidRDefault="00EC7A91" w:rsidP="00EC7A91">
      <w:pPr>
        <w:pStyle w:val="a3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64">
        <w:rPr>
          <w:rFonts w:ascii="Times New Roman" w:hAnsi="Times New Roman" w:cs="Times New Roman"/>
          <w:sz w:val="28"/>
          <w:szCs w:val="28"/>
        </w:rPr>
        <w:t>В разделе 5:</w:t>
      </w:r>
    </w:p>
    <w:p w14:paraId="51C4631C" w14:textId="77777777" w:rsidR="00EC7A91" w:rsidRPr="00404864" w:rsidRDefault="00EC7A91" w:rsidP="00EC7A91">
      <w:pPr>
        <w:pStyle w:val="a3"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64">
        <w:rPr>
          <w:rFonts w:ascii="Times New Roman" w:hAnsi="Times New Roman" w:cs="Times New Roman"/>
          <w:sz w:val="28"/>
          <w:szCs w:val="28"/>
        </w:rPr>
        <w:t>в пункте 5.4 слова «компенсационного характера, предусмотренные» заменить словами «компенсационного характера в порядке и на условиях, предусмотренных»;</w:t>
      </w:r>
    </w:p>
    <w:p w14:paraId="06E1C9A9" w14:textId="77777777" w:rsidR="00EC7A91" w:rsidRPr="00E20763" w:rsidRDefault="00EC7A91" w:rsidP="00EC7A91">
      <w:pPr>
        <w:pStyle w:val="a3"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пункт 5.6 изложить в следующей редакции:</w:t>
      </w:r>
    </w:p>
    <w:p w14:paraId="1F020A13" w14:textId="55DD8D0F" w:rsidR="00EC7A91" w:rsidRDefault="00EC7A91" w:rsidP="00EC7A91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«5.6. Заместителям заведующего Учреждением, главному бухгалтеру устанавливаются стимулирующие выплаты, предусмотренные подпунктом 4.1.4 настоящего Положения, осуществляемые в порядке и на условиях, предусмотренных разделом 4 настоящего Положения.».</w:t>
      </w:r>
    </w:p>
    <w:p w14:paraId="57984238" w14:textId="14DA297C" w:rsidR="00D12784" w:rsidRDefault="00D12784" w:rsidP="00D12784">
      <w:pPr>
        <w:pStyle w:val="a3"/>
        <w:widowControl w:val="0"/>
        <w:numPr>
          <w:ilvl w:val="2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5.2. дополнить абзацем следующего содержания:</w:t>
      </w:r>
    </w:p>
    <w:p w14:paraId="107646C7" w14:textId="067E2DB7" w:rsidR="00D12784" w:rsidRPr="00D12784" w:rsidRDefault="00D12784" w:rsidP="00D12784">
      <w:pPr>
        <w:pStyle w:val="a3"/>
        <w:widowControl w:val="0"/>
        <w:tabs>
          <w:tab w:val="left" w:pos="1134"/>
        </w:tabs>
        <w:spacing w:after="0" w:line="240" w:lineRule="auto"/>
        <w:ind w:left="0" w:firstLine="1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2784">
        <w:rPr>
          <w:rFonts w:ascii="Times New Roman" w:hAnsi="Times New Roman" w:cs="Times New Roman"/>
          <w:sz w:val="28"/>
          <w:szCs w:val="28"/>
        </w:rPr>
        <w:t>Должностной оклад заведующему Учреждением устанавливается в соответствии с приложением № 4 «Должностной оклад заведующего учреждением» к настоящему Положению.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C493ECA" w14:textId="77777777" w:rsidR="00EC7A91" w:rsidRPr="00E20763" w:rsidRDefault="00EC7A91" w:rsidP="00EC7A91">
      <w:pPr>
        <w:pStyle w:val="a3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Наименование раздела 6 изложить в следующей редакции:</w:t>
      </w:r>
    </w:p>
    <w:p w14:paraId="10FA9497" w14:textId="77777777" w:rsidR="00EC7A91" w:rsidRPr="00E20763" w:rsidRDefault="00EC7A91" w:rsidP="00EC7A91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lastRenderedPageBreak/>
        <w:t>«6. Формирование фонда оплаты труда и другие вопросы».</w:t>
      </w:r>
    </w:p>
    <w:p w14:paraId="78232A16" w14:textId="28834AFA" w:rsidR="00EC7A91" w:rsidRPr="00E20763" w:rsidRDefault="00EC7A91" w:rsidP="00EC7A91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 xml:space="preserve">Внести изменение в приложение № </w:t>
      </w:r>
      <w:r w:rsidR="00E20763" w:rsidRPr="00E20763">
        <w:rPr>
          <w:rFonts w:ascii="Times New Roman" w:hAnsi="Times New Roman" w:cs="Times New Roman"/>
          <w:sz w:val="28"/>
          <w:szCs w:val="28"/>
        </w:rPr>
        <w:t>1</w:t>
      </w:r>
      <w:r w:rsidRPr="00E20763">
        <w:rPr>
          <w:rFonts w:ascii="Times New Roman" w:hAnsi="Times New Roman" w:cs="Times New Roman"/>
          <w:sz w:val="28"/>
          <w:szCs w:val="28"/>
        </w:rPr>
        <w:t xml:space="preserve"> к Положению, изложив его наименование в следующей редакции:</w:t>
      </w:r>
    </w:p>
    <w:p w14:paraId="781287E6" w14:textId="77777777" w:rsidR="00EC7A91" w:rsidRPr="00E20763" w:rsidRDefault="00EC7A91" w:rsidP="00EC7A91">
      <w:pPr>
        <w:pStyle w:val="a3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«Должностные оклады руководителей, специалистов и служащих общеотраслевых должностей».</w:t>
      </w:r>
    </w:p>
    <w:p w14:paraId="79F470C5" w14:textId="695E196D" w:rsidR="00EC7A91" w:rsidRPr="00E20763" w:rsidRDefault="00EC7A91" w:rsidP="00EC7A9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 xml:space="preserve">Внести изменение в приложение № </w:t>
      </w:r>
      <w:r w:rsidR="00D12784">
        <w:rPr>
          <w:rFonts w:ascii="Times New Roman" w:hAnsi="Times New Roman" w:cs="Times New Roman"/>
          <w:sz w:val="28"/>
          <w:szCs w:val="28"/>
        </w:rPr>
        <w:t>9</w:t>
      </w:r>
      <w:r w:rsidRPr="00E20763">
        <w:rPr>
          <w:rFonts w:ascii="Times New Roman" w:hAnsi="Times New Roman" w:cs="Times New Roman"/>
          <w:sz w:val="28"/>
          <w:szCs w:val="28"/>
        </w:rPr>
        <w:t xml:space="preserve"> к Положению № 22-р, изложив его в следующей редакции:</w:t>
      </w:r>
    </w:p>
    <w:p w14:paraId="31973D43" w14:textId="06A7370B" w:rsidR="00EC7A91" w:rsidRPr="00E20763" w:rsidRDefault="00DA4568" w:rsidP="00DA4568">
      <w:pPr>
        <w:autoSpaceDE w:val="0"/>
        <w:autoSpaceDN w:val="0"/>
        <w:adjustRightInd w:val="0"/>
        <w:spacing w:after="0" w:line="240" w:lineRule="auto"/>
        <w:ind w:left="340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 w:rsidR="00D12784">
        <w:rPr>
          <w:rFonts w:ascii="Times New Roman" w:hAnsi="Times New Roman" w:cs="Times New Roman"/>
          <w:sz w:val="28"/>
          <w:szCs w:val="28"/>
        </w:rPr>
        <w:t>9</w:t>
      </w:r>
    </w:p>
    <w:p w14:paraId="438AA1D7" w14:textId="77777777" w:rsidR="00DA4568" w:rsidRDefault="00DA4568" w:rsidP="00DA456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DA4568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</w:t>
      </w:r>
    </w:p>
    <w:p w14:paraId="41F8DFDB" w14:textId="6B51FE03" w:rsidR="00DA4568" w:rsidRPr="00DA4568" w:rsidRDefault="00DA4568" w:rsidP="00DA456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4568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учреждений</w:t>
      </w:r>
    </w:p>
    <w:p w14:paraId="0F367F86" w14:textId="77777777" w:rsidR="00DA4568" w:rsidRDefault="00DA4568" w:rsidP="00DA456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4568">
        <w:rPr>
          <w:rFonts w:ascii="Times New Roman" w:hAnsi="Times New Roman" w:cs="Times New Roman"/>
          <w:sz w:val="28"/>
          <w:szCs w:val="28"/>
        </w:rPr>
        <w:t xml:space="preserve">городского округа «Александровск-Сахалинский район», </w:t>
      </w:r>
    </w:p>
    <w:p w14:paraId="3597EE9E" w14:textId="250E0C7E" w:rsidR="00EC7A91" w:rsidRDefault="00DA4568" w:rsidP="00DA456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4568">
        <w:rPr>
          <w:rFonts w:ascii="Times New Roman" w:hAnsi="Times New Roman" w:cs="Times New Roman"/>
          <w:sz w:val="28"/>
          <w:szCs w:val="28"/>
        </w:rPr>
        <w:t>утвержденное постановлением администрации городского округа «Александровск- Сахалинский район» Сахалинской области Российской Федерации от 31.01.2024 года № 68</w:t>
      </w:r>
    </w:p>
    <w:p w14:paraId="27021032" w14:textId="77777777" w:rsidR="00DA4568" w:rsidRPr="00E20763" w:rsidRDefault="00DA4568" w:rsidP="00DA456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A9E8B6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763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</w:p>
    <w:p w14:paraId="31514245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7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0763">
        <w:rPr>
          <w:rFonts w:ascii="Times New Roman" w:hAnsi="Times New Roman" w:cs="Times New Roman"/>
          <w:b/>
          <w:sz w:val="28"/>
          <w:szCs w:val="28"/>
        </w:rPr>
        <w:t xml:space="preserve">о премировании заведующего муниципальным дошкольным образовательным учреждением </w:t>
      </w:r>
    </w:p>
    <w:p w14:paraId="156814BB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763">
        <w:rPr>
          <w:rFonts w:ascii="Times New Roman" w:hAnsi="Times New Roman" w:cs="Times New Roman"/>
          <w:b/>
          <w:sz w:val="28"/>
          <w:szCs w:val="28"/>
        </w:rPr>
        <w:t xml:space="preserve">за выполнение особо важных и сложных работ </w:t>
      </w:r>
    </w:p>
    <w:p w14:paraId="54EFFE3C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91566" w14:textId="77777777" w:rsidR="00EC7A91" w:rsidRPr="00E20763" w:rsidRDefault="00EC7A91" w:rsidP="00EC7A91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</w:rPr>
        <w:sectPr w:rsidR="00EC7A91" w:rsidRPr="00E20763" w:rsidSect="00EC7A91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0FB6961E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14:paraId="6AA9A8E1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ind w:left="6010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9C0B17C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ind w:left="6010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0658B2F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ind w:left="6010"/>
        <w:jc w:val="center"/>
        <w:rPr>
          <w:rFonts w:ascii="Times New Roman" w:hAnsi="Times New Roman" w:cs="Times New Roman"/>
          <w:sz w:val="16"/>
          <w:szCs w:val="16"/>
        </w:rPr>
      </w:pPr>
      <w:r w:rsidRPr="00E20763">
        <w:rPr>
          <w:rFonts w:ascii="Times New Roman" w:hAnsi="Times New Roman" w:cs="Times New Roman"/>
          <w:sz w:val="16"/>
          <w:szCs w:val="16"/>
        </w:rPr>
        <w:t>(Ф.И.О., подпись должностного лица администрации муниципального образования Сахалинской области, осуществляющего контроль за деятельностью и координацию работы органа местного самоуправления Сахалинской области)</w:t>
      </w:r>
    </w:p>
    <w:p w14:paraId="12995934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ind w:left="6010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«___» __________________</w:t>
      </w:r>
    </w:p>
    <w:p w14:paraId="1FFFCC2D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ind w:left="6010"/>
        <w:jc w:val="center"/>
        <w:rPr>
          <w:rFonts w:ascii="Times New Roman" w:hAnsi="Times New Roman" w:cs="Times New Roman"/>
          <w:sz w:val="16"/>
          <w:szCs w:val="16"/>
        </w:rPr>
      </w:pPr>
      <w:r w:rsidRPr="00E20763">
        <w:rPr>
          <w:rFonts w:ascii="Times New Roman" w:hAnsi="Times New Roman" w:cs="Times New Roman"/>
          <w:sz w:val="16"/>
          <w:szCs w:val="16"/>
        </w:rPr>
        <w:t>(дата)</w:t>
      </w:r>
    </w:p>
    <w:p w14:paraId="33489B3D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78322E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29B8F9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 xml:space="preserve">Представление о премировании заведующего __________________________, </w:t>
      </w:r>
    </w:p>
    <w:p w14:paraId="1CA9ED05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07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(наименование учреждения)</w:t>
      </w:r>
    </w:p>
    <w:p w14:paraId="3DF69403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подведомственного _________________________________________________.</w:t>
      </w:r>
    </w:p>
    <w:p w14:paraId="3798FD99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0763">
        <w:rPr>
          <w:rFonts w:ascii="Times New Roman" w:hAnsi="Times New Roman" w:cs="Times New Roman"/>
          <w:sz w:val="16"/>
          <w:szCs w:val="16"/>
        </w:rPr>
        <w:t xml:space="preserve">                                              (наименование органа местного самоуправления Сахалинской области)</w:t>
      </w:r>
    </w:p>
    <w:p w14:paraId="0345AD81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14:paraId="231DD5F4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0763">
        <w:rPr>
          <w:rFonts w:ascii="Times New Roman" w:hAnsi="Times New Roman" w:cs="Times New Roman"/>
          <w:sz w:val="16"/>
          <w:szCs w:val="16"/>
        </w:rPr>
        <w:t>(фамилия, имя, отчество (при наличии) заведующего подведомственного учреждения)</w:t>
      </w:r>
    </w:p>
    <w:p w14:paraId="4AA5ABF0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1ECCE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2. Основание премирования: _________________________________________</w:t>
      </w:r>
    </w:p>
    <w:p w14:paraId="3AA673C7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B46413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96FEB06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0763">
        <w:rPr>
          <w:rFonts w:ascii="Times New Roman" w:hAnsi="Times New Roman" w:cs="Times New Roman"/>
          <w:sz w:val="16"/>
          <w:szCs w:val="16"/>
        </w:rPr>
        <w:t>(в соответствии с установленными критериями)</w:t>
      </w:r>
    </w:p>
    <w:p w14:paraId="2597E88C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3. Краткая информация о результатах выполнения заведующим Учреждения особо важных и сложных работ: ______________________________________</w:t>
      </w:r>
    </w:p>
    <w:p w14:paraId="4FC11282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EFE24A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C8FB49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D0786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lastRenderedPageBreak/>
        <w:t xml:space="preserve">4. Премия за выполнение особо важных и сложных работ устанавливается </w:t>
      </w:r>
      <w:r w:rsidRPr="00E20763">
        <w:rPr>
          <w:rFonts w:ascii="Times New Roman" w:hAnsi="Times New Roman" w:cs="Times New Roman"/>
          <w:sz w:val="28"/>
          <w:szCs w:val="28"/>
        </w:rPr>
        <w:br/>
        <w:t>в размере: _________________________________________________________</w:t>
      </w:r>
    </w:p>
    <w:p w14:paraId="21F657A7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7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8D6F73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0763">
        <w:rPr>
          <w:rFonts w:ascii="Times New Roman" w:hAnsi="Times New Roman" w:cs="Times New Roman"/>
          <w:sz w:val="16"/>
          <w:szCs w:val="16"/>
        </w:rPr>
        <w:t>(устанавливается руководителем органа местного самоуправления Сахалинской области)</w:t>
      </w:r>
    </w:p>
    <w:p w14:paraId="06F930B9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EE78D" w14:textId="77777777" w:rsidR="00EC7A91" w:rsidRPr="00E20763" w:rsidRDefault="00EC7A91" w:rsidP="00EC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6"/>
        <w:gridCol w:w="3756"/>
      </w:tblGrid>
      <w:tr w:rsidR="00E20763" w:rsidRPr="00E20763" w14:paraId="42212CE4" w14:textId="77777777" w:rsidTr="00576051">
        <w:trPr>
          <w:trHeight w:val="1002"/>
        </w:trPr>
        <w:tc>
          <w:tcPr>
            <w:tcW w:w="3107" w:type="pct"/>
          </w:tcPr>
          <w:p w14:paraId="3C95DB7D" w14:textId="77777777" w:rsidR="00EC7A91" w:rsidRPr="00E20763" w:rsidRDefault="00EC7A91" w:rsidP="00EC7A91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2076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14:paraId="5C121BBE" w14:textId="77777777" w:rsidR="00EC7A91" w:rsidRPr="00E20763" w:rsidRDefault="00EC7A91" w:rsidP="00EC7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763">
              <w:rPr>
                <w:rFonts w:ascii="Times New Roman" w:hAnsi="Times New Roman" w:cs="Times New Roman"/>
                <w:sz w:val="16"/>
                <w:szCs w:val="16"/>
              </w:rPr>
              <w:t>(Ф.И.О. руководителя органа местного самоуправления Сахалинской области)</w:t>
            </w:r>
          </w:p>
        </w:tc>
        <w:tc>
          <w:tcPr>
            <w:tcW w:w="1893" w:type="pct"/>
          </w:tcPr>
          <w:p w14:paraId="3DBF3B90" w14:textId="77777777" w:rsidR="00EC7A91" w:rsidRPr="00E20763" w:rsidRDefault="00EC7A91" w:rsidP="00EC7A91">
            <w:pPr>
              <w:autoSpaceDE w:val="0"/>
              <w:autoSpaceDN w:val="0"/>
              <w:adjustRightInd w:val="0"/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763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6C5CE099" w14:textId="77777777" w:rsidR="00EC7A91" w:rsidRPr="00E20763" w:rsidRDefault="00EC7A91" w:rsidP="00EC7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76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1364F43F" w14:textId="5469A5C1" w:rsidR="00D8313A" w:rsidRPr="002B0877" w:rsidRDefault="00D8313A" w:rsidP="00E2076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B087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Настоящее постановление </w:t>
      </w:r>
      <w:r w:rsidR="0009035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вступает в силу с момента </w:t>
      </w:r>
      <w:r w:rsidR="00B870D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опубликования</w:t>
      </w:r>
      <w:r w:rsidR="0009035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и </w:t>
      </w:r>
      <w:r w:rsidR="001C0970" w:rsidRPr="002B087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распространяет свое действие на правоотношения, возникшие с </w:t>
      </w:r>
      <w:r w:rsidR="00AA1D28" w:rsidRPr="002B087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01.01.20</w:t>
      </w:r>
      <w:r w:rsidR="00C1036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24</w:t>
      </w:r>
      <w:r w:rsidR="00AA1D28" w:rsidRPr="002B087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года.</w:t>
      </w:r>
    </w:p>
    <w:p w14:paraId="22FAD39B" w14:textId="77777777" w:rsidR="00D8313A" w:rsidRPr="00D8313A" w:rsidRDefault="00D8313A" w:rsidP="00D83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0B949610" w14:textId="115379D7" w:rsidR="00D8313A" w:rsidRPr="002B0877" w:rsidRDefault="0009035B" w:rsidP="00E2076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Настоящее постановление р</w:t>
      </w:r>
      <w:r w:rsidR="00D8313A" w:rsidRPr="002B087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в газете «Красное знамя» и </w:t>
      </w:r>
      <w:r w:rsidR="00D8313A" w:rsidRPr="002B087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на официальном сайте городского округа «Александровск-Сахалинский район».</w:t>
      </w:r>
    </w:p>
    <w:p w14:paraId="5E4D927E" w14:textId="77777777" w:rsidR="00D8313A" w:rsidRPr="00D8313A" w:rsidRDefault="00D8313A" w:rsidP="00D831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60F9CBD4" w14:textId="418C36D5" w:rsidR="00D8313A" w:rsidRPr="002B0877" w:rsidRDefault="00D8313A" w:rsidP="00E2076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B087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Контроль за исполнением настоящего постановления возложить на вице-мэра городского округа «Александровск-Сахалинский район» </w:t>
      </w:r>
      <w:r w:rsidR="00AF432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(по социальным вопросам)</w:t>
      </w:r>
      <w:r w:rsidRPr="002B087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. </w:t>
      </w:r>
    </w:p>
    <w:p w14:paraId="0BE749BB" w14:textId="77777777" w:rsidR="00E1396E" w:rsidRPr="00D8313A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8406E2">
        <w:tc>
          <w:tcPr>
            <w:tcW w:w="5213" w:type="dxa"/>
            <w:shd w:val="clear" w:color="auto" w:fill="auto"/>
          </w:tcPr>
          <w:p w14:paraId="0FFE9721" w14:textId="75F633BD" w:rsidR="00272276" w:rsidRPr="002C6658" w:rsidRDefault="00C5203C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7ADFE697" w:rsidR="00272276" w:rsidRPr="002C6658" w:rsidRDefault="00272276" w:rsidP="00C52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C520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61BDF514" w14:textId="73CC8D04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C7259" w14:textId="20D06FA0" w:rsidR="004B7609" w:rsidRDefault="004B7609" w:rsidP="004B7609">
      <w:pPr>
        <w:spacing w:after="0"/>
        <w:jc w:val="both"/>
        <w:rPr>
          <w:sz w:val="20"/>
          <w:szCs w:val="20"/>
        </w:rPr>
      </w:pPr>
    </w:p>
    <w:p w14:paraId="77571DF8" w14:textId="6425B2EB" w:rsidR="00BD438F" w:rsidRDefault="00BD438F" w:rsidP="004B7609">
      <w:pPr>
        <w:spacing w:after="0"/>
        <w:jc w:val="both"/>
        <w:rPr>
          <w:sz w:val="20"/>
          <w:szCs w:val="20"/>
        </w:rPr>
      </w:pPr>
    </w:p>
    <w:p w14:paraId="154DDD15" w14:textId="67271DD5" w:rsidR="00BD438F" w:rsidRDefault="00BD438F" w:rsidP="004B7609">
      <w:pPr>
        <w:spacing w:after="0"/>
        <w:jc w:val="both"/>
        <w:rPr>
          <w:sz w:val="20"/>
          <w:szCs w:val="20"/>
        </w:rPr>
      </w:pPr>
    </w:p>
    <w:p w14:paraId="62B05EDA" w14:textId="2333AF4F" w:rsidR="00BD438F" w:rsidRDefault="00BD438F" w:rsidP="004B7609">
      <w:pPr>
        <w:spacing w:after="0"/>
        <w:jc w:val="both"/>
        <w:rPr>
          <w:sz w:val="20"/>
          <w:szCs w:val="20"/>
        </w:rPr>
      </w:pPr>
    </w:p>
    <w:p w14:paraId="10D92293" w14:textId="75100FB5" w:rsidR="00BD438F" w:rsidRDefault="00BD438F" w:rsidP="004B7609">
      <w:pPr>
        <w:spacing w:after="0"/>
        <w:jc w:val="both"/>
        <w:rPr>
          <w:sz w:val="20"/>
          <w:szCs w:val="20"/>
        </w:rPr>
      </w:pPr>
    </w:p>
    <w:p w14:paraId="04377656" w14:textId="5EC38427" w:rsidR="00BD438F" w:rsidRDefault="00BD438F" w:rsidP="004B7609">
      <w:pPr>
        <w:spacing w:after="0"/>
        <w:jc w:val="both"/>
        <w:rPr>
          <w:sz w:val="20"/>
          <w:szCs w:val="20"/>
        </w:rPr>
      </w:pPr>
    </w:p>
    <w:p w14:paraId="0DB1ADE1" w14:textId="2156B066" w:rsidR="00BD438F" w:rsidRDefault="00BD438F" w:rsidP="004B7609">
      <w:pPr>
        <w:spacing w:after="0"/>
        <w:jc w:val="both"/>
        <w:rPr>
          <w:sz w:val="20"/>
          <w:szCs w:val="20"/>
        </w:rPr>
      </w:pPr>
    </w:p>
    <w:p w14:paraId="15B9FD64" w14:textId="1B3AB1FB" w:rsidR="00C1036C" w:rsidRDefault="00C1036C" w:rsidP="004B7609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p w14:paraId="35CABD0E" w14:textId="3DC397E1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13A66BC2" w14:textId="0FECF006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0FC0D652" w14:textId="206A1938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21564014" w14:textId="3CFA0D35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5FD982D2" w14:textId="367C8E3A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63691C0A" w14:textId="526584B9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1BA185ED" w14:textId="1E9B8AF9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502F3CEF" w14:textId="3F418BCB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509CC4F6" w14:textId="293CDF85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1F57B61A" w14:textId="02F1D38C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124D5C02" w14:textId="3CCF6A68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7C31F2AA" w14:textId="4CBB3F62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467B7B47" w14:textId="0A35231F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339104F3" w14:textId="5D77A9F4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52BFE103" w14:textId="26281518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6ABE0DDC" w14:textId="1826B074" w:rsidR="00C1036C" w:rsidRDefault="00C1036C" w:rsidP="004B7609">
      <w:pPr>
        <w:spacing w:after="0"/>
        <w:jc w:val="both"/>
        <w:rPr>
          <w:sz w:val="20"/>
          <w:szCs w:val="20"/>
        </w:rPr>
      </w:pPr>
    </w:p>
    <w:p w14:paraId="1F4C0B77" w14:textId="1D2CE5E1" w:rsidR="00C1036C" w:rsidRDefault="00C1036C" w:rsidP="004B7609">
      <w:pPr>
        <w:spacing w:after="0"/>
        <w:jc w:val="both"/>
        <w:rPr>
          <w:sz w:val="20"/>
          <w:szCs w:val="20"/>
        </w:rPr>
      </w:pPr>
    </w:p>
    <w:sectPr w:rsidR="00C1036C" w:rsidSect="00E20763">
      <w:footerReference w:type="default" r:id="rId13"/>
      <w:type w:val="continuous"/>
      <w:pgSz w:w="11906" w:h="16838"/>
      <w:pgMar w:top="1134" w:right="850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0FD2" w14:textId="77777777" w:rsidR="009E21F1" w:rsidRDefault="009E21F1" w:rsidP="00E654EF">
      <w:pPr>
        <w:spacing w:after="0" w:line="240" w:lineRule="auto"/>
      </w:pPr>
      <w:r>
        <w:separator/>
      </w:r>
    </w:p>
  </w:endnote>
  <w:endnote w:type="continuationSeparator" w:id="0">
    <w:p w14:paraId="4650FEAD" w14:textId="77777777" w:rsidR="009E21F1" w:rsidRDefault="009E21F1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5AD6752B" w:rsidR="00C709ED" w:rsidRPr="00341E1A" w:rsidRDefault="00C709ED" w:rsidP="00341E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A0544" w14:textId="77777777" w:rsidR="009E21F1" w:rsidRDefault="009E21F1" w:rsidP="00E654EF">
      <w:pPr>
        <w:spacing w:after="0" w:line="240" w:lineRule="auto"/>
      </w:pPr>
      <w:r>
        <w:separator/>
      </w:r>
    </w:p>
  </w:footnote>
  <w:footnote w:type="continuationSeparator" w:id="0">
    <w:p w14:paraId="5590937C" w14:textId="77777777" w:rsidR="009E21F1" w:rsidRDefault="009E21F1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628B2"/>
    <w:multiLevelType w:val="multilevel"/>
    <w:tmpl w:val="C0AC0D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78E2053"/>
    <w:multiLevelType w:val="multilevel"/>
    <w:tmpl w:val="A6626B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12ABC"/>
    <w:multiLevelType w:val="multilevel"/>
    <w:tmpl w:val="0C880D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4635D15"/>
    <w:multiLevelType w:val="hybridMultilevel"/>
    <w:tmpl w:val="3552FC8A"/>
    <w:lvl w:ilvl="0" w:tplc="F9722D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3"/>
        </w:tabs>
        <w:ind w:left="2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3"/>
        </w:tabs>
        <w:ind w:left="3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3"/>
        </w:tabs>
        <w:ind w:left="4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3"/>
        </w:tabs>
        <w:ind w:left="5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3"/>
        </w:tabs>
        <w:ind w:left="6343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043C3"/>
    <w:rsid w:val="0001363C"/>
    <w:rsid w:val="000138C7"/>
    <w:rsid w:val="000160CF"/>
    <w:rsid w:val="00024E58"/>
    <w:rsid w:val="00031EE2"/>
    <w:rsid w:val="00032873"/>
    <w:rsid w:val="0003345A"/>
    <w:rsid w:val="00044641"/>
    <w:rsid w:val="00047502"/>
    <w:rsid w:val="00050C75"/>
    <w:rsid w:val="0005630E"/>
    <w:rsid w:val="00066D2F"/>
    <w:rsid w:val="00072FC8"/>
    <w:rsid w:val="0007351A"/>
    <w:rsid w:val="00075813"/>
    <w:rsid w:val="00082885"/>
    <w:rsid w:val="000849E3"/>
    <w:rsid w:val="0009035B"/>
    <w:rsid w:val="000903AD"/>
    <w:rsid w:val="00092209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44074"/>
    <w:rsid w:val="001500E3"/>
    <w:rsid w:val="0015625A"/>
    <w:rsid w:val="00160BC0"/>
    <w:rsid w:val="00160E0D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0970"/>
    <w:rsid w:val="001C118D"/>
    <w:rsid w:val="001D0479"/>
    <w:rsid w:val="001D3094"/>
    <w:rsid w:val="001E1E32"/>
    <w:rsid w:val="001E51AF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11EC"/>
    <w:rsid w:val="002A40BA"/>
    <w:rsid w:val="002B0877"/>
    <w:rsid w:val="002B3C47"/>
    <w:rsid w:val="002B7D37"/>
    <w:rsid w:val="002C1057"/>
    <w:rsid w:val="002C2E20"/>
    <w:rsid w:val="002C565A"/>
    <w:rsid w:val="002C5B2B"/>
    <w:rsid w:val="002C6658"/>
    <w:rsid w:val="002C6A59"/>
    <w:rsid w:val="002D49CA"/>
    <w:rsid w:val="002E23E2"/>
    <w:rsid w:val="002E2762"/>
    <w:rsid w:val="002F1F6D"/>
    <w:rsid w:val="00306058"/>
    <w:rsid w:val="003254C8"/>
    <w:rsid w:val="00327448"/>
    <w:rsid w:val="00340B7E"/>
    <w:rsid w:val="00341E1A"/>
    <w:rsid w:val="003445DF"/>
    <w:rsid w:val="00347972"/>
    <w:rsid w:val="003507FB"/>
    <w:rsid w:val="00353324"/>
    <w:rsid w:val="0035619C"/>
    <w:rsid w:val="003613E9"/>
    <w:rsid w:val="0036724D"/>
    <w:rsid w:val="0036793A"/>
    <w:rsid w:val="003702F1"/>
    <w:rsid w:val="003726EF"/>
    <w:rsid w:val="00375DCF"/>
    <w:rsid w:val="0039240A"/>
    <w:rsid w:val="003A1042"/>
    <w:rsid w:val="003A39C3"/>
    <w:rsid w:val="003B4464"/>
    <w:rsid w:val="003B51A9"/>
    <w:rsid w:val="003C070F"/>
    <w:rsid w:val="003C0F32"/>
    <w:rsid w:val="003C3581"/>
    <w:rsid w:val="003C4113"/>
    <w:rsid w:val="003C616A"/>
    <w:rsid w:val="003D3A13"/>
    <w:rsid w:val="003D42C5"/>
    <w:rsid w:val="003F0432"/>
    <w:rsid w:val="00402D36"/>
    <w:rsid w:val="00404864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4622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4F33AC"/>
    <w:rsid w:val="004F3415"/>
    <w:rsid w:val="004F3F97"/>
    <w:rsid w:val="00500FE8"/>
    <w:rsid w:val="00504A12"/>
    <w:rsid w:val="005160C7"/>
    <w:rsid w:val="00530221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D556F"/>
    <w:rsid w:val="005E3926"/>
    <w:rsid w:val="00610546"/>
    <w:rsid w:val="006213AB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A4837"/>
    <w:rsid w:val="006A5139"/>
    <w:rsid w:val="006A5D53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42E1"/>
    <w:rsid w:val="007267C1"/>
    <w:rsid w:val="007310D4"/>
    <w:rsid w:val="007322BC"/>
    <w:rsid w:val="00740228"/>
    <w:rsid w:val="007435B8"/>
    <w:rsid w:val="00743D10"/>
    <w:rsid w:val="00746DE6"/>
    <w:rsid w:val="007511F8"/>
    <w:rsid w:val="00751CE8"/>
    <w:rsid w:val="00763A5F"/>
    <w:rsid w:val="007644F2"/>
    <w:rsid w:val="007708CF"/>
    <w:rsid w:val="0077342E"/>
    <w:rsid w:val="00773DED"/>
    <w:rsid w:val="00780206"/>
    <w:rsid w:val="00786C0E"/>
    <w:rsid w:val="00790978"/>
    <w:rsid w:val="0079352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3AD2"/>
    <w:rsid w:val="0081533D"/>
    <w:rsid w:val="00827356"/>
    <w:rsid w:val="008308B8"/>
    <w:rsid w:val="00836CC3"/>
    <w:rsid w:val="008406E2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26FF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46201"/>
    <w:rsid w:val="0095482A"/>
    <w:rsid w:val="00963B34"/>
    <w:rsid w:val="00963F46"/>
    <w:rsid w:val="00964D73"/>
    <w:rsid w:val="00967C64"/>
    <w:rsid w:val="00980BEC"/>
    <w:rsid w:val="0098151E"/>
    <w:rsid w:val="00991668"/>
    <w:rsid w:val="00996BF3"/>
    <w:rsid w:val="00997304"/>
    <w:rsid w:val="009978E2"/>
    <w:rsid w:val="009B2679"/>
    <w:rsid w:val="009C3103"/>
    <w:rsid w:val="009C3C9C"/>
    <w:rsid w:val="009C5E67"/>
    <w:rsid w:val="009D2057"/>
    <w:rsid w:val="009D5C1F"/>
    <w:rsid w:val="009E21F1"/>
    <w:rsid w:val="009E5429"/>
    <w:rsid w:val="009F2822"/>
    <w:rsid w:val="009F4322"/>
    <w:rsid w:val="009F47FF"/>
    <w:rsid w:val="00A05A44"/>
    <w:rsid w:val="00A100F2"/>
    <w:rsid w:val="00A1029A"/>
    <w:rsid w:val="00A10529"/>
    <w:rsid w:val="00A10E91"/>
    <w:rsid w:val="00A233CD"/>
    <w:rsid w:val="00A2711D"/>
    <w:rsid w:val="00A27167"/>
    <w:rsid w:val="00A30A7D"/>
    <w:rsid w:val="00A36993"/>
    <w:rsid w:val="00A40749"/>
    <w:rsid w:val="00A44B61"/>
    <w:rsid w:val="00A51830"/>
    <w:rsid w:val="00A5403A"/>
    <w:rsid w:val="00A62C13"/>
    <w:rsid w:val="00A652D1"/>
    <w:rsid w:val="00A73AEB"/>
    <w:rsid w:val="00A760B1"/>
    <w:rsid w:val="00A9470D"/>
    <w:rsid w:val="00A95A59"/>
    <w:rsid w:val="00A97B4E"/>
    <w:rsid w:val="00AA1D28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1E42"/>
    <w:rsid w:val="00AF246D"/>
    <w:rsid w:val="00AF4323"/>
    <w:rsid w:val="00B01975"/>
    <w:rsid w:val="00B01FF3"/>
    <w:rsid w:val="00B02BF7"/>
    <w:rsid w:val="00B057BE"/>
    <w:rsid w:val="00B1008A"/>
    <w:rsid w:val="00B14C8C"/>
    <w:rsid w:val="00B16000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870DF"/>
    <w:rsid w:val="00B9363B"/>
    <w:rsid w:val="00BA08B2"/>
    <w:rsid w:val="00BA5518"/>
    <w:rsid w:val="00BB0CEB"/>
    <w:rsid w:val="00BB5591"/>
    <w:rsid w:val="00BB5FA8"/>
    <w:rsid w:val="00BB7DE1"/>
    <w:rsid w:val="00BD35ED"/>
    <w:rsid w:val="00BD438F"/>
    <w:rsid w:val="00BD65A6"/>
    <w:rsid w:val="00BE3269"/>
    <w:rsid w:val="00BE704D"/>
    <w:rsid w:val="00BF4781"/>
    <w:rsid w:val="00BF65A4"/>
    <w:rsid w:val="00C0631A"/>
    <w:rsid w:val="00C1036C"/>
    <w:rsid w:val="00C11144"/>
    <w:rsid w:val="00C142FF"/>
    <w:rsid w:val="00C2107E"/>
    <w:rsid w:val="00C2790B"/>
    <w:rsid w:val="00C35ABA"/>
    <w:rsid w:val="00C415FA"/>
    <w:rsid w:val="00C42811"/>
    <w:rsid w:val="00C45328"/>
    <w:rsid w:val="00C46D3F"/>
    <w:rsid w:val="00C46FED"/>
    <w:rsid w:val="00C476CE"/>
    <w:rsid w:val="00C5203C"/>
    <w:rsid w:val="00C547DF"/>
    <w:rsid w:val="00C55462"/>
    <w:rsid w:val="00C60347"/>
    <w:rsid w:val="00C659F9"/>
    <w:rsid w:val="00C6726D"/>
    <w:rsid w:val="00C709ED"/>
    <w:rsid w:val="00C71571"/>
    <w:rsid w:val="00C85652"/>
    <w:rsid w:val="00C86356"/>
    <w:rsid w:val="00C90AF3"/>
    <w:rsid w:val="00C90CDF"/>
    <w:rsid w:val="00C9366E"/>
    <w:rsid w:val="00C93835"/>
    <w:rsid w:val="00CC2B45"/>
    <w:rsid w:val="00CC5485"/>
    <w:rsid w:val="00CD3D35"/>
    <w:rsid w:val="00CD59FF"/>
    <w:rsid w:val="00CD6325"/>
    <w:rsid w:val="00CE75C2"/>
    <w:rsid w:val="00CF0EFE"/>
    <w:rsid w:val="00CF5A09"/>
    <w:rsid w:val="00CF67DE"/>
    <w:rsid w:val="00CF72FB"/>
    <w:rsid w:val="00D06931"/>
    <w:rsid w:val="00D12784"/>
    <w:rsid w:val="00D17CB7"/>
    <w:rsid w:val="00D22938"/>
    <w:rsid w:val="00D25744"/>
    <w:rsid w:val="00D32FEA"/>
    <w:rsid w:val="00D331FB"/>
    <w:rsid w:val="00D40971"/>
    <w:rsid w:val="00D422AE"/>
    <w:rsid w:val="00D42DEB"/>
    <w:rsid w:val="00D45D7B"/>
    <w:rsid w:val="00D46ED9"/>
    <w:rsid w:val="00D82401"/>
    <w:rsid w:val="00D8313A"/>
    <w:rsid w:val="00D833EA"/>
    <w:rsid w:val="00D87EC1"/>
    <w:rsid w:val="00D92A22"/>
    <w:rsid w:val="00DA1583"/>
    <w:rsid w:val="00DA1B2B"/>
    <w:rsid w:val="00DA4568"/>
    <w:rsid w:val="00DD315E"/>
    <w:rsid w:val="00DF0244"/>
    <w:rsid w:val="00E0256B"/>
    <w:rsid w:val="00E076B8"/>
    <w:rsid w:val="00E11C99"/>
    <w:rsid w:val="00E11F1F"/>
    <w:rsid w:val="00E1396E"/>
    <w:rsid w:val="00E20763"/>
    <w:rsid w:val="00E25263"/>
    <w:rsid w:val="00E252CB"/>
    <w:rsid w:val="00E2711D"/>
    <w:rsid w:val="00E27B97"/>
    <w:rsid w:val="00E36CA5"/>
    <w:rsid w:val="00E467C2"/>
    <w:rsid w:val="00E46A1C"/>
    <w:rsid w:val="00E5365E"/>
    <w:rsid w:val="00E5496E"/>
    <w:rsid w:val="00E6191D"/>
    <w:rsid w:val="00E654EF"/>
    <w:rsid w:val="00E72202"/>
    <w:rsid w:val="00E72217"/>
    <w:rsid w:val="00E7718C"/>
    <w:rsid w:val="00E800D2"/>
    <w:rsid w:val="00E839A3"/>
    <w:rsid w:val="00E84BEC"/>
    <w:rsid w:val="00E936AF"/>
    <w:rsid w:val="00EA7922"/>
    <w:rsid w:val="00EB2AE8"/>
    <w:rsid w:val="00EB5F2F"/>
    <w:rsid w:val="00EB7C18"/>
    <w:rsid w:val="00EC176D"/>
    <w:rsid w:val="00EC556F"/>
    <w:rsid w:val="00EC7A91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2DD5"/>
    <w:rsid w:val="00F661BE"/>
    <w:rsid w:val="00F665A0"/>
    <w:rsid w:val="00F67672"/>
    <w:rsid w:val="00F67C16"/>
    <w:rsid w:val="00F717D7"/>
    <w:rsid w:val="00F74593"/>
    <w:rsid w:val="00F748DF"/>
    <w:rsid w:val="00F7697A"/>
    <w:rsid w:val="00F807DA"/>
    <w:rsid w:val="00F865D6"/>
    <w:rsid w:val="00F96612"/>
    <w:rsid w:val="00F9775E"/>
    <w:rsid w:val="00FA1102"/>
    <w:rsid w:val="00FA6779"/>
    <w:rsid w:val="00FA6E2D"/>
    <w:rsid w:val="00FA768A"/>
    <w:rsid w:val="00FB1DD5"/>
    <w:rsid w:val="00FB53D1"/>
    <w:rsid w:val="00FB558F"/>
    <w:rsid w:val="00FC042A"/>
    <w:rsid w:val="00FC0F2E"/>
    <w:rsid w:val="00FC5EA7"/>
    <w:rsid w:val="00FD2C7B"/>
    <w:rsid w:val="00FE1D76"/>
    <w:rsid w:val="00FE6A34"/>
    <w:rsid w:val="00FF038E"/>
    <w:rsid w:val="00FF36DC"/>
    <w:rsid w:val="00FF4823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af2">
    <w:name w:val="Знак Знак Знак Знак Знак Знак Знак Знак Знак Знак"/>
    <w:basedOn w:val="a"/>
    <w:rsid w:val="00AA1D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page number"/>
    <w:basedOn w:val="a0"/>
    <w:uiPriority w:val="99"/>
    <w:rsid w:val="008406E2"/>
  </w:style>
  <w:style w:type="table" w:customStyle="1" w:styleId="2">
    <w:name w:val="Сетка таблицы2"/>
    <w:basedOn w:val="a1"/>
    <w:next w:val="a5"/>
    <w:uiPriority w:val="59"/>
    <w:rsid w:val="00840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99"/>
    <w:rsid w:val="00E4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99"/>
    <w:rsid w:val="00D8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2696D"/>
    <w:rsid w:val="000C7532"/>
    <w:rsid w:val="001E2DC9"/>
    <w:rsid w:val="002E7FED"/>
    <w:rsid w:val="003934B7"/>
    <w:rsid w:val="003A17AC"/>
    <w:rsid w:val="00463B2B"/>
    <w:rsid w:val="00517CD4"/>
    <w:rsid w:val="005A5118"/>
    <w:rsid w:val="005E46ED"/>
    <w:rsid w:val="0068376C"/>
    <w:rsid w:val="007938BB"/>
    <w:rsid w:val="00984804"/>
    <w:rsid w:val="00A03578"/>
    <w:rsid w:val="00A333A2"/>
    <w:rsid w:val="00AF211E"/>
    <w:rsid w:val="00DA18A1"/>
    <w:rsid w:val="00EC5714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4.xml><?xml version="1.0" encoding="utf-8"?>
<ds:datastoreItem xmlns:ds="http://schemas.openxmlformats.org/officeDocument/2006/customXml" ds:itemID="{16FAC44A-539E-455C-8D10-2CBC409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100</cp:revision>
  <cp:lastPrinted>2024-11-13T04:15:00Z</cp:lastPrinted>
  <dcterms:created xsi:type="dcterms:W3CDTF">2018-12-05T01:13:00Z</dcterms:created>
  <dcterms:modified xsi:type="dcterms:W3CDTF">2024-11-13T04:16:00Z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