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5"/>
      </w:tblGrid>
      <w:tr w:rsidR="00500FE8" w:rsidRPr="009A0B25" w14:paraId="153F4C2A" w14:textId="77777777" w:rsidTr="003E6A96">
        <w:trPr>
          <w:trHeight w:val="1093"/>
        </w:trPr>
        <w:tc>
          <w:tcPr>
            <w:tcW w:w="6565" w:type="dxa"/>
          </w:tcPr>
          <w:p w14:paraId="31E658C1" w14:textId="365D7568" w:rsidR="004B7609" w:rsidRPr="009A0B25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9A0B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9A0B25" w:rsidRPr="009A0B25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20.11.2024 </w:t>
                </w:r>
              </w:sdtContent>
            </w:sdt>
            <w:r w:rsidR="004B7609" w:rsidRPr="009A0B25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9A0B25" w:rsidRPr="009A0B25">
                  <w:rPr>
                    <w:rFonts w:ascii="Times New Roman" w:hAnsi="Times New Roman" w:cs="Times New Roman"/>
                    <w:sz w:val="26"/>
                    <w:szCs w:val="26"/>
                  </w:rPr>
                  <w:t>964</w:t>
                </w:r>
              </w:sdtContent>
            </w:sdt>
          </w:p>
          <w:p w14:paraId="6CE7B2A3" w14:textId="504FEE0F" w:rsidR="004B7609" w:rsidRPr="009A0B25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9A0B25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0FE8" w:rsidRPr="009A0B25" w14:paraId="63C24B3D" w14:textId="77777777" w:rsidTr="003E6A96">
        <w:trPr>
          <w:trHeight w:val="189"/>
        </w:trPr>
        <w:tc>
          <w:tcPr>
            <w:tcW w:w="6565" w:type="dxa"/>
          </w:tcPr>
          <w:p w14:paraId="540924AB" w14:textId="77777777" w:rsidR="009A0B25" w:rsidRDefault="003B2DBF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актуализации адресных сведений </w:t>
            </w:r>
          </w:p>
          <w:p w14:paraId="3859B004" w14:textId="7DD0857D" w:rsidR="00500FE8" w:rsidRPr="009A0B25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0B25">
              <w:rPr>
                <w:rFonts w:ascii="Times New Roman" w:hAnsi="Times New Roman" w:cs="Times New Roman"/>
                <w:b/>
                <w:sz w:val="26"/>
                <w:szCs w:val="26"/>
              </w:rPr>
              <w:t>в Федеральной информационной адресной системе</w:t>
            </w:r>
          </w:p>
        </w:tc>
      </w:tr>
      <w:tr w:rsidR="00F75ACB" w:rsidRPr="009A0B25" w14:paraId="16B470FA" w14:textId="77777777" w:rsidTr="003E6A96">
        <w:trPr>
          <w:trHeight w:val="189"/>
        </w:trPr>
        <w:tc>
          <w:tcPr>
            <w:tcW w:w="6565" w:type="dxa"/>
          </w:tcPr>
          <w:p w14:paraId="705F650C" w14:textId="6BF2BB78" w:rsidR="00F75ACB" w:rsidRPr="009A0B25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75ACB" w:rsidRPr="009A0B25" w14:paraId="31DF2CEC" w14:textId="77777777" w:rsidTr="003E6A96">
        <w:trPr>
          <w:trHeight w:val="189"/>
        </w:trPr>
        <w:tc>
          <w:tcPr>
            <w:tcW w:w="6565" w:type="dxa"/>
          </w:tcPr>
          <w:p w14:paraId="243F77AF" w14:textId="77777777" w:rsidR="00F75ACB" w:rsidRPr="009A0B25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D47882C" w14:textId="1084BAA1" w:rsidR="00262A74" w:rsidRPr="009A0B25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9A0B2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9A0B2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9A0B25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9A0B25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9A0B25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06E746" w14:textId="77777777" w:rsidR="003E6A96" w:rsidRPr="009A0B25" w:rsidRDefault="003E6A96" w:rsidP="003E6A96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42482B" w14:textId="77777777" w:rsidR="003E6A96" w:rsidRPr="009A0B25" w:rsidRDefault="003E6A96" w:rsidP="003E6A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550FFDF" w14:textId="64F363A3" w:rsidR="003E6A96" w:rsidRPr="009A0B25" w:rsidRDefault="003E6A96" w:rsidP="003E6A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0B25">
        <w:rPr>
          <w:rFonts w:ascii="Times New Roman" w:hAnsi="Times New Roman" w:cs="Times New Roman"/>
          <w:sz w:val="26"/>
          <w:szCs w:val="26"/>
        </w:rPr>
        <w:t>На основании Федерального закона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22.05.2015г. № 492 «О составе сведений об адресах, размещаемых в госуда</w:t>
      </w:r>
      <w:bookmarkStart w:id="0" w:name="_GoBack"/>
      <w:bookmarkEnd w:id="0"/>
      <w:r w:rsidRPr="009A0B25">
        <w:rPr>
          <w:rFonts w:ascii="Times New Roman" w:hAnsi="Times New Roman" w:cs="Times New Roman"/>
          <w:sz w:val="26"/>
          <w:szCs w:val="26"/>
        </w:rPr>
        <w:t xml:space="preserve">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РФ от 19.11.2014 N 1221 «Об утверждении Правил присвоения, изменения и аннулирования адресов», постановлением администрации городского округа «Александровск-Сахалинский район» от 27.07.2015 № 407 «Об утверждении Правил присвоения, изменения и аннулирования адресов на территории городского округа «Александровск-Сахалинский район», администрация городского округа «Александровск-Сахалинский район» </w:t>
      </w:r>
      <w:r w:rsidRPr="009A0B25">
        <w:rPr>
          <w:rFonts w:ascii="Times New Roman" w:hAnsi="Times New Roman" w:cs="Times New Roman"/>
          <w:b/>
          <w:sz w:val="26"/>
          <w:szCs w:val="26"/>
        </w:rPr>
        <w:t>постановляет:</w:t>
      </w:r>
      <w:r w:rsidRPr="009A0B25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5F74CBC0" w14:textId="77777777" w:rsidR="003E6A96" w:rsidRPr="009A0B25" w:rsidRDefault="003E6A96" w:rsidP="003E6A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EB9785E" w14:textId="77777777" w:rsidR="003E6A96" w:rsidRPr="009A0B25" w:rsidRDefault="003E6A96" w:rsidP="003E6A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B25">
        <w:rPr>
          <w:rFonts w:ascii="Times New Roman" w:hAnsi="Times New Roman" w:cs="Times New Roman"/>
          <w:sz w:val="26"/>
          <w:szCs w:val="26"/>
        </w:rPr>
        <w:t>Актуализировать сведения об адресах в Федеральной информационной адресной системе:</w:t>
      </w:r>
    </w:p>
    <w:p w14:paraId="4C4B6C0A" w14:textId="77777777" w:rsidR="003E6A96" w:rsidRPr="009A0B25" w:rsidRDefault="003E6A96" w:rsidP="003E6A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551"/>
        <w:gridCol w:w="2523"/>
      </w:tblGrid>
      <w:tr w:rsidR="003E6A96" w:rsidRPr="009A0B25" w14:paraId="5B7B529D" w14:textId="77777777" w:rsidTr="000E2D45">
        <w:tc>
          <w:tcPr>
            <w:tcW w:w="4957" w:type="dxa"/>
            <w:shd w:val="clear" w:color="auto" w:fill="auto"/>
          </w:tcPr>
          <w:p w14:paraId="047C96D3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b/>
                <w:sz w:val="26"/>
                <w:szCs w:val="26"/>
              </w:rPr>
              <w:t>Адрес объекта адресации</w:t>
            </w:r>
          </w:p>
        </w:tc>
        <w:tc>
          <w:tcPr>
            <w:tcW w:w="2551" w:type="dxa"/>
          </w:tcPr>
          <w:p w14:paraId="3AB2D24D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b/>
                <w:sz w:val="26"/>
                <w:szCs w:val="26"/>
              </w:rPr>
              <w:t>УН объекта адресации в ГАР</w:t>
            </w:r>
          </w:p>
        </w:tc>
        <w:tc>
          <w:tcPr>
            <w:tcW w:w="2523" w:type="dxa"/>
            <w:shd w:val="clear" w:color="auto" w:fill="auto"/>
          </w:tcPr>
          <w:p w14:paraId="793AAFE8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Кадастровый номер </w:t>
            </w:r>
          </w:p>
        </w:tc>
      </w:tr>
      <w:tr w:rsidR="003E6A96" w:rsidRPr="009A0B25" w14:paraId="40609491" w14:textId="77777777" w:rsidTr="000E2D45">
        <w:tc>
          <w:tcPr>
            <w:tcW w:w="4957" w:type="dxa"/>
            <w:shd w:val="clear" w:color="auto" w:fill="auto"/>
          </w:tcPr>
          <w:p w14:paraId="251D2A47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 xml:space="preserve">1. Российская Федерация, Сахалинская область, городской округ Александровск-Сахалинский район, село Мгачи, улица Партизанская, дом 46 </w:t>
            </w:r>
          </w:p>
        </w:tc>
        <w:tc>
          <w:tcPr>
            <w:tcW w:w="2551" w:type="dxa"/>
          </w:tcPr>
          <w:p w14:paraId="6AEBA614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 xml:space="preserve">79d77d59-3613-4c0b-be00-ea3eecffc508 </w:t>
            </w:r>
          </w:p>
        </w:tc>
        <w:tc>
          <w:tcPr>
            <w:tcW w:w="2523" w:type="dxa"/>
            <w:shd w:val="clear" w:color="auto" w:fill="auto"/>
          </w:tcPr>
          <w:p w14:paraId="6D4F479F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65:20:0000014:291</w:t>
            </w:r>
          </w:p>
          <w:p w14:paraId="157B906E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6A96" w:rsidRPr="009A0B25" w14:paraId="66D625BD" w14:textId="77777777" w:rsidTr="000E2D45">
        <w:tc>
          <w:tcPr>
            <w:tcW w:w="4957" w:type="dxa"/>
            <w:shd w:val="clear" w:color="auto" w:fill="auto"/>
          </w:tcPr>
          <w:p w14:paraId="1725A087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2. Российская Федерация, Сахалинская область, городской округ Александровск-Сахалинский район, село Мгачи, улица Партизанская, дом 32</w:t>
            </w:r>
          </w:p>
          <w:p w14:paraId="543058E3" w14:textId="700F5465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DCEF0FA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21795325-b579-45c7-9328-fe3ca94ac570</w:t>
            </w:r>
          </w:p>
          <w:p w14:paraId="66FF91F7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3" w:type="dxa"/>
            <w:shd w:val="clear" w:color="auto" w:fill="auto"/>
          </w:tcPr>
          <w:p w14:paraId="758FA730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65:20:0000013:126</w:t>
            </w:r>
          </w:p>
          <w:p w14:paraId="230DE34F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6A96" w:rsidRPr="009A0B25" w14:paraId="2F9D0104" w14:textId="77777777" w:rsidTr="000E2D45">
        <w:tc>
          <w:tcPr>
            <w:tcW w:w="4957" w:type="dxa"/>
            <w:shd w:val="clear" w:color="auto" w:fill="auto"/>
          </w:tcPr>
          <w:p w14:paraId="4072ADE9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Российская Федерация, Сахалинская область, городской округ Александровск-Сахалинский район, город Александровск-Сахалинский, улица 2-я Дуйская, дом 32</w:t>
            </w:r>
          </w:p>
        </w:tc>
        <w:tc>
          <w:tcPr>
            <w:tcW w:w="2551" w:type="dxa"/>
          </w:tcPr>
          <w:p w14:paraId="0A868CDA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ba8f56c4-bfc1-4e14-b935-77cfb37dc3c9</w:t>
            </w:r>
          </w:p>
          <w:p w14:paraId="66D64C6D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3" w:type="dxa"/>
            <w:shd w:val="clear" w:color="auto" w:fill="auto"/>
          </w:tcPr>
          <w:p w14:paraId="463EEB82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65:21:0000024:287</w:t>
            </w:r>
          </w:p>
          <w:p w14:paraId="76DDA201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6A96" w:rsidRPr="009A0B25" w14:paraId="531C1421" w14:textId="77777777" w:rsidTr="000E2D45">
        <w:tc>
          <w:tcPr>
            <w:tcW w:w="4957" w:type="dxa"/>
            <w:shd w:val="clear" w:color="auto" w:fill="auto"/>
          </w:tcPr>
          <w:p w14:paraId="353CCBA6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4. Российская Федерация, Сахалинская область, городской округ Александровск-Сахалинский район, село Мгачи, улица Зеленая, дом 22</w:t>
            </w:r>
          </w:p>
        </w:tc>
        <w:tc>
          <w:tcPr>
            <w:tcW w:w="2551" w:type="dxa"/>
          </w:tcPr>
          <w:p w14:paraId="785D66EF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06b3aeb3-fa1b-48c0-8478-939779674ac7</w:t>
            </w:r>
          </w:p>
          <w:p w14:paraId="3242D18A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3" w:type="dxa"/>
            <w:shd w:val="clear" w:color="auto" w:fill="auto"/>
          </w:tcPr>
          <w:p w14:paraId="486D7891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65:20:0000016:169</w:t>
            </w:r>
          </w:p>
          <w:p w14:paraId="2AB73FEC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6A96" w:rsidRPr="009A0B25" w14:paraId="70BD52E6" w14:textId="77777777" w:rsidTr="000E2D45">
        <w:tc>
          <w:tcPr>
            <w:tcW w:w="4957" w:type="dxa"/>
            <w:shd w:val="clear" w:color="auto" w:fill="auto"/>
          </w:tcPr>
          <w:p w14:paraId="773D1631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5. Российская Федерация, Сахалинская область, городской округ Александровск-Сахалинский район, город Александровск-Сахалинский, улица Яна Фабрициуса, дом 35 корпус 1, квартира 10</w:t>
            </w:r>
          </w:p>
        </w:tc>
        <w:tc>
          <w:tcPr>
            <w:tcW w:w="2551" w:type="dxa"/>
          </w:tcPr>
          <w:p w14:paraId="7D895EB1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6516f73f-d95d-4fd1-bdf4-d710d8ecb6b4</w:t>
            </w:r>
          </w:p>
          <w:p w14:paraId="1A02A71C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3" w:type="dxa"/>
            <w:shd w:val="clear" w:color="auto" w:fill="auto"/>
          </w:tcPr>
          <w:p w14:paraId="72D1ABEB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65:21:0000015:1381</w:t>
            </w:r>
          </w:p>
        </w:tc>
      </w:tr>
      <w:tr w:rsidR="003E6A96" w:rsidRPr="009A0B25" w14:paraId="080B35F2" w14:textId="77777777" w:rsidTr="000E2D45">
        <w:tc>
          <w:tcPr>
            <w:tcW w:w="4957" w:type="dxa"/>
            <w:shd w:val="clear" w:color="auto" w:fill="auto"/>
          </w:tcPr>
          <w:p w14:paraId="2A223D90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6. Российская Федерация, Сахалинская область, городской округ Александровск-Сахалинский район, село Корсаковка, улица Центральная, дом 57</w:t>
            </w:r>
          </w:p>
        </w:tc>
        <w:tc>
          <w:tcPr>
            <w:tcW w:w="2551" w:type="dxa"/>
          </w:tcPr>
          <w:p w14:paraId="7EA08876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4a0d05a8-a7fc-481b-98d2-1a199e417d14</w:t>
            </w:r>
          </w:p>
          <w:p w14:paraId="6FA01E2F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23" w:type="dxa"/>
            <w:shd w:val="clear" w:color="auto" w:fill="auto"/>
          </w:tcPr>
          <w:p w14:paraId="6CB2F313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65:20:0000026:139</w:t>
            </w:r>
          </w:p>
          <w:p w14:paraId="2823FF70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6A96" w:rsidRPr="009A0B25" w14:paraId="4FB16274" w14:textId="77777777" w:rsidTr="000E2D45">
        <w:tc>
          <w:tcPr>
            <w:tcW w:w="4957" w:type="dxa"/>
            <w:shd w:val="clear" w:color="auto" w:fill="auto"/>
          </w:tcPr>
          <w:p w14:paraId="3121389E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7. Российская Федерация, Сахалинская область, городской округ Александровск-Сахалинский район, село Корсаковка, улица Центральная, дом 42</w:t>
            </w:r>
          </w:p>
        </w:tc>
        <w:tc>
          <w:tcPr>
            <w:tcW w:w="2551" w:type="dxa"/>
          </w:tcPr>
          <w:p w14:paraId="6285C59C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dee82138-6cd2-4100-af76-818758e2e398</w:t>
            </w:r>
          </w:p>
          <w:p w14:paraId="40FAE510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23" w:type="dxa"/>
            <w:shd w:val="clear" w:color="auto" w:fill="auto"/>
          </w:tcPr>
          <w:p w14:paraId="74326629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65:20:0000026:122</w:t>
            </w:r>
          </w:p>
          <w:p w14:paraId="4C861A72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6A96" w:rsidRPr="009A0B25" w14:paraId="58F351AB" w14:textId="77777777" w:rsidTr="000E2D45">
        <w:tc>
          <w:tcPr>
            <w:tcW w:w="4957" w:type="dxa"/>
            <w:shd w:val="clear" w:color="auto" w:fill="auto"/>
          </w:tcPr>
          <w:p w14:paraId="631ACA37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8. Российская Федерация, Сахалинская область, городской округ Александровск-Сахалинский район, город Александровск-Сахалинский, улица Карла Маркса, дом 2А</w:t>
            </w:r>
          </w:p>
        </w:tc>
        <w:tc>
          <w:tcPr>
            <w:tcW w:w="2551" w:type="dxa"/>
          </w:tcPr>
          <w:p w14:paraId="15CC842A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92d9944c-b1a6-4581-b6f9-0fd12d0bff79</w:t>
            </w:r>
          </w:p>
        </w:tc>
        <w:tc>
          <w:tcPr>
            <w:tcW w:w="2523" w:type="dxa"/>
            <w:shd w:val="clear" w:color="auto" w:fill="auto"/>
          </w:tcPr>
          <w:p w14:paraId="61F6ED1D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65:21:0000017:567</w:t>
            </w:r>
          </w:p>
        </w:tc>
      </w:tr>
      <w:tr w:rsidR="003E6A96" w:rsidRPr="009A0B25" w14:paraId="6B52798F" w14:textId="77777777" w:rsidTr="000E2D45">
        <w:tc>
          <w:tcPr>
            <w:tcW w:w="4957" w:type="dxa"/>
            <w:shd w:val="clear" w:color="auto" w:fill="auto"/>
          </w:tcPr>
          <w:p w14:paraId="0990E8B0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9. Российская Федерация, Сахалинская область, городской округ Александровск-Сахалинский район, город Александровск-Сахалинский, улица Советская, дом 7а</w:t>
            </w:r>
          </w:p>
        </w:tc>
        <w:tc>
          <w:tcPr>
            <w:tcW w:w="2551" w:type="dxa"/>
          </w:tcPr>
          <w:p w14:paraId="173B5A11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6118c02d-9deb-4e49-b5af-49992ae2e630</w:t>
            </w:r>
          </w:p>
          <w:p w14:paraId="5AFB0582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3" w:type="dxa"/>
            <w:shd w:val="clear" w:color="auto" w:fill="auto"/>
          </w:tcPr>
          <w:p w14:paraId="6B0F2311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65:21:0000017:175</w:t>
            </w:r>
          </w:p>
          <w:p w14:paraId="3EC13105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8271BF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6A96" w:rsidRPr="009A0B25" w14:paraId="550D7694" w14:textId="77777777" w:rsidTr="000E2D45">
        <w:tc>
          <w:tcPr>
            <w:tcW w:w="4957" w:type="dxa"/>
            <w:shd w:val="clear" w:color="auto" w:fill="auto"/>
          </w:tcPr>
          <w:p w14:paraId="560E6699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10. Российская Федерация, Сахалинская область, городской округ Александровск-Сахалинский район, село Хоэ, улица Заводская, дом 19</w:t>
            </w:r>
          </w:p>
        </w:tc>
        <w:tc>
          <w:tcPr>
            <w:tcW w:w="2551" w:type="dxa"/>
          </w:tcPr>
          <w:p w14:paraId="0182DAF8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6ba2c164-782a-4b5e-8f24-57626cb5ecb2</w:t>
            </w:r>
          </w:p>
        </w:tc>
        <w:tc>
          <w:tcPr>
            <w:tcW w:w="2523" w:type="dxa"/>
            <w:shd w:val="clear" w:color="auto" w:fill="auto"/>
          </w:tcPr>
          <w:p w14:paraId="14171857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65:20:0000010:183</w:t>
            </w:r>
          </w:p>
        </w:tc>
      </w:tr>
      <w:tr w:rsidR="003E6A96" w:rsidRPr="009A0B25" w14:paraId="273C1904" w14:textId="77777777" w:rsidTr="000E2D45">
        <w:tc>
          <w:tcPr>
            <w:tcW w:w="4957" w:type="dxa"/>
            <w:shd w:val="clear" w:color="auto" w:fill="auto"/>
          </w:tcPr>
          <w:p w14:paraId="008B0138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11. Российская Федерация, Сахалинская область, городской округ Александровск-Сахалинский район, город Александровск-Сахалинский, улица Красноармейская, дом 7А</w:t>
            </w:r>
          </w:p>
        </w:tc>
        <w:tc>
          <w:tcPr>
            <w:tcW w:w="2551" w:type="dxa"/>
          </w:tcPr>
          <w:p w14:paraId="6FBA7D49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c72a0d27-64ac-4189-a9f7-805ff07df8fe</w:t>
            </w:r>
          </w:p>
        </w:tc>
        <w:tc>
          <w:tcPr>
            <w:tcW w:w="2523" w:type="dxa"/>
            <w:shd w:val="clear" w:color="auto" w:fill="auto"/>
          </w:tcPr>
          <w:p w14:paraId="60653F59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65:21:0000015:1489</w:t>
            </w:r>
          </w:p>
        </w:tc>
      </w:tr>
      <w:tr w:rsidR="003E6A96" w:rsidRPr="009A0B25" w14:paraId="74984866" w14:textId="77777777" w:rsidTr="000E2D45">
        <w:tc>
          <w:tcPr>
            <w:tcW w:w="4957" w:type="dxa"/>
            <w:shd w:val="clear" w:color="auto" w:fill="auto"/>
          </w:tcPr>
          <w:p w14:paraId="47988692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12. Российская Федерация, Сахалинская область, городской округ Александровск-Сахалинский район, село Мгачи, улица Угольная, дом 8В</w:t>
            </w:r>
          </w:p>
        </w:tc>
        <w:tc>
          <w:tcPr>
            <w:tcW w:w="2551" w:type="dxa"/>
          </w:tcPr>
          <w:p w14:paraId="416F59E5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427078f1-91d6-48fc-b972-0979dbdbf69b</w:t>
            </w:r>
          </w:p>
        </w:tc>
        <w:tc>
          <w:tcPr>
            <w:tcW w:w="2523" w:type="dxa"/>
            <w:shd w:val="clear" w:color="auto" w:fill="auto"/>
          </w:tcPr>
          <w:p w14:paraId="67D86B46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65:20:0000016:222</w:t>
            </w:r>
          </w:p>
        </w:tc>
      </w:tr>
      <w:tr w:rsidR="003E6A96" w:rsidRPr="009A0B25" w14:paraId="3599F754" w14:textId="77777777" w:rsidTr="000E2D45">
        <w:tc>
          <w:tcPr>
            <w:tcW w:w="4957" w:type="dxa"/>
            <w:shd w:val="clear" w:color="auto" w:fill="auto"/>
          </w:tcPr>
          <w:p w14:paraId="111E6772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13. Российская Федерация, Сахалинская область, городской округ Александровск-Сахалинский район, город Александровск-Сахалинский, улица Телеграфная, дом 19</w:t>
            </w:r>
          </w:p>
        </w:tc>
        <w:tc>
          <w:tcPr>
            <w:tcW w:w="2551" w:type="dxa"/>
          </w:tcPr>
          <w:p w14:paraId="56733397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9c0d9e7b-1466-4c5d-a82f-e64208771666</w:t>
            </w:r>
          </w:p>
        </w:tc>
        <w:tc>
          <w:tcPr>
            <w:tcW w:w="2523" w:type="dxa"/>
            <w:shd w:val="clear" w:color="auto" w:fill="auto"/>
          </w:tcPr>
          <w:p w14:paraId="1C8F0405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65:21:0000017:162</w:t>
            </w:r>
          </w:p>
        </w:tc>
      </w:tr>
      <w:tr w:rsidR="003E6A96" w:rsidRPr="009A0B25" w14:paraId="706038C3" w14:textId="77777777" w:rsidTr="000E2D45">
        <w:tc>
          <w:tcPr>
            <w:tcW w:w="4957" w:type="dxa"/>
            <w:shd w:val="clear" w:color="auto" w:fill="auto"/>
          </w:tcPr>
          <w:p w14:paraId="2F1B3EB6" w14:textId="77777777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14. Российская Федерация, Сахалинская область, городской округ Александровск-Сахалинский район, город Александровск-Сахалинский, улица Кавказская, дом 24</w:t>
            </w:r>
          </w:p>
          <w:p w14:paraId="6EB21E3D" w14:textId="198C1C02" w:rsidR="003E6A96" w:rsidRPr="009A0B25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423F0A5D" w14:textId="77777777" w:rsidR="003E6A96" w:rsidRPr="009A0B25" w:rsidRDefault="003E6A96" w:rsidP="003E6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9abfb769-5aae-4222-b947-fb17ad155c08</w:t>
            </w:r>
          </w:p>
        </w:tc>
        <w:tc>
          <w:tcPr>
            <w:tcW w:w="2523" w:type="dxa"/>
            <w:shd w:val="clear" w:color="auto" w:fill="auto"/>
          </w:tcPr>
          <w:p w14:paraId="077D6389" w14:textId="77777777" w:rsidR="003E6A96" w:rsidRPr="009A0B25" w:rsidRDefault="003E6A96" w:rsidP="003E6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B25">
              <w:rPr>
                <w:rFonts w:ascii="Times New Roman" w:hAnsi="Times New Roman" w:cs="Times New Roman"/>
                <w:sz w:val="26"/>
                <w:szCs w:val="26"/>
              </w:rPr>
              <w:t>65:21:0000008:65</w:t>
            </w:r>
          </w:p>
        </w:tc>
      </w:tr>
      <w:tr w:rsidR="003E6A96" w:rsidRPr="003E6A96" w14:paraId="4F2FCA64" w14:textId="77777777" w:rsidTr="000E2D45">
        <w:tc>
          <w:tcPr>
            <w:tcW w:w="4957" w:type="dxa"/>
            <w:shd w:val="clear" w:color="auto" w:fill="auto"/>
          </w:tcPr>
          <w:p w14:paraId="366E814F" w14:textId="77777777" w:rsidR="003E6A96" w:rsidRPr="003E6A96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A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 Российская Федерация, Сахалинская область, городской округ Александровск-Сахалинский район, село Мгачи, улица Портовая, дом 33</w:t>
            </w:r>
          </w:p>
          <w:p w14:paraId="48637FE7" w14:textId="77777777" w:rsidR="003E6A96" w:rsidRPr="003E6A96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2C2E9058" w14:textId="77777777" w:rsidR="003E6A96" w:rsidRPr="003E6A96" w:rsidRDefault="003E6A96" w:rsidP="003E6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A96">
              <w:rPr>
                <w:rFonts w:ascii="Times New Roman" w:hAnsi="Times New Roman" w:cs="Times New Roman"/>
                <w:sz w:val="26"/>
                <w:szCs w:val="26"/>
              </w:rPr>
              <w:t>c24b49d2-c6a8-4897-8de8-889559746aa8</w:t>
            </w:r>
          </w:p>
        </w:tc>
        <w:tc>
          <w:tcPr>
            <w:tcW w:w="2523" w:type="dxa"/>
            <w:shd w:val="clear" w:color="auto" w:fill="auto"/>
          </w:tcPr>
          <w:p w14:paraId="11644821" w14:textId="77777777" w:rsidR="003E6A96" w:rsidRPr="003E6A96" w:rsidRDefault="003E6A96" w:rsidP="003E6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A96">
              <w:rPr>
                <w:rFonts w:ascii="Times New Roman" w:hAnsi="Times New Roman" w:cs="Times New Roman"/>
                <w:sz w:val="26"/>
                <w:szCs w:val="26"/>
              </w:rPr>
              <w:t>65:20:0000014:298</w:t>
            </w:r>
          </w:p>
        </w:tc>
      </w:tr>
      <w:tr w:rsidR="003E6A96" w:rsidRPr="003E6A96" w14:paraId="04A36FBA" w14:textId="77777777" w:rsidTr="000E2D45">
        <w:tc>
          <w:tcPr>
            <w:tcW w:w="4957" w:type="dxa"/>
            <w:shd w:val="clear" w:color="auto" w:fill="auto"/>
          </w:tcPr>
          <w:p w14:paraId="77744534" w14:textId="77777777" w:rsidR="003E6A96" w:rsidRPr="003E6A96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A96">
              <w:rPr>
                <w:rFonts w:ascii="Times New Roman" w:hAnsi="Times New Roman" w:cs="Times New Roman"/>
                <w:sz w:val="26"/>
                <w:szCs w:val="26"/>
              </w:rPr>
              <w:t>16. Российская Федерация, Сахалинская область, городской округ Александровск-Сахалинский район, село Виахту, улица Морская, дом 1</w:t>
            </w:r>
          </w:p>
        </w:tc>
        <w:tc>
          <w:tcPr>
            <w:tcW w:w="2551" w:type="dxa"/>
          </w:tcPr>
          <w:p w14:paraId="428FC4CA" w14:textId="77777777" w:rsidR="003E6A96" w:rsidRPr="003E6A96" w:rsidRDefault="003E6A96" w:rsidP="003E6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E6A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700acecf-de3b-41f3-9ce1-645fdc9c3b91</w:t>
            </w:r>
          </w:p>
        </w:tc>
        <w:tc>
          <w:tcPr>
            <w:tcW w:w="2523" w:type="dxa"/>
            <w:shd w:val="clear" w:color="auto" w:fill="auto"/>
          </w:tcPr>
          <w:p w14:paraId="207D5E9D" w14:textId="77777777" w:rsidR="003E6A96" w:rsidRPr="003E6A96" w:rsidRDefault="003E6A96" w:rsidP="003E6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A96">
              <w:rPr>
                <w:rFonts w:ascii="Times New Roman" w:hAnsi="Times New Roman" w:cs="Times New Roman"/>
                <w:sz w:val="26"/>
                <w:szCs w:val="26"/>
              </w:rPr>
              <w:t>65:20:0000007:110</w:t>
            </w:r>
          </w:p>
        </w:tc>
      </w:tr>
      <w:tr w:rsidR="003E6A96" w:rsidRPr="003E6A96" w14:paraId="689D904A" w14:textId="77777777" w:rsidTr="000E2D45">
        <w:tc>
          <w:tcPr>
            <w:tcW w:w="4957" w:type="dxa"/>
            <w:shd w:val="clear" w:color="auto" w:fill="auto"/>
          </w:tcPr>
          <w:p w14:paraId="0D01D903" w14:textId="77777777" w:rsidR="003E6A96" w:rsidRPr="003E6A96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A96">
              <w:rPr>
                <w:rFonts w:ascii="Times New Roman" w:hAnsi="Times New Roman" w:cs="Times New Roman"/>
                <w:sz w:val="26"/>
                <w:szCs w:val="26"/>
              </w:rPr>
              <w:t>17. Российская Федерация, Сахалинская область, городской округ Александровск-Сахалинский район, село Виахту, улица Морская, дом 3</w:t>
            </w:r>
          </w:p>
        </w:tc>
        <w:tc>
          <w:tcPr>
            <w:tcW w:w="2551" w:type="dxa"/>
          </w:tcPr>
          <w:p w14:paraId="1AEF0289" w14:textId="77777777" w:rsidR="003E6A96" w:rsidRPr="003E6A96" w:rsidRDefault="003E6A96" w:rsidP="003E6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A96">
              <w:rPr>
                <w:rFonts w:ascii="Times New Roman" w:hAnsi="Times New Roman" w:cs="Times New Roman"/>
                <w:sz w:val="26"/>
                <w:szCs w:val="26"/>
              </w:rPr>
              <w:t>0d8acbc9-7ec4-410b-9b7e-454171b7525a</w:t>
            </w:r>
          </w:p>
          <w:p w14:paraId="5E410F52" w14:textId="77777777" w:rsidR="003E6A96" w:rsidRPr="003E6A96" w:rsidRDefault="003E6A96" w:rsidP="003E6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3" w:type="dxa"/>
            <w:shd w:val="clear" w:color="auto" w:fill="auto"/>
          </w:tcPr>
          <w:p w14:paraId="00F5968F" w14:textId="77777777" w:rsidR="003E6A96" w:rsidRPr="003E6A96" w:rsidRDefault="003E6A96" w:rsidP="003E6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A96">
              <w:rPr>
                <w:rFonts w:ascii="Times New Roman" w:hAnsi="Times New Roman" w:cs="Times New Roman"/>
                <w:sz w:val="26"/>
                <w:szCs w:val="26"/>
              </w:rPr>
              <w:t>65:20:0000007:148</w:t>
            </w:r>
          </w:p>
        </w:tc>
      </w:tr>
      <w:tr w:rsidR="003E6A96" w:rsidRPr="003E6A96" w14:paraId="7D73AA6B" w14:textId="77777777" w:rsidTr="000E2D45">
        <w:tc>
          <w:tcPr>
            <w:tcW w:w="4957" w:type="dxa"/>
            <w:shd w:val="clear" w:color="auto" w:fill="auto"/>
          </w:tcPr>
          <w:p w14:paraId="7FB54464" w14:textId="77777777" w:rsidR="003E6A96" w:rsidRPr="003E6A96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A96">
              <w:rPr>
                <w:rFonts w:ascii="Times New Roman" w:hAnsi="Times New Roman" w:cs="Times New Roman"/>
                <w:sz w:val="26"/>
                <w:szCs w:val="26"/>
              </w:rPr>
              <w:t>18. Российская Федерация, Сахалинская область, городской округ Александровск-Сахалинский район, город Александровск-Сахалинский, улица Смирных, земельный участок 10</w:t>
            </w:r>
          </w:p>
        </w:tc>
        <w:tc>
          <w:tcPr>
            <w:tcW w:w="2551" w:type="dxa"/>
          </w:tcPr>
          <w:p w14:paraId="680DB001" w14:textId="77777777" w:rsidR="003E6A96" w:rsidRPr="003E6A96" w:rsidRDefault="003E6A96" w:rsidP="003E6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A96">
              <w:rPr>
                <w:rFonts w:ascii="Times New Roman" w:hAnsi="Times New Roman" w:cs="Times New Roman"/>
                <w:sz w:val="26"/>
                <w:szCs w:val="26"/>
              </w:rPr>
              <w:t>2aa91fe1-6884-4f80-99db-eb05b0e1a91c</w:t>
            </w:r>
          </w:p>
        </w:tc>
        <w:tc>
          <w:tcPr>
            <w:tcW w:w="2523" w:type="dxa"/>
            <w:shd w:val="clear" w:color="auto" w:fill="auto"/>
          </w:tcPr>
          <w:p w14:paraId="702603FB" w14:textId="77777777" w:rsidR="003E6A96" w:rsidRPr="003E6A96" w:rsidRDefault="003E6A96" w:rsidP="003E6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A96">
              <w:rPr>
                <w:rFonts w:ascii="Times New Roman" w:hAnsi="Times New Roman" w:cs="Times New Roman"/>
                <w:sz w:val="26"/>
                <w:szCs w:val="26"/>
              </w:rPr>
              <w:t>65:21:0000015:1080</w:t>
            </w:r>
          </w:p>
        </w:tc>
      </w:tr>
      <w:tr w:rsidR="003E6A96" w:rsidRPr="003E6A96" w14:paraId="228D8EE5" w14:textId="77777777" w:rsidTr="000E2D45">
        <w:tc>
          <w:tcPr>
            <w:tcW w:w="4957" w:type="dxa"/>
            <w:shd w:val="clear" w:color="auto" w:fill="auto"/>
          </w:tcPr>
          <w:p w14:paraId="595DBCFC" w14:textId="77777777" w:rsidR="003E6A96" w:rsidRPr="003E6A96" w:rsidRDefault="003E6A96" w:rsidP="003E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A96">
              <w:rPr>
                <w:rFonts w:ascii="Times New Roman" w:hAnsi="Times New Roman" w:cs="Times New Roman"/>
                <w:sz w:val="26"/>
                <w:szCs w:val="26"/>
              </w:rPr>
              <w:t>19. Российская Федерация, Сахалинская область, городской округ Александровск-Сахалинский район, город Александровск-Сахалинский, улица Дзержинского, дом 19, квартира 53/54</w:t>
            </w:r>
          </w:p>
        </w:tc>
        <w:tc>
          <w:tcPr>
            <w:tcW w:w="2551" w:type="dxa"/>
          </w:tcPr>
          <w:p w14:paraId="7C2801F6" w14:textId="77777777" w:rsidR="003E6A96" w:rsidRPr="003E6A96" w:rsidRDefault="003E6A96" w:rsidP="003E6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A96">
              <w:rPr>
                <w:rFonts w:ascii="Times New Roman" w:hAnsi="Times New Roman" w:cs="Times New Roman"/>
                <w:sz w:val="26"/>
                <w:szCs w:val="26"/>
              </w:rPr>
              <w:t>0eb9b396-cb2d-4439-a0b2-481e946ac564</w:t>
            </w:r>
          </w:p>
        </w:tc>
        <w:tc>
          <w:tcPr>
            <w:tcW w:w="2523" w:type="dxa"/>
            <w:shd w:val="clear" w:color="auto" w:fill="auto"/>
          </w:tcPr>
          <w:p w14:paraId="25E02238" w14:textId="77777777" w:rsidR="003E6A96" w:rsidRPr="003E6A96" w:rsidRDefault="003E6A96" w:rsidP="003E6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A96">
              <w:rPr>
                <w:rFonts w:ascii="Times New Roman" w:hAnsi="Times New Roman" w:cs="Times New Roman"/>
                <w:sz w:val="26"/>
                <w:szCs w:val="26"/>
              </w:rPr>
              <w:t>65:21:0000005:532</w:t>
            </w:r>
          </w:p>
        </w:tc>
      </w:tr>
    </w:tbl>
    <w:p w14:paraId="2BAFA4C9" w14:textId="77777777" w:rsidR="003E6A96" w:rsidRPr="003E6A96" w:rsidRDefault="003E6A96" w:rsidP="003E6A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517256" w14:textId="77777777" w:rsidR="003E6A96" w:rsidRPr="003E6A96" w:rsidRDefault="003E6A96" w:rsidP="003E6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A96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2B9C1360" w14:textId="77777777" w:rsidR="003E6A96" w:rsidRPr="003E6A96" w:rsidRDefault="003E6A96" w:rsidP="003E6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A96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1DA02451" w14:textId="77777777" w:rsidR="003E6A96" w:rsidRPr="003E6A96" w:rsidRDefault="003E6A96" w:rsidP="003E6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A96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</w:t>
      </w:r>
    </w:p>
    <w:p w14:paraId="3043508E" w14:textId="77777777" w:rsidR="00F75ACB" w:rsidRPr="002C6658" w:rsidRDefault="00F75ACB" w:rsidP="003E6A96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5A30F1" w14:paraId="5A046C08" w14:textId="77777777" w:rsidTr="00621BD5">
        <w:tc>
          <w:tcPr>
            <w:tcW w:w="5495" w:type="dxa"/>
          </w:tcPr>
          <w:p w14:paraId="0437BB66" w14:textId="77777777" w:rsidR="003E6A96" w:rsidRPr="003E6A96" w:rsidRDefault="003E6A96" w:rsidP="003E6A96">
            <w:pPr>
              <w:rPr>
                <w:b/>
                <w:sz w:val="26"/>
                <w:szCs w:val="26"/>
              </w:rPr>
            </w:pPr>
            <w:r w:rsidRPr="003E6A96">
              <w:rPr>
                <w:b/>
                <w:sz w:val="26"/>
                <w:szCs w:val="26"/>
              </w:rPr>
              <w:t xml:space="preserve">И. о. мэра городского округа                                                             </w:t>
            </w:r>
          </w:p>
          <w:p w14:paraId="601364E5" w14:textId="691CE383" w:rsidR="00306664" w:rsidRPr="00C9468F" w:rsidRDefault="003E6A96" w:rsidP="003E6A96">
            <w:pPr>
              <w:rPr>
                <w:sz w:val="28"/>
                <w:szCs w:val="28"/>
              </w:rPr>
            </w:pPr>
            <w:r w:rsidRPr="003E6A96">
              <w:rPr>
                <w:b/>
                <w:sz w:val="26"/>
                <w:szCs w:val="26"/>
              </w:rPr>
              <w:t xml:space="preserve">«Александровск-Сахалинский район»                                 </w:t>
            </w:r>
            <w:r>
              <w:rPr>
                <w:b/>
                <w:sz w:val="26"/>
                <w:szCs w:val="26"/>
              </w:rPr>
              <w:t xml:space="preserve">        </w:t>
            </w:r>
            <w:r w:rsidRPr="003E6A96">
              <w:rPr>
                <w:b/>
                <w:sz w:val="26"/>
                <w:szCs w:val="26"/>
              </w:rPr>
              <w:t xml:space="preserve">         </w:t>
            </w:r>
          </w:p>
        </w:tc>
        <w:tc>
          <w:tcPr>
            <w:tcW w:w="4075" w:type="dxa"/>
          </w:tcPr>
          <w:p w14:paraId="63128EFD" w14:textId="0215B903" w:rsidR="00306664" w:rsidRPr="005A30F1" w:rsidRDefault="005A30F1" w:rsidP="00621BD5">
            <w:pPr>
              <w:jc w:val="right"/>
              <w:rPr>
                <w:b/>
                <w:bCs/>
                <w:sz w:val="28"/>
                <w:szCs w:val="28"/>
              </w:rPr>
            </w:pPr>
            <w:r w:rsidRPr="005A30F1">
              <w:rPr>
                <w:b/>
                <w:bCs/>
                <w:sz w:val="28"/>
                <w:szCs w:val="28"/>
              </w:rPr>
              <w:t>В. В. Козьяков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3E6A96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EB6443"/>
    <w:multiLevelType w:val="multilevel"/>
    <w:tmpl w:val="8A1499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E6A96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A30F1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A0B25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71575B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00ae519a-a787-4cb6-a9f3-e0d2ce624f96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dcmitype/"/>
    <ds:schemaRef ds:uri="http://schemas.openxmlformats.org/package/2006/metadata/core-properties"/>
    <ds:schemaRef ds:uri="D7192FFF-C2B2-4F10-B7A4-C791C93B172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B33117-32B2-4674-BC7C-8FF43943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2024-11-20T23:41:00Z</cp:lastPrinted>
  <dcterms:created xsi:type="dcterms:W3CDTF">2024-11-19T22:04:00Z</dcterms:created>
  <dcterms:modified xsi:type="dcterms:W3CDTF">2024-11-20T23:45:00Z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