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44E57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E5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44E5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C44E5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C44E5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C44E57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C44E57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00FE8" w:rsidRPr="00C44E57" w14:paraId="153F4C2A" w14:textId="77777777" w:rsidTr="00C44E57">
        <w:trPr>
          <w:trHeight w:val="1125"/>
        </w:trPr>
        <w:tc>
          <w:tcPr>
            <w:tcW w:w="8505" w:type="dxa"/>
          </w:tcPr>
          <w:p w14:paraId="31E658C1" w14:textId="779648A4" w:rsidR="004B7609" w:rsidRPr="00C44E57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E5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C44E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A5681" w:rsidRPr="00CA5681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19.12.2024 </w:t>
                </w:r>
              </w:sdtContent>
            </w:sdt>
            <w:r w:rsidR="004B7609" w:rsidRPr="00CA568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A5681" w:rsidRPr="00CA5681">
                  <w:rPr>
                    <w:rFonts w:ascii="Times New Roman" w:hAnsi="Times New Roman" w:cs="Times New Roman"/>
                    <w:sz w:val="26"/>
                    <w:szCs w:val="26"/>
                  </w:rPr>
                  <w:t>1112</w:t>
                </w:r>
              </w:sdtContent>
            </w:sdt>
          </w:p>
          <w:p w14:paraId="6CE7B2A3" w14:textId="504FEE0F" w:rsidR="004B7609" w:rsidRPr="00C44E57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C44E57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C44E57" w14:paraId="63C24B3D" w14:textId="77777777" w:rsidTr="00C44E57">
        <w:trPr>
          <w:trHeight w:val="195"/>
        </w:trPr>
        <w:tc>
          <w:tcPr>
            <w:tcW w:w="8505" w:type="dxa"/>
          </w:tcPr>
          <w:p w14:paraId="41A8B3E0" w14:textId="77777777" w:rsidR="00CA5681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C44E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актуализации адресных сведений </w:t>
            </w:r>
          </w:p>
          <w:p w14:paraId="3859B004" w14:textId="00097AE9" w:rsidR="00500FE8" w:rsidRPr="00C44E57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E57">
              <w:rPr>
                <w:rFonts w:ascii="Times New Roman" w:hAnsi="Times New Roman" w:cs="Times New Roman"/>
                <w:b/>
                <w:sz w:val="26"/>
                <w:szCs w:val="26"/>
              </w:rPr>
              <w:t>в Федеральной информационной адресной системе</w:t>
            </w:r>
            <w:bookmarkEnd w:id="0"/>
          </w:p>
        </w:tc>
      </w:tr>
      <w:tr w:rsidR="00F75ACB" w:rsidRPr="00F75ACB" w14:paraId="16B470FA" w14:textId="77777777" w:rsidTr="00C44E57">
        <w:trPr>
          <w:trHeight w:val="195"/>
        </w:trPr>
        <w:tc>
          <w:tcPr>
            <w:tcW w:w="850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C44E57">
        <w:trPr>
          <w:trHeight w:val="195"/>
        </w:trPr>
        <w:tc>
          <w:tcPr>
            <w:tcW w:w="850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16D70" w14:textId="77777777" w:rsidR="00C44E57" w:rsidRDefault="00C44E57" w:rsidP="00C44E57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FB6DF" w14:textId="77777777" w:rsidR="00C44E57" w:rsidRPr="00C44E57" w:rsidRDefault="00C44E57" w:rsidP="00C44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2908181"/>
      <w:r w:rsidRPr="00C44E57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N 1221 «Об утверждении Правил присвоения, изменения и аннулирования адресов», постановлением администрации городского округа «Александровск-Сахалинский район» от 27.07.2015 № 407 «Об утверждении Правил присвоения, изменения и аннулирования адресов на территории городского округа «Александровск-Сахалинский район», администрация городского округа «Александровск-Сахалинский район» </w:t>
      </w:r>
      <w:r w:rsidRPr="00C44E57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C44E5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E9759F0" w14:textId="77777777" w:rsidR="00C44E57" w:rsidRPr="00C44E57" w:rsidRDefault="00C44E57" w:rsidP="00C44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620641" w14:textId="77777777" w:rsidR="00C44E57" w:rsidRPr="00C44E57" w:rsidRDefault="00C44E57" w:rsidP="00C44E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E57">
        <w:rPr>
          <w:rFonts w:ascii="Times New Roman" w:hAnsi="Times New Roman" w:cs="Times New Roman"/>
          <w:sz w:val="26"/>
          <w:szCs w:val="26"/>
        </w:rPr>
        <w:t>Актуализировать сведения об адресах в Федеральной информационной адресной системе:</w:t>
      </w:r>
    </w:p>
    <w:p w14:paraId="6E96E30C" w14:textId="77777777" w:rsidR="00C44E57" w:rsidRPr="00C44E57" w:rsidRDefault="00C44E57" w:rsidP="00C44E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51"/>
        <w:gridCol w:w="2523"/>
      </w:tblGrid>
      <w:tr w:rsidR="00C44E57" w:rsidRPr="00CA5681" w14:paraId="0A688774" w14:textId="77777777" w:rsidTr="00B82193">
        <w:tc>
          <w:tcPr>
            <w:tcW w:w="4957" w:type="dxa"/>
            <w:shd w:val="clear" w:color="auto" w:fill="auto"/>
          </w:tcPr>
          <w:p w14:paraId="2D9131E1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1" w:type="dxa"/>
          </w:tcPr>
          <w:p w14:paraId="36335B95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b/>
                <w:sz w:val="24"/>
                <w:szCs w:val="24"/>
              </w:rPr>
              <w:t>УН объекта адресации в ГАР</w:t>
            </w:r>
          </w:p>
        </w:tc>
        <w:tc>
          <w:tcPr>
            <w:tcW w:w="2523" w:type="dxa"/>
            <w:shd w:val="clear" w:color="auto" w:fill="auto"/>
          </w:tcPr>
          <w:p w14:paraId="6B4D2A9C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C44E57" w:rsidRPr="00CA5681" w14:paraId="0EA1CECD" w14:textId="77777777" w:rsidTr="00B82193">
        <w:tc>
          <w:tcPr>
            <w:tcW w:w="4957" w:type="dxa"/>
            <w:shd w:val="clear" w:color="auto" w:fill="auto"/>
          </w:tcPr>
          <w:p w14:paraId="67212C74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1. Российская Федерация, Сахалинская область, городской округ Александровск-Сахалинский район, город Александровск-Сахалинский, улица Сахалинская, дом 33</w:t>
            </w:r>
          </w:p>
        </w:tc>
        <w:tc>
          <w:tcPr>
            <w:tcW w:w="2551" w:type="dxa"/>
          </w:tcPr>
          <w:p w14:paraId="7EB34AA2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0b52c37b-d6b0-43c6-a480-0ead7c75de03</w:t>
            </w:r>
          </w:p>
        </w:tc>
        <w:tc>
          <w:tcPr>
            <w:tcW w:w="2523" w:type="dxa"/>
            <w:shd w:val="clear" w:color="auto" w:fill="auto"/>
          </w:tcPr>
          <w:p w14:paraId="3F4329A7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65:21:0000018:124</w:t>
            </w:r>
          </w:p>
        </w:tc>
      </w:tr>
      <w:tr w:rsidR="00C44E57" w:rsidRPr="00CA5681" w14:paraId="5FFC554C" w14:textId="77777777" w:rsidTr="00CA5681">
        <w:trPr>
          <w:trHeight w:val="1474"/>
        </w:trPr>
        <w:tc>
          <w:tcPr>
            <w:tcW w:w="4957" w:type="dxa"/>
            <w:shd w:val="clear" w:color="auto" w:fill="auto"/>
          </w:tcPr>
          <w:p w14:paraId="7CC0805B" w14:textId="49258A3F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2. Российская Федерация, Сахалинская область, городской округ Александровск-Сахалинский район, город Александровск-Сахалинский, улица Кирова, дом 71, квартира 2</w:t>
            </w:r>
          </w:p>
        </w:tc>
        <w:tc>
          <w:tcPr>
            <w:tcW w:w="2551" w:type="dxa"/>
          </w:tcPr>
          <w:p w14:paraId="00090D76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1ffa234a-0067-472b-bc07-df3ec5335495</w:t>
            </w:r>
          </w:p>
        </w:tc>
        <w:tc>
          <w:tcPr>
            <w:tcW w:w="2523" w:type="dxa"/>
            <w:shd w:val="clear" w:color="auto" w:fill="auto"/>
          </w:tcPr>
          <w:p w14:paraId="765618A4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65:21:0000004:372</w:t>
            </w:r>
          </w:p>
        </w:tc>
      </w:tr>
      <w:tr w:rsidR="00C44E57" w:rsidRPr="00CA5681" w14:paraId="45702227" w14:textId="77777777" w:rsidTr="00B82193">
        <w:tc>
          <w:tcPr>
            <w:tcW w:w="4957" w:type="dxa"/>
            <w:shd w:val="clear" w:color="auto" w:fill="auto"/>
          </w:tcPr>
          <w:p w14:paraId="6E6126B0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Федерация, Сахалинская область, городской округ Александровск-Сахалинский район, город Александровск-Сахалинский, улица Интернациональная, дом 7а</w:t>
            </w:r>
          </w:p>
        </w:tc>
        <w:tc>
          <w:tcPr>
            <w:tcW w:w="2551" w:type="dxa"/>
          </w:tcPr>
          <w:p w14:paraId="2016253A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d66795e5-ace7-4092-8dfb-1e58270da767</w:t>
            </w:r>
          </w:p>
        </w:tc>
        <w:tc>
          <w:tcPr>
            <w:tcW w:w="2523" w:type="dxa"/>
            <w:shd w:val="clear" w:color="auto" w:fill="auto"/>
          </w:tcPr>
          <w:p w14:paraId="0C9EDC25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65:21:0000001:399</w:t>
            </w:r>
          </w:p>
        </w:tc>
      </w:tr>
      <w:tr w:rsidR="00C44E57" w:rsidRPr="00CA5681" w14:paraId="45897761" w14:textId="77777777" w:rsidTr="00B82193">
        <w:tc>
          <w:tcPr>
            <w:tcW w:w="4957" w:type="dxa"/>
            <w:shd w:val="clear" w:color="auto" w:fill="auto"/>
          </w:tcPr>
          <w:p w14:paraId="79DAFA2C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4. Российская Федерация, Сахалинская область, городской округ Александровск-Сахалинский район, город Александровск-Сахалинский, переулок Александровский, дом 2</w:t>
            </w:r>
          </w:p>
        </w:tc>
        <w:tc>
          <w:tcPr>
            <w:tcW w:w="2551" w:type="dxa"/>
          </w:tcPr>
          <w:p w14:paraId="60BC592D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ea828e8c-8b31-4ea1-b7cf-fd7aa93aa3d4</w:t>
            </w:r>
          </w:p>
        </w:tc>
        <w:tc>
          <w:tcPr>
            <w:tcW w:w="2523" w:type="dxa"/>
            <w:shd w:val="clear" w:color="auto" w:fill="auto"/>
          </w:tcPr>
          <w:p w14:paraId="34B60278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65:20:0000030:208</w:t>
            </w:r>
          </w:p>
        </w:tc>
      </w:tr>
      <w:tr w:rsidR="00C44E57" w:rsidRPr="00CA5681" w14:paraId="7C0A03DE" w14:textId="77777777" w:rsidTr="00B82193">
        <w:tc>
          <w:tcPr>
            <w:tcW w:w="4957" w:type="dxa"/>
            <w:shd w:val="clear" w:color="auto" w:fill="auto"/>
          </w:tcPr>
          <w:p w14:paraId="45B5B082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5. Российская Федерация, Сахалинская область, городской округ Александровск-Сахалинский район, город Александровск-Сахалинский, переулок Кавказский, дом 1</w:t>
            </w:r>
          </w:p>
        </w:tc>
        <w:tc>
          <w:tcPr>
            <w:tcW w:w="2551" w:type="dxa"/>
          </w:tcPr>
          <w:p w14:paraId="6641571F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33d02eb9-145a-45f5-b893-b58eee8f5c43</w:t>
            </w:r>
          </w:p>
        </w:tc>
        <w:tc>
          <w:tcPr>
            <w:tcW w:w="2523" w:type="dxa"/>
            <w:shd w:val="clear" w:color="auto" w:fill="auto"/>
          </w:tcPr>
          <w:p w14:paraId="73B82FAD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65:21:0000009:522</w:t>
            </w:r>
          </w:p>
        </w:tc>
      </w:tr>
      <w:tr w:rsidR="00C44E57" w:rsidRPr="00CA5681" w14:paraId="718D866C" w14:textId="77777777" w:rsidTr="00B82193">
        <w:tc>
          <w:tcPr>
            <w:tcW w:w="4957" w:type="dxa"/>
            <w:shd w:val="clear" w:color="auto" w:fill="auto"/>
          </w:tcPr>
          <w:p w14:paraId="27435DF3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6. Российская Федерация, Сахалинская область, городской округ Александровск-Сахалинский район, город Александровск-Сахалинский, переулок Косой, дом 7</w:t>
            </w:r>
          </w:p>
        </w:tc>
        <w:tc>
          <w:tcPr>
            <w:tcW w:w="2551" w:type="dxa"/>
          </w:tcPr>
          <w:p w14:paraId="5E780852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f0ae84a2-fe90-4f95-9c88-0037861e30c7</w:t>
            </w:r>
          </w:p>
        </w:tc>
        <w:tc>
          <w:tcPr>
            <w:tcW w:w="2523" w:type="dxa"/>
            <w:shd w:val="clear" w:color="auto" w:fill="auto"/>
          </w:tcPr>
          <w:p w14:paraId="3DE411D9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65:21:0000019:62</w:t>
            </w:r>
          </w:p>
        </w:tc>
      </w:tr>
      <w:tr w:rsidR="00C44E57" w:rsidRPr="00CA5681" w14:paraId="639AA64A" w14:textId="77777777" w:rsidTr="00B82193">
        <w:tc>
          <w:tcPr>
            <w:tcW w:w="4957" w:type="dxa"/>
            <w:shd w:val="clear" w:color="auto" w:fill="auto"/>
          </w:tcPr>
          <w:p w14:paraId="5D6AE035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7. Российская Федерация, Сахалинская область, городской округ Александровск-Сахалинский район, город Александровск-Сахалинский, улица 1-я Рабочая Порта, дом 15А</w:t>
            </w:r>
          </w:p>
        </w:tc>
        <w:tc>
          <w:tcPr>
            <w:tcW w:w="2551" w:type="dxa"/>
          </w:tcPr>
          <w:p w14:paraId="68283E92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1b725cdc-2ee2-4371-8588-26140f6d92c8</w:t>
            </w:r>
          </w:p>
        </w:tc>
        <w:tc>
          <w:tcPr>
            <w:tcW w:w="2523" w:type="dxa"/>
            <w:shd w:val="clear" w:color="auto" w:fill="auto"/>
          </w:tcPr>
          <w:p w14:paraId="6AF567C3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65:21:0000031:326</w:t>
            </w:r>
          </w:p>
        </w:tc>
      </w:tr>
      <w:tr w:rsidR="00C44E57" w:rsidRPr="00CA5681" w14:paraId="029A35F4" w14:textId="77777777" w:rsidTr="00B82193">
        <w:tc>
          <w:tcPr>
            <w:tcW w:w="4957" w:type="dxa"/>
            <w:shd w:val="clear" w:color="auto" w:fill="auto"/>
          </w:tcPr>
          <w:p w14:paraId="3EEA47DD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8. Российская Федерация, Сахалинская область, городской округ Александровск-Сахалинский район, город Александровск-Сахалинский, улица Авиационная, дом 11</w:t>
            </w:r>
          </w:p>
        </w:tc>
        <w:tc>
          <w:tcPr>
            <w:tcW w:w="2551" w:type="dxa"/>
          </w:tcPr>
          <w:p w14:paraId="3CD3C11A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c6043d58-dfb9-4222-8a3a-df03f8923e0f</w:t>
            </w:r>
          </w:p>
        </w:tc>
        <w:tc>
          <w:tcPr>
            <w:tcW w:w="2523" w:type="dxa"/>
            <w:shd w:val="clear" w:color="auto" w:fill="auto"/>
          </w:tcPr>
          <w:p w14:paraId="22A3D7CA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65:21:0000021:77</w:t>
            </w:r>
          </w:p>
        </w:tc>
      </w:tr>
      <w:tr w:rsidR="00C44E57" w:rsidRPr="00CA5681" w14:paraId="2296386F" w14:textId="77777777" w:rsidTr="00B82193">
        <w:tc>
          <w:tcPr>
            <w:tcW w:w="4957" w:type="dxa"/>
            <w:shd w:val="clear" w:color="auto" w:fill="auto"/>
          </w:tcPr>
          <w:p w14:paraId="711495BF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9. Российская Федерация, Сахалинская область, городской округ Александровск-Сахалинский район, город Александровск-Сахалинский, улица Баночная, дом 36а</w:t>
            </w:r>
          </w:p>
        </w:tc>
        <w:tc>
          <w:tcPr>
            <w:tcW w:w="2551" w:type="dxa"/>
          </w:tcPr>
          <w:p w14:paraId="3DC1C4DD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c03d97a2-1362-406c-b3b2-2a781b054b06</w:t>
            </w:r>
          </w:p>
        </w:tc>
        <w:tc>
          <w:tcPr>
            <w:tcW w:w="2523" w:type="dxa"/>
            <w:shd w:val="clear" w:color="auto" w:fill="auto"/>
          </w:tcPr>
          <w:p w14:paraId="4DAA223C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65:21:0000016:227</w:t>
            </w:r>
          </w:p>
          <w:p w14:paraId="12F02A5F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57" w:rsidRPr="00CA5681" w14:paraId="7B3B22DA" w14:textId="77777777" w:rsidTr="00B82193">
        <w:tc>
          <w:tcPr>
            <w:tcW w:w="4957" w:type="dxa"/>
            <w:shd w:val="clear" w:color="auto" w:fill="auto"/>
          </w:tcPr>
          <w:p w14:paraId="77FFBD75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10. Российская Федерация, Сахалинская область, городской округ Александровск-Сахалинский район, город Александровск-Сахалинский, улица Баночная, дом 38а</w:t>
            </w:r>
          </w:p>
        </w:tc>
        <w:tc>
          <w:tcPr>
            <w:tcW w:w="2551" w:type="dxa"/>
          </w:tcPr>
          <w:p w14:paraId="2914281E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338090f3-6ed7-4567-8c34-9e3ab081267c</w:t>
            </w:r>
          </w:p>
        </w:tc>
        <w:tc>
          <w:tcPr>
            <w:tcW w:w="2523" w:type="dxa"/>
            <w:shd w:val="clear" w:color="auto" w:fill="auto"/>
          </w:tcPr>
          <w:p w14:paraId="0553CF0F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65:21:0000016:220</w:t>
            </w:r>
          </w:p>
        </w:tc>
      </w:tr>
      <w:tr w:rsidR="00C44E57" w:rsidRPr="00CA5681" w14:paraId="52848BF2" w14:textId="77777777" w:rsidTr="00B82193">
        <w:tc>
          <w:tcPr>
            <w:tcW w:w="4957" w:type="dxa"/>
            <w:shd w:val="clear" w:color="auto" w:fill="auto"/>
          </w:tcPr>
          <w:p w14:paraId="26B4EC13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11. Российская Федерация, Сахалинская область, городской округ Александровск-Сахалинский район, город Александровск-Сахалинский, улица Герцена, дом 17а</w:t>
            </w:r>
          </w:p>
        </w:tc>
        <w:tc>
          <w:tcPr>
            <w:tcW w:w="2551" w:type="dxa"/>
          </w:tcPr>
          <w:p w14:paraId="05D15784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9859602a-5827-40c1-8adc-0caf0dc634a0</w:t>
            </w:r>
          </w:p>
        </w:tc>
        <w:tc>
          <w:tcPr>
            <w:tcW w:w="2523" w:type="dxa"/>
            <w:shd w:val="clear" w:color="auto" w:fill="auto"/>
          </w:tcPr>
          <w:p w14:paraId="4B1728C9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65:21:0000007:170</w:t>
            </w:r>
          </w:p>
        </w:tc>
      </w:tr>
      <w:tr w:rsidR="00C44E57" w:rsidRPr="00CA5681" w14:paraId="4CD688EB" w14:textId="77777777" w:rsidTr="00B82193">
        <w:tc>
          <w:tcPr>
            <w:tcW w:w="4957" w:type="dxa"/>
            <w:shd w:val="clear" w:color="auto" w:fill="auto"/>
          </w:tcPr>
          <w:p w14:paraId="41F9B674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 xml:space="preserve">12.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5 </w:t>
            </w:r>
          </w:p>
        </w:tc>
        <w:tc>
          <w:tcPr>
            <w:tcW w:w="2551" w:type="dxa"/>
          </w:tcPr>
          <w:p w14:paraId="23D95D6E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1e3efe30-b786-402b-baab-efae8e529076</w:t>
            </w:r>
          </w:p>
        </w:tc>
        <w:tc>
          <w:tcPr>
            <w:tcW w:w="2523" w:type="dxa"/>
            <w:shd w:val="clear" w:color="auto" w:fill="auto"/>
          </w:tcPr>
          <w:p w14:paraId="64E1FDE8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65:21:0000015:1507</w:t>
            </w:r>
          </w:p>
        </w:tc>
      </w:tr>
      <w:tr w:rsidR="00C44E57" w:rsidRPr="00CA5681" w14:paraId="6B340A1A" w14:textId="77777777" w:rsidTr="00CA5681">
        <w:trPr>
          <w:trHeight w:val="1743"/>
        </w:trPr>
        <w:tc>
          <w:tcPr>
            <w:tcW w:w="4957" w:type="dxa"/>
            <w:shd w:val="clear" w:color="auto" w:fill="auto"/>
          </w:tcPr>
          <w:p w14:paraId="11A29C13" w14:textId="2B420D14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13.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19, помещение 53/54</w:t>
            </w:r>
          </w:p>
          <w:p w14:paraId="264A48DD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DA1676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0eb9b396-cb2d-4439-a0b2-481e946ac564</w:t>
            </w:r>
          </w:p>
        </w:tc>
        <w:tc>
          <w:tcPr>
            <w:tcW w:w="2523" w:type="dxa"/>
            <w:shd w:val="clear" w:color="auto" w:fill="auto"/>
          </w:tcPr>
          <w:p w14:paraId="6B9C6DFA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65:21:0000005:532</w:t>
            </w:r>
          </w:p>
        </w:tc>
      </w:tr>
      <w:tr w:rsidR="00C44E57" w:rsidRPr="00CA5681" w14:paraId="0EABC17D" w14:textId="77777777" w:rsidTr="00B82193">
        <w:tc>
          <w:tcPr>
            <w:tcW w:w="4957" w:type="dxa"/>
            <w:shd w:val="clear" w:color="auto" w:fill="auto"/>
          </w:tcPr>
          <w:p w14:paraId="46747211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14. Российская Федерация, Сахалинская область, городской округ Александровск-Сахалинский район, город Александровск-Сахалинский, улица Кондрашкина, дом 2, помещение 47/48</w:t>
            </w:r>
          </w:p>
        </w:tc>
        <w:tc>
          <w:tcPr>
            <w:tcW w:w="2551" w:type="dxa"/>
          </w:tcPr>
          <w:p w14:paraId="7C48E24B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87e48d39-fe55-43df-8ed9-18634445c569</w:t>
            </w:r>
          </w:p>
        </w:tc>
        <w:tc>
          <w:tcPr>
            <w:tcW w:w="2523" w:type="dxa"/>
            <w:shd w:val="clear" w:color="auto" w:fill="auto"/>
          </w:tcPr>
          <w:p w14:paraId="131E5B93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65:21:0000015:416</w:t>
            </w:r>
          </w:p>
        </w:tc>
      </w:tr>
      <w:tr w:rsidR="00C44E57" w:rsidRPr="00CA5681" w14:paraId="17124D03" w14:textId="77777777" w:rsidTr="00B82193">
        <w:tc>
          <w:tcPr>
            <w:tcW w:w="4957" w:type="dxa"/>
            <w:shd w:val="clear" w:color="auto" w:fill="auto"/>
          </w:tcPr>
          <w:p w14:paraId="6E2A9CE4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15. Российская Федерация, Сахалинская область, городской округ Александровск-Сахалинский район, город Александровск-Сахалинский, улица Дзержинского, дом 27, помещение 14/15/16</w:t>
            </w:r>
          </w:p>
        </w:tc>
        <w:tc>
          <w:tcPr>
            <w:tcW w:w="2551" w:type="dxa"/>
          </w:tcPr>
          <w:p w14:paraId="73D1D7C7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984c37d9-1471-4ce2-b4d4-a8d987035bf9</w:t>
            </w:r>
          </w:p>
        </w:tc>
        <w:tc>
          <w:tcPr>
            <w:tcW w:w="2523" w:type="dxa"/>
            <w:shd w:val="clear" w:color="auto" w:fill="auto"/>
          </w:tcPr>
          <w:p w14:paraId="544FDE5C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65:21:0000005:1058</w:t>
            </w:r>
          </w:p>
        </w:tc>
      </w:tr>
      <w:tr w:rsidR="00C44E57" w:rsidRPr="00CA5681" w14:paraId="2F0623FF" w14:textId="77777777" w:rsidTr="00B82193">
        <w:tc>
          <w:tcPr>
            <w:tcW w:w="4957" w:type="dxa"/>
            <w:shd w:val="clear" w:color="auto" w:fill="auto"/>
          </w:tcPr>
          <w:p w14:paraId="34211A8C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81">
              <w:rPr>
                <w:rFonts w:ascii="Times New Roman" w:hAnsi="Times New Roman" w:cs="Times New Roman"/>
                <w:sz w:val="24"/>
                <w:szCs w:val="24"/>
              </w:rPr>
              <w:t>16. Российская Федерация, Сахалинская область, городской округ Александровск-Сахалинский район, город Александровск-Сахалинский, улица Интернациональная, дом 8</w:t>
            </w:r>
          </w:p>
        </w:tc>
        <w:tc>
          <w:tcPr>
            <w:tcW w:w="2551" w:type="dxa"/>
          </w:tcPr>
          <w:p w14:paraId="75043802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18d92def-ec8e-4eef-aac9-57004d25d48c</w:t>
            </w:r>
          </w:p>
        </w:tc>
        <w:tc>
          <w:tcPr>
            <w:tcW w:w="2523" w:type="dxa"/>
            <w:shd w:val="clear" w:color="auto" w:fill="auto"/>
          </w:tcPr>
          <w:p w14:paraId="3DE5AC0C" w14:textId="77777777" w:rsidR="00C44E57" w:rsidRPr="00CA5681" w:rsidRDefault="00C44E57" w:rsidP="00C4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681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65:20:0000000:144</w:t>
            </w:r>
          </w:p>
        </w:tc>
      </w:tr>
    </w:tbl>
    <w:p w14:paraId="199FCD19" w14:textId="77777777" w:rsidR="00C44E57" w:rsidRPr="00C44E57" w:rsidRDefault="00C44E57" w:rsidP="00C44E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28BFB4B" w14:textId="77777777" w:rsidR="00C44E57" w:rsidRPr="00C44E57" w:rsidRDefault="00C44E57" w:rsidP="00C4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E57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F344376" w14:textId="77777777" w:rsidR="00C44E57" w:rsidRPr="00C44E57" w:rsidRDefault="00C44E57" w:rsidP="00C4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E57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30CF031" w14:textId="77777777" w:rsidR="00C44E57" w:rsidRPr="00C44E57" w:rsidRDefault="00C44E57" w:rsidP="00C4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E57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bookmarkEnd w:id="1"/>
    <w:p w14:paraId="3043508E" w14:textId="77777777" w:rsidR="00F75ACB" w:rsidRPr="002C6658" w:rsidRDefault="00F75ACB" w:rsidP="00C44E57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724654F6" w14:textId="77777777" w:rsidR="00C44E57" w:rsidRPr="00C44E57" w:rsidRDefault="00C44E57" w:rsidP="00C44E57">
            <w:pPr>
              <w:jc w:val="both"/>
              <w:rPr>
                <w:b/>
                <w:sz w:val="26"/>
                <w:szCs w:val="26"/>
              </w:rPr>
            </w:pPr>
            <w:r w:rsidRPr="00C44E57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</w:p>
          <w:p w14:paraId="601364E5" w14:textId="0F3645B3" w:rsidR="00306664" w:rsidRPr="00C9468F" w:rsidRDefault="00C44E57" w:rsidP="00C44E57">
            <w:pPr>
              <w:rPr>
                <w:sz w:val="28"/>
                <w:szCs w:val="28"/>
              </w:rPr>
            </w:pPr>
            <w:r w:rsidRPr="00C44E57">
              <w:rPr>
                <w:b/>
                <w:sz w:val="26"/>
                <w:szCs w:val="26"/>
              </w:rPr>
              <w:t xml:space="preserve">«Александровск-Сахалинский район»                                          </w:t>
            </w:r>
          </w:p>
        </w:tc>
        <w:tc>
          <w:tcPr>
            <w:tcW w:w="4075" w:type="dxa"/>
          </w:tcPr>
          <w:p w14:paraId="63128EFD" w14:textId="052F11EB" w:rsidR="00306664" w:rsidRPr="00C9468F" w:rsidRDefault="00C44E57" w:rsidP="00621BD5">
            <w:pPr>
              <w:jc w:val="right"/>
              <w:rPr>
                <w:sz w:val="28"/>
                <w:szCs w:val="28"/>
              </w:rPr>
            </w:pPr>
            <w:r w:rsidRPr="00C44E57">
              <w:rPr>
                <w:b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C44E57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multilevel"/>
    <w:tmpl w:val="8A149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258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4E57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5681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F25CB7"/>
    <w:rsid w:val="00F27BC8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0583E4-989C-413F-BF6A-DE885906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2024-12-19T23:44:00Z</cp:lastPrinted>
  <dcterms:created xsi:type="dcterms:W3CDTF">2024-12-19T02:57:00Z</dcterms:created>
  <dcterms:modified xsi:type="dcterms:W3CDTF">2024-12-19T23:44:00Z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