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4F304C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04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4F304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4F304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4F304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4F304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4F304C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</w:tblGrid>
      <w:tr w:rsidR="00500FE8" w:rsidRPr="004F304C" w14:paraId="153F4C2A" w14:textId="77777777" w:rsidTr="004F304C">
        <w:trPr>
          <w:trHeight w:val="1390"/>
        </w:trPr>
        <w:tc>
          <w:tcPr>
            <w:tcW w:w="6807" w:type="dxa"/>
          </w:tcPr>
          <w:p w14:paraId="31E658C1" w14:textId="45269343" w:rsidR="004B7609" w:rsidRPr="004F304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304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4F30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1114E" w:rsidRPr="0031114E">
                  <w:rPr>
                    <w:rFonts w:ascii="Times New Roman" w:hAnsi="Times New Roman" w:cs="Times New Roman"/>
                    <w:sz w:val="26"/>
                    <w:szCs w:val="26"/>
                  </w:rPr>
                  <w:t>25.12.2024</w:t>
                </w:r>
              </w:sdtContent>
            </w:sdt>
            <w:r w:rsidR="004B7609" w:rsidRPr="0031114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1114E" w:rsidRPr="0031114E">
                  <w:rPr>
                    <w:rFonts w:ascii="Times New Roman" w:hAnsi="Times New Roman" w:cs="Times New Roman"/>
                    <w:sz w:val="26"/>
                    <w:szCs w:val="26"/>
                  </w:rPr>
                  <w:t>1158</w:t>
                </w:r>
              </w:sdtContent>
            </w:sdt>
          </w:p>
          <w:p w14:paraId="6CE7B2A3" w14:textId="504FEE0F" w:rsidR="004B7609" w:rsidRPr="004F304C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0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4F304C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4F304C" w14:paraId="63C24B3D" w14:textId="77777777" w:rsidTr="004F304C">
        <w:trPr>
          <w:trHeight w:val="240"/>
        </w:trPr>
        <w:tc>
          <w:tcPr>
            <w:tcW w:w="6807" w:type="dxa"/>
          </w:tcPr>
          <w:p w14:paraId="3859B004" w14:textId="3CB5ADCF" w:rsidR="00500FE8" w:rsidRPr="004F304C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04C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4F304C">
        <w:trPr>
          <w:trHeight w:val="240"/>
        </w:trPr>
        <w:tc>
          <w:tcPr>
            <w:tcW w:w="6807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4F304C">
        <w:trPr>
          <w:trHeight w:val="240"/>
        </w:trPr>
        <w:tc>
          <w:tcPr>
            <w:tcW w:w="6807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4F304C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CCC2B" w14:textId="77777777" w:rsidR="004F304C" w:rsidRPr="004F304C" w:rsidRDefault="004F304C" w:rsidP="004F3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185500472"/>
      <w:r w:rsidRPr="004F304C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4F304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07171BA" w14:textId="77777777" w:rsidR="004F304C" w:rsidRPr="004F304C" w:rsidRDefault="004F304C" w:rsidP="004F3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24B9D3" w14:textId="77777777" w:rsidR="004F304C" w:rsidRPr="004F304C" w:rsidRDefault="004F304C" w:rsidP="004F304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304C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3AF9918B" w14:textId="77777777" w:rsidR="004F304C" w:rsidRPr="004F304C" w:rsidRDefault="004F304C" w:rsidP="004F304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3515CB0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65:20:0000009:694 (описание местоположения: Сахалинская область, Александровск-Сахалинский район, с. Хоэ) присвоить адрес: Российская Федерация, Сахалинская область, городской округ «Александровск-Сахалинский район», село Хоэ, улица Кирпичная, земельный участок 1Д/1В/1Г.</w:t>
      </w:r>
    </w:p>
    <w:p w14:paraId="335D8196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65:21:0000011:78 (описание местоположения: Сахалинская область, г. Александровск-Сахалинский)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72А.</w:t>
      </w:r>
    </w:p>
    <w:p w14:paraId="2541336E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65:21:0000000:84 (описание местоположения: Сахалинская область, г. Александровск-Сахалинский)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Верхне-Кавказская, земельный участок 72/72Д/72В/72Е/72Г.</w:t>
      </w:r>
    </w:p>
    <w:p w14:paraId="515ED7EE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65:21:0000005:8 (описание местоположения: Сахалинская область, р-н. Александровск-Сахалинский, г. Александровск-Сахалинский, ул. Верхне-Кавказская)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Верхе-Кавказская, земельный участок 8.</w:t>
      </w:r>
    </w:p>
    <w:p w14:paraId="3E8E9E8D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lastRenderedPageBreak/>
        <w:t>Земельному участку с кадастровым номером: 65:21:0000008:1 (описание местоположения: Сахалинская область, р-н. Александровск-Сахалинский, г. Александровск-Сахалинский, ул. Верхне-Кавказская)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Верхе-Кавказская, земельный участок 17.</w:t>
      </w:r>
    </w:p>
    <w:p w14:paraId="00655FF1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65:21:0000009:3 (описание местоположения: Сахалинская область, р-н. Александровск-Сахалинский, г. Александровск-Сахалинский, ул. Верхне-Кавказская)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Верхе-Кавказская, земельный участок 45.</w:t>
      </w:r>
    </w:p>
    <w:p w14:paraId="4C1E566C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65:21:0000003:6 (описание местоположения: Сахалинская область, р-н. Александровск-Сахалинский, г. Александровск-Сахалинский, ул. Матросова)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Матросова, земельный участок 9.</w:t>
      </w:r>
    </w:p>
    <w:p w14:paraId="42E65E14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65:21:0000015:3 (описание местоположения: Сахалинская область, р-н. Александровск-Сахалинский, г. Александровск-Сахалинский, пер. Советский)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Советский, земельный участок 4.</w:t>
      </w:r>
    </w:p>
    <w:p w14:paraId="1AB3FC43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65:21:0000014:11 (описание местоположения: Сахалинская область, р-н. Александровск-Сахалинский, г. Александровск-Сахалинский, ул. Ленина)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11.</w:t>
      </w:r>
    </w:p>
    <w:p w14:paraId="05E14566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65:21:0000017:25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6.</w:t>
      </w:r>
    </w:p>
    <w:p w14:paraId="2E30103B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65:21:0000015:57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11В.</w:t>
      </w:r>
    </w:p>
    <w:p w14:paraId="04EB676D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65:21:0000014:10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12.</w:t>
      </w:r>
    </w:p>
    <w:p w14:paraId="55EB78B8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65:21:0000015:108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13.</w:t>
      </w:r>
    </w:p>
    <w:p w14:paraId="4583068E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65:21:0000015:58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13А.</w:t>
      </w:r>
    </w:p>
    <w:p w14:paraId="4E9F5C03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65:21:0000014:21 (описание местоположения: Сахалинская область, р-н. Александровск-Сахалинский, г. </w:t>
      </w:r>
      <w:r w:rsidRPr="004F304C">
        <w:rPr>
          <w:rFonts w:ascii="Times New Roman" w:hAnsi="Times New Roman" w:cs="Times New Roman"/>
          <w:sz w:val="26"/>
          <w:szCs w:val="26"/>
        </w:rPr>
        <w:lastRenderedPageBreak/>
        <w:t>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16.</w:t>
      </w:r>
    </w:p>
    <w:p w14:paraId="5299C48B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65:21:0000015:36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17.</w:t>
      </w:r>
    </w:p>
    <w:p w14:paraId="7015E016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65:21:0000014:14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18А.</w:t>
      </w:r>
    </w:p>
    <w:p w14:paraId="124292CC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65:21:0000015:37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19.</w:t>
      </w:r>
    </w:p>
    <w:p w14:paraId="1F0657AE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65:21:0000015:30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25.</w:t>
      </w:r>
    </w:p>
    <w:p w14:paraId="515E7132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65:21:0000015:27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27.</w:t>
      </w:r>
    </w:p>
    <w:p w14:paraId="2F2973D7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65:21:0000015:35 (описание местоположения: Сахалинская область, р-н. Александровск-Сахалинский, г. Александровск-Сахалинский, ул. Дзержинского)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29.</w:t>
      </w:r>
    </w:p>
    <w:p w14:paraId="644DCF6D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65:21:0000004:10 (описание местоположения: Сахалинская область, р-н. Александровск-Сахалинский, г. Александровск-Сахалинский, ул. Кирова)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59.</w:t>
      </w:r>
    </w:p>
    <w:p w14:paraId="181B7E03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65:21:0000017:98 (описание местоположения: Сахалинская область, р-н. Александровск-Сахалинский, г. Александровск-Сахалинский, ул. Советская)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5.</w:t>
      </w:r>
    </w:p>
    <w:p w14:paraId="71BE04C4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65:21:0000019:2 (описание местоположения: Сахалинская область, р-н. Александровск-Сахалинский, г. Александровск-Сахалинский, ул. Луговая)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12.</w:t>
      </w:r>
    </w:p>
    <w:p w14:paraId="21C9BE94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65:21:0000012:2 (описание местоположения: Сахалинская область, р-н. Александровск-Сахалинский, г. Александровск-Сахалинский, ул. 1-я Малая Александровка) присвоить адрес: Российская </w:t>
      </w:r>
      <w:r w:rsidRPr="004F304C">
        <w:rPr>
          <w:rFonts w:ascii="Times New Roman" w:hAnsi="Times New Roman" w:cs="Times New Roman"/>
          <w:sz w:val="26"/>
          <w:szCs w:val="26"/>
        </w:rPr>
        <w:lastRenderedPageBreak/>
        <w:t>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46.</w:t>
      </w:r>
    </w:p>
    <w:p w14:paraId="53A0F27B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65:21:0000013:1 (описание местоположения: Сахалинская область, р-н. Александровск-Сахалинский, г. Александровск-Сахалинский, ул. 1-я Малая Александровка)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67.</w:t>
      </w:r>
    </w:p>
    <w:p w14:paraId="608333CB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65:21:0000013:7 (описание местоположения: Сахалинская область, р-н. Александровск-Сахалинский, г. Александровск-Сахалинский, ул. Почтовая)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62.</w:t>
      </w:r>
    </w:p>
    <w:p w14:paraId="2466EE28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65:21:0000019:12 (описание местоположения: Сахалинская область, р-н. Александровск-Сахалинский, г. Александровск-Сахалинский, ул. Цапко)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26.</w:t>
      </w:r>
    </w:p>
    <w:p w14:paraId="1BCB2E3B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65:21:0000022:6 (описание местоположения: Сахалинская область, р-н. Александровск-Сахалинский, г. Александровск-Сахалинский, ул. Цапко)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83.</w:t>
      </w:r>
    </w:p>
    <w:p w14:paraId="5CB93BAA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65:21:0000008:2 (описание местоположения: Сахалинская область, р-н. Александровск-Сахалинский, г. Александровск-Сахалинский, ул. Кавказская)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10.</w:t>
      </w:r>
    </w:p>
    <w:p w14:paraId="4932C55E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65:21:0000015:56 (описание местоположения: Сахалинская область, р-н. Александровск-Сахалинский, г. Александровск-Сахалинский, ул. Кондрашкина)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Кондрашкина, земельный участок 3.</w:t>
      </w:r>
    </w:p>
    <w:p w14:paraId="3BCA9478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65:21:0000008:46 (описание местоположения: Сахалинская область, р-н. Александровск-Сахалинский, г. Александровск-Сахалинский, ул. Комсомольская)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18.</w:t>
      </w:r>
    </w:p>
    <w:p w14:paraId="65AE99F5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65:21:0000008:47 (описание местоположения: Сахалинская область, р-н. Александровск-Сахалинский, г. Александровск-Сахалинский, ул. Комсомольская)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20.</w:t>
      </w:r>
    </w:p>
    <w:p w14:paraId="76552816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65:21:0000015:107 (описание местоположения: Сахалинская область, р-н. Александровск-Сахалинский, г. Александровск-Сахалинский, ул. Рабочая)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Рабочая, земельный участок 10.</w:t>
      </w:r>
    </w:p>
    <w:p w14:paraId="3BEFDD43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65:21:0000006:3 (описание местоположения: Сахалинская область, р-н. Александровск-Сахалинский, г. Александровск-Сахалинский, ул. Учебная)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Учебная, земельный участок 34.</w:t>
      </w:r>
    </w:p>
    <w:p w14:paraId="7C08242F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lastRenderedPageBreak/>
        <w:t>Земельному участку с кадастровым номером: 65:21:0000003:26 (описание местоположения: Сахалинская область, р-н. Александровск-Сахалинский, г. Александровск-Сахалинский, ул. Солдатская)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Солдатская, земельный участок 13.</w:t>
      </w:r>
    </w:p>
    <w:p w14:paraId="5F611EE6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65:21:0000007:18 (описание местоположения: Сахалинская область, р-н. Александровск-Сахалинский, г. Александровск-Сахалинский, ул. Герцена)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земельный участок 2.</w:t>
      </w:r>
    </w:p>
    <w:p w14:paraId="2BEB5943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65:21:0000017:8 (описание местоположения: Сахалинская область, р-н. Александровск-Сахалинский, г. Александровск-Сахалинский, ул. Карла Маркса)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Карла Маркса, земельный участок 2.</w:t>
      </w:r>
    </w:p>
    <w:p w14:paraId="7ECC34E8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65:21:0000006:6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Морская)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Морская, земельный участок 22а.</w:t>
      </w:r>
    </w:p>
    <w:p w14:paraId="7B1692C0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65:21:0000009:18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8-е Марта, земельный участок 13.</w:t>
      </w:r>
      <w:bookmarkStart w:id="1" w:name="_GoBack"/>
      <w:bookmarkEnd w:id="1"/>
    </w:p>
    <w:p w14:paraId="2C08D44D" w14:textId="77777777" w:rsidR="004F304C" w:rsidRPr="004F304C" w:rsidRDefault="004F304C" w:rsidP="004F304C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65:21:0000015:105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36.</w:t>
      </w:r>
    </w:p>
    <w:p w14:paraId="69C54DE2" w14:textId="77777777" w:rsidR="004F304C" w:rsidRPr="004F304C" w:rsidRDefault="004F304C" w:rsidP="004F30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49D4FB" w14:textId="77777777" w:rsidR="004F304C" w:rsidRPr="004F304C" w:rsidRDefault="004F304C" w:rsidP="004F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187C8105" w14:textId="77777777" w:rsidR="004F304C" w:rsidRPr="004F304C" w:rsidRDefault="004F304C" w:rsidP="004F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7B6E5C81" w14:textId="77777777" w:rsidR="004F304C" w:rsidRPr="004F304C" w:rsidRDefault="004F304C" w:rsidP="004F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04C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bookmarkEnd w:id="0"/>
    <w:p w14:paraId="3043508E" w14:textId="77777777" w:rsidR="00F75ACB" w:rsidRPr="002C6658" w:rsidRDefault="00F75ACB" w:rsidP="004F304C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57D6C2B9" w14:textId="77777777" w:rsidR="004F304C" w:rsidRPr="004F304C" w:rsidRDefault="004F304C" w:rsidP="004F304C">
            <w:pPr>
              <w:jc w:val="both"/>
              <w:rPr>
                <w:b/>
                <w:bCs/>
                <w:sz w:val="26"/>
                <w:szCs w:val="26"/>
              </w:rPr>
            </w:pPr>
            <w:r w:rsidRPr="004F304C">
              <w:rPr>
                <w:b/>
                <w:bCs/>
                <w:sz w:val="26"/>
                <w:szCs w:val="26"/>
              </w:rPr>
              <w:t xml:space="preserve">И. о. мэра городского округа </w:t>
            </w:r>
          </w:p>
          <w:p w14:paraId="601364E5" w14:textId="64F9186F" w:rsidR="00306664" w:rsidRPr="00C9468F" w:rsidRDefault="004F304C" w:rsidP="004F304C">
            <w:pPr>
              <w:rPr>
                <w:sz w:val="28"/>
                <w:szCs w:val="28"/>
              </w:rPr>
            </w:pPr>
            <w:r w:rsidRPr="004F304C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4F304C">
              <w:rPr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4075" w:type="dxa"/>
          </w:tcPr>
          <w:p w14:paraId="276F7BA8" w14:textId="4C9920D1" w:rsidR="004F304C" w:rsidRPr="004F304C" w:rsidRDefault="004F304C" w:rsidP="004F304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 w:rsidRPr="004F304C">
              <w:rPr>
                <w:b/>
                <w:bCs/>
                <w:sz w:val="26"/>
                <w:szCs w:val="26"/>
              </w:rPr>
              <w:t>Е. В. Демидов</w:t>
            </w:r>
          </w:p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F304C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2BB2D17E"/>
    <w:lvl w:ilvl="0" w:tplc="6A2454A2">
      <w:start w:val="1"/>
      <w:numFmt w:val="decimal"/>
      <w:lvlText w:val="%1."/>
      <w:lvlJc w:val="left"/>
      <w:pPr>
        <w:ind w:left="0" w:firstLine="284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1114E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F304C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E48AC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BF6C26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00ae519a-a787-4cb6-a9f3-e0d2ce624f96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D7192FFF-C2B2-4F10-B7A4-C791C93B172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10D6D-4223-4D20-9F29-E7CD30D2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2024-12-25T04:16:00Z</cp:lastPrinted>
  <dcterms:created xsi:type="dcterms:W3CDTF">2024-12-23T22:15:00Z</dcterms:created>
  <dcterms:modified xsi:type="dcterms:W3CDTF">2024-12-25T04:16:00Z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