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9557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500FE8" w:rsidRPr="00166E0B" w14:paraId="153F4C2A" w14:textId="77777777" w:rsidTr="00166E0B">
        <w:trPr>
          <w:trHeight w:val="851"/>
        </w:trPr>
        <w:tc>
          <w:tcPr>
            <w:tcW w:w="5240" w:type="dxa"/>
          </w:tcPr>
          <w:p w14:paraId="31E658C1" w14:textId="43EE65E7" w:rsidR="004B7609" w:rsidRPr="00166E0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6E0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166E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A01451" w:rsidRPr="00A01451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27.12.2024 </w:t>
                </w:r>
              </w:sdtContent>
            </w:sdt>
            <w:r w:rsidR="004B7609" w:rsidRPr="00A0145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A01451" w:rsidRPr="00A01451">
                  <w:rPr>
                    <w:rFonts w:ascii="Times New Roman" w:hAnsi="Times New Roman" w:cs="Times New Roman"/>
                    <w:sz w:val="26"/>
                    <w:szCs w:val="26"/>
                  </w:rPr>
                  <w:t>1173</w:t>
                </w:r>
              </w:sdtContent>
            </w:sdt>
          </w:p>
          <w:p w14:paraId="29E5457E" w14:textId="77777777" w:rsidR="00500FE8" w:rsidRDefault="00780206" w:rsidP="009557C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ED3C865" w:rsidR="00166E0B" w:rsidRPr="00166E0B" w:rsidRDefault="00166E0B" w:rsidP="009557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FE8" w:rsidRPr="00166E0B" w14:paraId="63C24B3D" w14:textId="77777777" w:rsidTr="009557C1">
        <w:trPr>
          <w:trHeight w:val="332"/>
        </w:trPr>
        <w:tc>
          <w:tcPr>
            <w:tcW w:w="5240" w:type="dxa"/>
          </w:tcPr>
          <w:p w14:paraId="3859B004" w14:textId="061887C6" w:rsidR="00500FE8" w:rsidRPr="00166E0B" w:rsidRDefault="003B2DBF" w:rsidP="009557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E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перечне должностей муниципальных служащих в </w:t>
            </w:r>
            <w:r w:rsidR="009557C1" w:rsidRPr="00166E0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городского округа «Александровск-Сахалинский район» Сахалинской области</w:t>
            </w:r>
            <w:r w:rsidRPr="00166E0B">
              <w:rPr>
                <w:rFonts w:ascii="Times New Roman" w:hAnsi="Times New Roman" w:cs="Times New Roman"/>
                <w:b/>
                <w:sz w:val="26"/>
                <w:szCs w:val="26"/>
              </w:rPr>
              <w:t>, предусмотренном статьей 12 Федерального закона от 25.12.2008 № 273-ФЗ «О противодействии коррупции»</w:t>
            </w:r>
          </w:p>
        </w:tc>
      </w:tr>
    </w:tbl>
    <w:p w14:paraId="5D47882C" w14:textId="2A2EAA65" w:rsidR="009557C1" w:rsidRPr="00166E0B" w:rsidRDefault="009557C1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66E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4BA341" wp14:editId="7FC2E826">
            <wp:extent cx="6260409" cy="11420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954" cy="12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BE79" w14:textId="77777777" w:rsidR="009557C1" w:rsidRPr="00166E0B" w:rsidRDefault="009557C1" w:rsidP="009557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55DB9F" w14:textId="77777777" w:rsidR="009557C1" w:rsidRPr="00166E0B" w:rsidRDefault="009557C1" w:rsidP="009557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435836" w14:textId="77777777" w:rsidR="009557C1" w:rsidRPr="00166E0B" w:rsidRDefault="009557C1" w:rsidP="009557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039DDE" w14:textId="77777777" w:rsidR="009557C1" w:rsidRPr="00166E0B" w:rsidRDefault="009557C1" w:rsidP="009557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956948" w14:textId="77777777" w:rsidR="009557C1" w:rsidRPr="00166E0B" w:rsidRDefault="009557C1" w:rsidP="009557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64FE13" w14:textId="77777777" w:rsidR="009557C1" w:rsidRPr="00166E0B" w:rsidRDefault="009557C1" w:rsidP="009557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AF840F" w14:textId="1D3CA670" w:rsidR="009557C1" w:rsidRDefault="009557C1" w:rsidP="00166E0B">
      <w:pPr>
        <w:spacing w:after="0" w:line="240" w:lineRule="auto"/>
        <w:jc w:val="both"/>
        <w:rPr>
          <w:rStyle w:val="fontstyle01"/>
          <w:sz w:val="26"/>
          <w:szCs w:val="26"/>
        </w:rPr>
      </w:pPr>
      <w:r w:rsidRPr="00166E0B">
        <w:rPr>
          <w:rStyle w:val="fontstyle01"/>
          <w:sz w:val="26"/>
          <w:szCs w:val="26"/>
        </w:rPr>
        <w:tab/>
        <w:t>В соответствии со статьей 12 Федерального закона от 25.12.2008 № 273-ФЗ «О противодействии коррупции», руководствуясь Указом Президента Российской Федерации от 21.07.2010 № 925 «О мерах по реализации отдельных положений Федерального закона</w:t>
      </w:r>
      <w:r w:rsidRPr="00166E0B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166E0B">
        <w:rPr>
          <w:rStyle w:val="fontstyle01"/>
          <w:sz w:val="26"/>
          <w:szCs w:val="26"/>
        </w:rPr>
        <w:t>О противодействии коррупции», администрация городского округа «Александровск-Сахалинский район» Сахалинской области постановляет:</w:t>
      </w:r>
    </w:p>
    <w:p w14:paraId="4C12B3DD" w14:textId="77777777" w:rsidR="00166E0B" w:rsidRPr="00166E0B" w:rsidRDefault="00166E0B" w:rsidP="00166E0B">
      <w:pPr>
        <w:spacing w:after="0" w:line="240" w:lineRule="auto"/>
        <w:jc w:val="both"/>
        <w:rPr>
          <w:rStyle w:val="fontstyle01"/>
          <w:sz w:val="26"/>
          <w:szCs w:val="26"/>
        </w:rPr>
      </w:pPr>
    </w:p>
    <w:p w14:paraId="000EDDEC" w14:textId="33A68D7E" w:rsidR="00615DB1" w:rsidRPr="00166E0B" w:rsidRDefault="009557C1" w:rsidP="00166E0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fontstyle01"/>
          <w:sz w:val="26"/>
          <w:szCs w:val="26"/>
        </w:rPr>
      </w:pPr>
      <w:r w:rsidRPr="00166E0B">
        <w:rPr>
          <w:rStyle w:val="fontstyle01"/>
          <w:sz w:val="26"/>
          <w:szCs w:val="26"/>
        </w:rPr>
        <w:t>Установить, что гражданин Российской Федерации, замещавший должность</w:t>
      </w:r>
      <w:r w:rsidR="00FE1041" w:rsidRPr="00166E0B">
        <w:rPr>
          <w:rStyle w:val="fontstyle01"/>
          <w:sz w:val="26"/>
          <w:szCs w:val="26"/>
        </w:rPr>
        <w:t xml:space="preserve"> </w:t>
      </w:r>
      <w:r w:rsidRPr="00166E0B">
        <w:rPr>
          <w:rStyle w:val="fontstyle01"/>
          <w:sz w:val="26"/>
          <w:szCs w:val="26"/>
        </w:rPr>
        <w:t>муниципальной службы в администрации городского округа «Александровск-Сахалинский район» Сахалинской области (далее – администрация), предусмотренную Перечнем должностей муниципальной</w:t>
      </w:r>
      <w:r w:rsidR="00A22889" w:rsidRPr="00166E0B">
        <w:rPr>
          <w:rStyle w:val="fontstyle01"/>
          <w:sz w:val="26"/>
          <w:szCs w:val="26"/>
        </w:rPr>
        <w:t xml:space="preserve"> </w:t>
      </w:r>
      <w:r w:rsidRPr="00166E0B">
        <w:rPr>
          <w:rStyle w:val="fontstyle01"/>
          <w:sz w:val="26"/>
          <w:szCs w:val="26"/>
        </w:rPr>
        <w:t>службы при назначении, на которые граждане и при замещении которых муниципальные</w:t>
      </w:r>
      <w:r w:rsidR="00A22889" w:rsidRPr="00166E0B">
        <w:rPr>
          <w:rStyle w:val="fontstyle01"/>
          <w:sz w:val="26"/>
          <w:szCs w:val="26"/>
        </w:rPr>
        <w:t xml:space="preserve"> </w:t>
      </w:r>
      <w:r w:rsidRPr="00166E0B">
        <w:rPr>
          <w:rStyle w:val="fontstyle01"/>
          <w:sz w:val="26"/>
          <w:szCs w:val="26"/>
        </w:rPr>
        <w:t xml:space="preserve">служащие администрации городского округа «Александровск-Сахалинский район» Сахалинской области обязаны представлять сведения о своих </w:t>
      </w:r>
      <w:r w:rsidR="00091088" w:rsidRPr="00166E0B">
        <w:rPr>
          <w:rStyle w:val="fontstyle01"/>
          <w:sz w:val="26"/>
          <w:szCs w:val="26"/>
        </w:rPr>
        <w:t xml:space="preserve">доходах, расходах, об имуществе </w:t>
      </w:r>
      <w:r w:rsidRPr="00166E0B">
        <w:rPr>
          <w:rStyle w:val="fontstyle01"/>
          <w:sz w:val="26"/>
          <w:szCs w:val="26"/>
        </w:rPr>
        <w:t>и</w:t>
      </w:r>
      <w:r w:rsidR="00091088" w:rsidRPr="00166E0B">
        <w:rPr>
          <w:rStyle w:val="fontstyle01"/>
          <w:sz w:val="26"/>
          <w:szCs w:val="26"/>
        </w:rPr>
        <w:t xml:space="preserve"> </w:t>
      </w:r>
      <w:r w:rsidRPr="00166E0B">
        <w:rPr>
          <w:rStyle w:val="fontstyle01"/>
          <w:sz w:val="26"/>
          <w:szCs w:val="26"/>
        </w:rPr>
        <w:t>обязательствах имущественного характера, а также с</w:t>
      </w:r>
      <w:r w:rsidR="00091088" w:rsidRPr="00166E0B">
        <w:rPr>
          <w:rStyle w:val="fontstyle01"/>
          <w:sz w:val="26"/>
          <w:szCs w:val="26"/>
        </w:rPr>
        <w:t xml:space="preserve">ведения о доходах, об имуществе </w:t>
      </w:r>
      <w:r w:rsidRPr="00166E0B">
        <w:rPr>
          <w:rStyle w:val="fontstyle01"/>
          <w:sz w:val="26"/>
          <w:szCs w:val="26"/>
        </w:rPr>
        <w:t>и</w:t>
      </w:r>
      <w:r w:rsidR="00091088" w:rsidRPr="00166E0B">
        <w:rPr>
          <w:rStyle w:val="fontstyle01"/>
          <w:sz w:val="26"/>
          <w:szCs w:val="26"/>
        </w:rPr>
        <w:t xml:space="preserve"> </w:t>
      </w:r>
      <w:r w:rsidRPr="00166E0B">
        <w:rPr>
          <w:rStyle w:val="fontstyle01"/>
          <w:sz w:val="26"/>
          <w:szCs w:val="26"/>
        </w:rPr>
        <w:t>обязательствах имущественного характера своих супруги (супруга) и</w:t>
      </w:r>
      <w:r w:rsidR="00A22889" w:rsidRPr="00166E0B">
        <w:rPr>
          <w:rStyle w:val="fontstyle01"/>
          <w:sz w:val="26"/>
          <w:szCs w:val="26"/>
        </w:rPr>
        <w:t xml:space="preserve"> </w:t>
      </w:r>
      <w:r w:rsidRPr="00166E0B">
        <w:rPr>
          <w:rStyle w:val="fontstyle01"/>
          <w:sz w:val="26"/>
          <w:szCs w:val="26"/>
        </w:rPr>
        <w:t>несовершеннолетних детей, утвержденным постановлением администрации</w:t>
      </w:r>
      <w:r w:rsidRPr="00166E0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6E0B">
        <w:rPr>
          <w:rStyle w:val="fontstyle01"/>
          <w:sz w:val="26"/>
          <w:szCs w:val="26"/>
        </w:rPr>
        <w:t>городского округа «Александровск-Сахалинский район» Сахалинской области</w:t>
      </w:r>
      <w:r w:rsidR="00091088" w:rsidRPr="00166E0B">
        <w:rPr>
          <w:rStyle w:val="fontstyle01"/>
          <w:sz w:val="26"/>
          <w:szCs w:val="26"/>
        </w:rPr>
        <w:t xml:space="preserve"> Сахалинской </w:t>
      </w:r>
      <w:r w:rsidRPr="00166E0B">
        <w:rPr>
          <w:rStyle w:val="fontstyle01"/>
          <w:sz w:val="26"/>
          <w:szCs w:val="26"/>
        </w:rPr>
        <w:t>области,</w:t>
      </w:r>
      <w:r w:rsidR="00091088" w:rsidRPr="00166E0B">
        <w:rPr>
          <w:rStyle w:val="fontstyle01"/>
          <w:sz w:val="26"/>
          <w:szCs w:val="26"/>
        </w:rPr>
        <w:t xml:space="preserve"> </w:t>
      </w:r>
      <w:r w:rsidRPr="00166E0B">
        <w:rPr>
          <w:rStyle w:val="fontstyle01"/>
          <w:sz w:val="26"/>
          <w:szCs w:val="26"/>
        </w:rPr>
        <w:t>в</w:t>
      </w:r>
      <w:r w:rsidR="00091088" w:rsidRPr="00166E0B">
        <w:rPr>
          <w:rStyle w:val="fontstyle01"/>
          <w:sz w:val="26"/>
          <w:szCs w:val="26"/>
        </w:rPr>
        <w:t xml:space="preserve"> </w:t>
      </w:r>
      <w:r w:rsidRPr="00166E0B">
        <w:rPr>
          <w:rStyle w:val="fontstyle01"/>
          <w:sz w:val="26"/>
          <w:szCs w:val="26"/>
        </w:rPr>
        <w:t>течение двух лет со дня увольнения с муниципальной службы:</w:t>
      </w:r>
    </w:p>
    <w:p w14:paraId="70C6E21B" w14:textId="77FDEC4B" w:rsidR="00615DB1" w:rsidRPr="00166E0B" w:rsidRDefault="00615DB1" w:rsidP="00166E0B">
      <w:pPr>
        <w:pStyle w:val="ConsPlusNormal"/>
        <w:ind w:firstLine="708"/>
        <w:jc w:val="both"/>
        <w:rPr>
          <w:sz w:val="26"/>
          <w:szCs w:val="26"/>
        </w:rPr>
      </w:pPr>
      <w:r w:rsidRPr="00166E0B">
        <w:rPr>
          <w:sz w:val="26"/>
          <w:szCs w:val="26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</w:t>
      </w:r>
      <w:r w:rsidR="005D6900" w:rsidRPr="00166E0B">
        <w:rPr>
          <w:sz w:val="26"/>
          <w:szCs w:val="26"/>
        </w:rPr>
        <w:t>муниципального служащего</w:t>
      </w:r>
      <w:r w:rsidRPr="00166E0B">
        <w:rPr>
          <w:sz w:val="26"/>
          <w:szCs w:val="26"/>
        </w:rPr>
        <w:t xml:space="preserve">, с согласия соответствующей комиссии </w:t>
      </w:r>
      <w:r w:rsidR="00A22889" w:rsidRPr="00166E0B">
        <w:rPr>
          <w:sz w:val="26"/>
          <w:szCs w:val="26"/>
        </w:rPr>
        <w:t xml:space="preserve">по соблюдению требований к служебному поведению муниципальных служащих администрации </w:t>
      </w:r>
      <w:r w:rsidR="00A22889" w:rsidRPr="00166E0B">
        <w:rPr>
          <w:sz w:val="26"/>
          <w:szCs w:val="26"/>
        </w:rPr>
        <w:lastRenderedPageBreak/>
        <w:t>городского округа «Александровск-Сахалинский район», руководителей иных органов местного самоуправления и подведомственных администрации учреждений, и урегулированию конфликта интересов</w:t>
      </w:r>
      <w:r w:rsidRPr="00166E0B">
        <w:rPr>
          <w:sz w:val="26"/>
          <w:szCs w:val="26"/>
        </w:rPr>
        <w:t xml:space="preserve">, которое дается в порядке, установленном </w:t>
      </w:r>
      <w:hyperlink r:id="rId13">
        <w:r w:rsidRPr="00166E0B">
          <w:rPr>
            <w:sz w:val="26"/>
            <w:szCs w:val="26"/>
          </w:rPr>
          <w:t>Положением</w:t>
        </w:r>
      </w:hyperlink>
      <w:r w:rsidRPr="00166E0B">
        <w:rPr>
          <w:sz w:val="26"/>
          <w:szCs w:val="26"/>
        </w:rPr>
        <w:t xml:space="preserve"> о </w:t>
      </w:r>
      <w:r w:rsidR="00A22889" w:rsidRPr="00166E0B">
        <w:rPr>
          <w:sz w:val="26"/>
          <w:szCs w:val="26"/>
        </w:rPr>
        <w:t>комиссии по соблюдению требований к служебному поведению муниципальных служащих администрации городского округа «Александровск – Сахалинский район», руководителей иных органов местного самоуправления городского округа и подведомственных администрации учреждений и урегулированию конфликта интересов</w:t>
      </w:r>
      <w:r w:rsidRPr="00166E0B">
        <w:rPr>
          <w:sz w:val="26"/>
          <w:szCs w:val="26"/>
        </w:rPr>
        <w:t>;</w:t>
      </w:r>
    </w:p>
    <w:p w14:paraId="1691DB49" w14:textId="77777777" w:rsidR="00A22889" w:rsidRPr="00166E0B" w:rsidRDefault="009557C1" w:rsidP="00166E0B">
      <w:pPr>
        <w:spacing w:after="0" w:line="240" w:lineRule="auto"/>
        <w:ind w:firstLine="709"/>
        <w:jc w:val="both"/>
        <w:rPr>
          <w:rStyle w:val="fontstyle01"/>
          <w:sz w:val="26"/>
          <w:szCs w:val="26"/>
        </w:rPr>
      </w:pPr>
      <w:r w:rsidRPr="00166E0B">
        <w:rPr>
          <w:rStyle w:val="fontstyle01"/>
          <w:sz w:val="26"/>
          <w:szCs w:val="26"/>
        </w:rPr>
        <w:t>б) обязан при заключении трудовых договоров и (или) гражданско-правовых</w:t>
      </w:r>
      <w:r w:rsidRPr="00166E0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6E0B">
        <w:rPr>
          <w:rStyle w:val="fontstyle01"/>
          <w:sz w:val="26"/>
          <w:szCs w:val="26"/>
        </w:rPr>
        <w:t>договоров в случае, предусмотренном подпунктом «а» пункта 1 настоящего</w:t>
      </w:r>
      <w:r w:rsidRPr="00166E0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6E0B">
        <w:rPr>
          <w:rStyle w:val="fontstyle01"/>
          <w:sz w:val="26"/>
          <w:szCs w:val="26"/>
        </w:rPr>
        <w:t>постановления, сообщать работодателю сведения о последнем месте муниципальной</w:t>
      </w:r>
      <w:r w:rsidRPr="00166E0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6E0B">
        <w:rPr>
          <w:rStyle w:val="fontstyle01"/>
          <w:sz w:val="26"/>
          <w:szCs w:val="26"/>
        </w:rPr>
        <w:t>службы.</w:t>
      </w:r>
    </w:p>
    <w:p w14:paraId="759E3D18" w14:textId="77777777" w:rsidR="00A22889" w:rsidRPr="00166E0B" w:rsidRDefault="00A22889" w:rsidP="00166E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E0B">
        <w:rPr>
          <w:rStyle w:val="fontstyle01"/>
          <w:sz w:val="26"/>
          <w:szCs w:val="26"/>
        </w:rPr>
        <w:t xml:space="preserve">3. </w:t>
      </w:r>
      <w:r w:rsidRPr="00166E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городского округа «Александровск-Сахалинский район».</w:t>
      </w:r>
    </w:p>
    <w:p w14:paraId="529ABEA0" w14:textId="65D110F6" w:rsidR="00A22889" w:rsidRPr="00166E0B" w:rsidRDefault="00A22889" w:rsidP="00166E0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Style w:val="fontstyle01"/>
          <w:sz w:val="26"/>
          <w:szCs w:val="26"/>
        </w:rPr>
      </w:pPr>
      <w:r w:rsidRPr="00166E0B">
        <w:rPr>
          <w:rStyle w:val="fontstyle01"/>
          <w:sz w:val="26"/>
          <w:szCs w:val="26"/>
        </w:rPr>
        <w:t>4. Контроль за исполнением настоящего постановления возложить на вице-мэра</w:t>
      </w:r>
      <w:r w:rsidRPr="00166E0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6E0B">
        <w:rPr>
          <w:rStyle w:val="fontstyle01"/>
          <w:sz w:val="26"/>
          <w:szCs w:val="26"/>
        </w:rPr>
        <w:t>городского округа «Александровск-Сахалинский район» (</w:t>
      </w:r>
      <w:r w:rsidR="00FE1041" w:rsidRPr="00166E0B">
        <w:rPr>
          <w:rStyle w:val="fontstyle01"/>
          <w:sz w:val="26"/>
          <w:szCs w:val="26"/>
        </w:rPr>
        <w:t>по внутренней политике</w:t>
      </w:r>
      <w:r w:rsidRPr="00166E0B">
        <w:rPr>
          <w:rStyle w:val="fontstyle01"/>
          <w:sz w:val="26"/>
          <w:szCs w:val="26"/>
        </w:rPr>
        <w:t>).</w:t>
      </w:r>
    </w:p>
    <w:p w14:paraId="2F2D997C" w14:textId="7A2842F9" w:rsidR="00262A74" w:rsidRPr="00166E0B" w:rsidRDefault="00262A74" w:rsidP="00166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8FD22D" w14:textId="77777777" w:rsidR="00A22889" w:rsidRDefault="00A22889" w:rsidP="00166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F0F467" w14:textId="77777777" w:rsidR="00A22889" w:rsidRDefault="00A22889" w:rsidP="00166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A22889" w:rsidRPr="005C6ADF" w14:paraId="3BA81622" w14:textId="77777777" w:rsidTr="007C09B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2F4DA2C" w14:textId="07E230CB" w:rsidR="00A22889" w:rsidRPr="005C6ADF" w:rsidRDefault="00166E0B" w:rsidP="00166E0B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22889" w:rsidRPr="005C6ADF">
              <w:rPr>
                <w:b/>
                <w:sz w:val="26"/>
                <w:szCs w:val="26"/>
              </w:rPr>
              <w:t xml:space="preserve">Мэр городского округа </w:t>
            </w:r>
          </w:p>
          <w:p w14:paraId="1662A985" w14:textId="77777777" w:rsidR="00A22889" w:rsidRPr="005C6ADF" w:rsidRDefault="00A22889" w:rsidP="00166E0B">
            <w:pPr>
              <w:ind w:left="-108"/>
              <w:rPr>
                <w:b/>
                <w:sz w:val="26"/>
                <w:szCs w:val="26"/>
              </w:rPr>
            </w:pPr>
            <w:r w:rsidRPr="005C6ADF">
              <w:rPr>
                <w:b/>
                <w:sz w:val="26"/>
                <w:szCs w:val="26"/>
              </w:rPr>
              <w:t>«Александровск-Сахалинский район»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620E1D7E" w14:textId="77777777" w:rsidR="00A22889" w:rsidRPr="005C6ADF" w:rsidRDefault="00A22889" w:rsidP="00166E0B">
            <w:pPr>
              <w:jc w:val="both"/>
              <w:rPr>
                <w:b/>
                <w:sz w:val="26"/>
                <w:szCs w:val="26"/>
              </w:rPr>
            </w:pPr>
          </w:p>
          <w:p w14:paraId="528E643B" w14:textId="77777777" w:rsidR="00A22889" w:rsidRPr="005C6ADF" w:rsidRDefault="00A22889" w:rsidP="00166E0B">
            <w:pPr>
              <w:jc w:val="right"/>
              <w:rPr>
                <w:b/>
                <w:sz w:val="26"/>
                <w:szCs w:val="26"/>
              </w:rPr>
            </w:pPr>
            <w:r w:rsidRPr="005C6ADF">
              <w:rPr>
                <w:b/>
                <w:sz w:val="26"/>
                <w:szCs w:val="26"/>
              </w:rPr>
              <w:t xml:space="preserve">                         В.И. Антонюк</w:t>
            </w:r>
          </w:p>
        </w:tc>
      </w:tr>
    </w:tbl>
    <w:p w14:paraId="52A14DB5" w14:textId="77777777" w:rsidR="00A22889" w:rsidRPr="005D6900" w:rsidRDefault="00A22889" w:rsidP="00166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A22889" w:rsidRPr="005D6900" w:rsidSect="00166E0B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5BB24" w14:textId="77777777" w:rsidR="00863629" w:rsidRDefault="00863629" w:rsidP="00E654EF">
      <w:pPr>
        <w:spacing w:after="0" w:line="240" w:lineRule="auto"/>
      </w:pPr>
      <w:r>
        <w:separator/>
      </w:r>
    </w:p>
  </w:endnote>
  <w:endnote w:type="continuationSeparator" w:id="0">
    <w:p w14:paraId="4CE6C8C5" w14:textId="77777777" w:rsidR="00863629" w:rsidRDefault="00863629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97A8D" w14:textId="77777777" w:rsidR="00863629" w:rsidRDefault="00863629" w:rsidP="00E654EF">
      <w:pPr>
        <w:spacing w:after="0" w:line="240" w:lineRule="auto"/>
      </w:pPr>
      <w:r>
        <w:separator/>
      </w:r>
    </w:p>
  </w:footnote>
  <w:footnote w:type="continuationSeparator" w:id="0">
    <w:p w14:paraId="4D6C8341" w14:textId="77777777" w:rsidR="00863629" w:rsidRDefault="00863629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DB8"/>
    <w:multiLevelType w:val="hybridMultilevel"/>
    <w:tmpl w:val="95A8B6D6"/>
    <w:lvl w:ilvl="0" w:tplc="7E3E8046">
      <w:start w:val="1"/>
      <w:numFmt w:val="decimal"/>
      <w:lvlText w:val="%1."/>
      <w:lvlJc w:val="left"/>
      <w:pPr>
        <w:ind w:left="15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1088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66E0B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4B4"/>
    <w:rsid w:val="00582574"/>
    <w:rsid w:val="00582D5F"/>
    <w:rsid w:val="00587A36"/>
    <w:rsid w:val="00594548"/>
    <w:rsid w:val="005A0D8A"/>
    <w:rsid w:val="005C01FB"/>
    <w:rsid w:val="005D6900"/>
    <w:rsid w:val="005E3926"/>
    <w:rsid w:val="00610546"/>
    <w:rsid w:val="00615DB1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3629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557C1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1451"/>
    <w:rsid w:val="00A05A44"/>
    <w:rsid w:val="00A1029A"/>
    <w:rsid w:val="00A10529"/>
    <w:rsid w:val="00A10E91"/>
    <w:rsid w:val="00A22889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041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fontstyle01">
    <w:name w:val="fontstyle01"/>
    <w:basedOn w:val="a0"/>
    <w:rsid w:val="009557C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210&amp;n=138340&amp;dst=10018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0721C5"/>
    <w:rsid w:val="00100A90"/>
    <w:rsid w:val="00781A90"/>
    <w:rsid w:val="00846256"/>
    <w:rsid w:val="00A333A2"/>
    <w:rsid w:val="00B03F1F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9C16C22D-4117-4AA7-8DB2-573C29E2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51</cp:revision>
  <cp:lastPrinted>2024-12-12T01:59:00Z</cp:lastPrinted>
  <dcterms:created xsi:type="dcterms:W3CDTF">2018-12-05T01:13:00Z</dcterms:created>
  <dcterms:modified xsi:type="dcterms:W3CDTF">2024-12-27T04:06:00Z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