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D7793" w14:textId="61A11918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4C8DA0" w14:textId="1FE22026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B3AF5C" w14:textId="77777777" w:rsidR="0099697A" w:rsidRPr="0013496C" w:rsidRDefault="0099697A" w:rsidP="0013496C">
      <w:pPr>
        <w:pStyle w:val="a7"/>
        <w:ind w:left="1152" w:right="-5" w:firstLine="5220"/>
        <w:rPr>
          <w:rFonts w:ascii="Times New Roman" w:hAnsi="Times New Roman" w:cs="Times New Roman"/>
          <w:noProof/>
          <w:sz w:val="28"/>
          <w:szCs w:val="28"/>
        </w:rPr>
      </w:pPr>
      <w:bookmarkStart w:id="0" w:name="sub_15968"/>
      <w:bookmarkStart w:id="1" w:name="sub_15967"/>
    </w:p>
    <w:p w14:paraId="2D5B3D02" w14:textId="27E10E0D" w:rsidR="0099697A" w:rsidRPr="0013496C" w:rsidRDefault="0099697A" w:rsidP="0013496C">
      <w:pPr>
        <w:tabs>
          <w:tab w:val="left" w:pos="6345"/>
        </w:tabs>
        <w:jc w:val="center"/>
        <w:rPr>
          <w:b/>
        </w:rPr>
      </w:pPr>
      <w:r w:rsidRPr="0013496C">
        <w:rPr>
          <w:b/>
          <w:noProof/>
        </w:rPr>
        <w:drawing>
          <wp:inline distT="0" distB="0" distL="0" distR="0" wp14:anchorId="747E9A00" wp14:editId="1FCA1DAC">
            <wp:extent cx="9144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02E60" w14:textId="77777777" w:rsidR="0099697A" w:rsidRPr="0013496C" w:rsidRDefault="0099697A" w:rsidP="0013496C">
      <w:pPr>
        <w:tabs>
          <w:tab w:val="left" w:pos="2940"/>
          <w:tab w:val="left" w:pos="2970"/>
          <w:tab w:val="center" w:pos="4960"/>
        </w:tabs>
        <w:jc w:val="center"/>
        <w:rPr>
          <w:b/>
          <w:caps/>
        </w:rPr>
      </w:pPr>
      <w:r w:rsidRPr="0013496C">
        <w:rPr>
          <w:b/>
          <w:caps/>
        </w:rPr>
        <w:t xml:space="preserve">АДМИНИСТРАЦИЯ </w:t>
      </w:r>
    </w:p>
    <w:p w14:paraId="593FD8A3" w14:textId="77777777" w:rsidR="0099697A" w:rsidRPr="0013496C" w:rsidRDefault="0099697A" w:rsidP="0013496C">
      <w:pPr>
        <w:tabs>
          <w:tab w:val="left" w:pos="2940"/>
          <w:tab w:val="left" w:pos="2970"/>
          <w:tab w:val="center" w:pos="4960"/>
        </w:tabs>
        <w:jc w:val="center"/>
        <w:rPr>
          <w:b/>
          <w:caps/>
        </w:rPr>
      </w:pPr>
      <w:r w:rsidRPr="0013496C">
        <w:rPr>
          <w:b/>
          <w:caps/>
        </w:rPr>
        <w:t>гОРОДСКОГО ОКРУГА</w:t>
      </w:r>
    </w:p>
    <w:p w14:paraId="0166D529" w14:textId="77777777" w:rsidR="0099697A" w:rsidRPr="0013496C" w:rsidRDefault="0099697A" w:rsidP="0013496C">
      <w:pPr>
        <w:tabs>
          <w:tab w:val="left" w:pos="5954"/>
        </w:tabs>
        <w:ind w:left="360" w:hanging="360"/>
        <w:jc w:val="center"/>
        <w:rPr>
          <w:b/>
          <w:caps/>
        </w:rPr>
      </w:pPr>
      <w:r w:rsidRPr="0013496C">
        <w:rPr>
          <w:b/>
          <w:caps/>
        </w:rPr>
        <w:t>«АЛЕКСАНДРОВСК-САХАЛИНСКИЙ РАЙОН»</w:t>
      </w:r>
    </w:p>
    <w:p w14:paraId="610C479B" w14:textId="77777777" w:rsidR="0099697A" w:rsidRPr="0013496C" w:rsidRDefault="0099697A" w:rsidP="0013496C">
      <w:pPr>
        <w:tabs>
          <w:tab w:val="left" w:pos="5954"/>
        </w:tabs>
        <w:ind w:left="360" w:hanging="360"/>
        <w:jc w:val="center"/>
        <w:rPr>
          <w:b/>
          <w:caps/>
        </w:rPr>
      </w:pPr>
      <w:r w:rsidRPr="0013496C">
        <w:rPr>
          <w:b/>
          <w:caps/>
        </w:rPr>
        <w:t>Сахалинской области Российской Федерации</w:t>
      </w:r>
    </w:p>
    <w:p w14:paraId="2F23EA9D" w14:textId="77777777" w:rsidR="0099697A" w:rsidRPr="0013496C" w:rsidRDefault="0099697A" w:rsidP="0013496C">
      <w:pPr>
        <w:tabs>
          <w:tab w:val="left" w:pos="5954"/>
        </w:tabs>
        <w:ind w:left="360" w:hanging="360"/>
        <w:jc w:val="center"/>
        <w:rPr>
          <w:b/>
          <w:caps/>
          <w:sz w:val="18"/>
          <w:szCs w:val="18"/>
        </w:rPr>
      </w:pPr>
    </w:p>
    <w:p w14:paraId="0FEC5E28" w14:textId="77777777" w:rsidR="0099697A" w:rsidRPr="0013496C" w:rsidRDefault="0099697A" w:rsidP="0013496C">
      <w:pPr>
        <w:tabs>
          <w:tab w:val="left" w:pos="2625"/>
          <w:tab w:val="left" w:pos="2895"/>
          <w:tab w:val="center" w:pos="4960"/>
          <w:tab w:val="left" w:pos="5954"/>
        </w:tabs>
        <w:ind w:left="360" w:hanging="360"/>
        <w:jc w:val="center"/>
        <w:rPr>
          <w:b/>
        </w:rPr>
      </w:pPr>
      <w:r w:rsidRPr="0013496C">
        <w:rPr>
          <w:b/>
        </w:rPr>
        <w:t>РАСПОРЯЖЕНИЕ</w:t>
      </w:r>
    </w:p>
    <w:p w14:paraId="79E4E531" w14:textId="47993C1E" w:rsidR="0099697A" w:rsidRPr="0013496C" w:rsidRDefault="0099697A" w:rsidP="0013496C">
      <w:pPr>
        <w:jc w:val="center"/>
      </w:pPr>
      <w:r w:rsidRPr="0013496C">
        <w:rPr>
          <w:noProof/>
        </w:rPr>
        <w:drawing>
          <wp:inline distT="0" distB="0" distL="0" distR="0" wp14:anchorId="37E6D68E" wp14:editId="49972CA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97FA3" w14:textId="77777777" w:rsidR="0099697A" w:rsidRPr="0013496C" w:rsidRDefault="0099697A" w:rsidP="0013496C">
      <w:pPr>
        <w:jc w:val="both"/>
      </w:pPr>
    </w:p>
    <w:tbl>
      <w:tblPr>
        <w:tblW w:w="3780" w:type="dxa"/>
        <w:tblInd w:w="108" w:type="dxa"/>
        <w:tblLook w:val="01E0" w:firstRow="1" w:lastRow="1" w:firstColumn="1" w:lastColumn="1" w:noHBand="0" w:noVBand="0"/>
      </w:tblPr>
      <w:tblGrid>
        <w:gridCol w:w="4506"/>
      </w:tblGrid>
      <w:tr w:rsidR="0013496C" w:rsidRPr="0013496C" w14:paraId="3562E849" w14:textId="77777777" w:rsidTr="00481689">
        <w:tc>
          <w:tcPr>
            <w:tcW w:w="3780" w:type="dxa"/>
          </w:tcPr>
          <w:p w14:paraId="01E26D5B" w14:textId="49EF97FD" w:rsidR="0099697A" w:rsidRPr="0013496C" w:rsidRDefault="0099697A" w:rsidP="0013496C">
            <w:pPr>
              <w:tabs>
                <w:tab w:val="left" w:pos="2395"/>
              </w:tabs>
              <w:jc w:val="both"/>
            </w:pPr>
            <w:r w:rsidRPr="0013496C">
              <w:t xml:space="preserve">   </w:t>
            </w:r>
            <w:proofErr w:type="gramStart"/>
            <w:r w:rsidRPr="0013496C">
              <w:t>от</w:t>
            </w:r>
            <w:proofErr w:type="gramEnd"/>
            <w:r w:rsidRPr="0013496C">
              <w:t xml:space="preserve"> </w:t>
            </w:r>
            <w:r w:rsidR="0013496C">
              <w:t>19.12.2024 № 296-р</w:t>
            </w:r>
          </w:p>
          <w:tbl>
            <w:tblPr>
              <w:tblW w:w="4182" w:type="dxa"/>
              <w:tblInd w:w="108" w:type="dxa"/>
              <w:tblLook w:val="01E0" w:firstRow="1" w:lastRow="1" w:firstColumn="1" w:lastColumn="1" w:noHBand="0" w:noVBand="0"/>
            </w:tblPr>
            <w:tblGrid>
              <w:gridCol w:w="4182"/>
            </w:tblGrid>
            <w:tr w:rsidR="0013496C" w:rsidRPr="0013496C" w14:paraId="53725B0F" w14:textId="77777777" w:rsidTr="00481689">
              <w:tc>
                <w:tcPr>
                  <w:tcW w:w="4182" w:type="dxa"/>
                </w:tcPr>
                <w:p w14:paraId="6689E711" w14:textId="77777777" w:rsidR="0099697A" w:rsidRPr="0013496C" w:rsidRDefault="0099697A" w:rsidP="0013496C">
                  <w:pPr>
                    <w:tabs>
                      <w:tab w:val="left" w:pos="5954"/>
                    </w:tabs>
                    <w:jc w:val="both"/>
                  </w:pPr>
                  <w:r w:rsidRPr="0013496C">
                    <w:t>г. Александровск-Сахалинский</w:t>
                  </w:r>
                </w:p>
              </w:tc>
            </w:tr>
          </w:tbl>
          <w:p w14:paraId="651C1DCC" w14:textId="77777777" w:rsidR="0099697A" w:rsidRPr="0013496C" w:rsidRDefault="0099697A" w:rsidP="0013496C">
            <w:pPr>
              <w:jc w:val="both"/>
            </w:pPr>
          </w:p>
          <w:p w14:paraId="02B002AA" w14:textId="77777777" w:rsidR="0099697A" w:rsidRPr="0013496C" w:rsidRDefault="0099697A" w:rsidP="0013496C">
            <w:pPr>
              <w:tabs>
                <w:tab w:val="left" w:pos="5954"/>
              </w:tabs>
              <w:jc w:val="both"/>
            </w:pPr>
          </w:p>
        </w:tc>
      </w:tr>
    </w:tbl>
    <w:p w14:paraId="2E75F8A9" w14:textId="77777777" w:rsidR="0099697A" w:rsidRPr="0013496C" w:rsidRDefault="0099697A" w:rsidP="0013496C">
      <w:pPr>
        <w:ind w:right="5102"/>
        <w:jc w:val="both"/>
        <w:rPr>
          <w:b/>
          <w:bCs/>
        </w:rPr>
      </w:pPr>
      <w:r w:rsidRPr="0013496C">
        <w:rPr>
          <w:b/>
          <w:bCs/>
        </w:rPr>
        <w:t>О внесении изменений в Устав муниципального казённого учреждения</w:t>
      </w:r>
    </w:p>
    <w:p w14:paraId="7ED14874" w14:textId="77777777" w:rsidR="0099697A" w:rsidRPr="0013496C" w:rsidRDefault="0099697A" w:rsidP="0013496C">
      <w:pPr>
        <w:ind w:right="5102"/>
        <w:jc w:val="both"/>
        <w:rPr>
          <w:b/>
          <w:bCs/>
        </w:rPr>
      </w:pPr>
      <w:r w:rsidRPr="0013496C">
        <w:rPr>
          <w:b/>
          <w:bCs/>
        </w:rPr>
        <w:t xml:space="preserve"> «Централизованная бухгалтерия Администрации городского округа «Александровск-Сахалинский район», утверждённого распоряжением администрации городского округа «Александровск-Сахалинский район» от 12.12.2011г. № 269-р</w:t>
      </w:r>
    </w:p>
    <w:p w14:paraId="3DD57AE8" w14:textId="77777777" w:rsidR="0099697A" w:rsidRPr="0013496C" w:rsidRDefault="0099697A" w:rsidP="0013496C">
      <w:pPr>
        <w:jc w:val="both"/>
        <w:rPr>
          <w:sz w:val="18"/>
          <w:szCs w:val="18"/>
        </w:rPr>
      </w:pPr>
    </w:p>
    <w:p w14:paraId="41D8FE5B" w14:textId="77777777" w:rsidR="0099697A" w:rsidRPr="0013496C" w:rsidRDefault="0099697A" w:rsidP="0013496C">
      <w:pPr>
        <w:ind w:firstLine="709"/>
        <w:jc w:val="both"/>
      </w:pPr>
      <w:bookmarkStart w:id="2" w:name="_GoBack"/>
      <w:r w:rsidRPr="0013496C">
        <w:t xml:space="preserve">   В соответствии с Решением Собрания городского округа «Александровск-Сахалинский район» от 13 декабря 2024 года № 64 «О внесении изменений в Устав городского округа «Александровск-Сахалинский район», Решением Собрания городского округа «Александровск-Сахалинский район» от 18 декабря 2024 года № 76 «Об утверждении Положения об администрации Александровск-Сахалинского муниципального округа Сахалинской области»:</w:t>
      </w:r>
    </w:p>
    <w:bookmarkEnd w:id="2"/>
    <w:p w14:paraId="3CA2CE5D" w14:textId="77777777" w:rsidR="0099697A" w:rsidRPr="0013496C" w:rsidRDefault="0099697A" w:rsidP="0013496C">
      <w:pPr>
        <w:ind w:firstLine="709"/>
        <w:jc w:val="both"/>
      </w:pPr>
      <w:r w:rsidRPr="0013496C">
        <w:t>1. Внести в Устав муниципального казённого учреждения «Централизованная бухгалтерия Администрации городского округа «Александровск-Сахалинский район» следующие изменения:</w:t>
      </w:r>
    </w:p>
    <w:p w14:paraId="4CD38F70" w14:textId="77777777" w:rsidR="0099697A" w:rsidRPr="0013496C" w:rsidRDefault="0099697A" w:rsidP="0013496C">
      <w:pPr>
        <w:ind w:firstLine="709"/>
        <w:jc w:val="both"/>
      </w:pPr>
      <w:r w:rsidRPr="0013496C">
        <w:t>- в названии по тексту Устава слова «городского округа «Александровск-Сахалинский район» в соответствующих падежах заменить на слова Александровск-Сахалинского муниципального округа;</w:t>
      </w:r>
    </w:p>
    <w:p w14:paraId="6B32AABB" w14:textId="77777777" w:rsidR="0099697A" w:rsidRPr="0013496C" w:rsidRDefault="0099697A" w:rsidP="0013496C">
      <w:pPr>
        <w:ind w:firstLine="709"/>
        <w:jc w:val="both"/>
      </w:pPr>
      <w:r w:rsidRPr="0013496C">
        <w:t>- сокращённое наименование Учреждения МКУ «ЦБА ГО АСР» заменить на</w:t>
      </w:r>
    </w:p>
    <w:p w14:paraId="11CCA91E" w14:textId="77777777" w:rsidR="0099697A" w:rsidRPr="0013496C" w:rsidRDefault="0099697A" w:rsidP="0013496C">
      <w:pPr>
        <w:ind w:firstLine="709"/>
        <w:jc w:val="both"/>
      </w:pPr>
      <w:r w:rsidRPr="0013496C">
        <w:t xml:space="preserve"> МКУ «ЦБА АС МО»</w:t>
      </w:r>
    </w:p>
    <w:p w14:paraId="7380AE00" w14:textId="77777777" w:rsidR="0099697A" w:rsidRPr="0013496C" w:rsidRDefault="0099697A" w:rsidP="0013496C">
      <w:pPr>
        <w:ind w:firstLine="709"/>
        <w:jc w:val="both"/>
      </w:pPr>
      <w:r w:rsidRPr="0013496C">
        <w:t xml:space="preserve">2.Муниципальному казённому учреждению «Централизованная бухгалтерия администрации городского округа «Александровск- Сахалинский район» (Андрейченко Н.Н.) принять к исполнению данное распоряжение и провести все необходимые мероприятия. </w:t>
      </w:r>
    </w:p>
    <w:p w14:paraId="2AA0287E" w14:textId="77777777" w:rsidR="0099697A" w:rsidRPr="0013496C" w:rsidRDefault="0099697A" w:rsidP="0013496C">
      <w:pPr>
        <w:ind w:firstLine="709"/>
        <w:jc w:val="both"/>
      </w:pPr>
      <w:r w:rsidRPr="0013496C">
        <w:t>3. Ввести в действие данное распоряжение с 01января 2025 года.</w:t>
      </w:r>
    </w:p>
    <w:p w14:paraId="5D3E323A" w14:textId="77777777" w:rsidR="0099697A" w:rsidRPr="0013496C" w:rsidRDefault="0099697A" w:rsidP="0013496C">
      <w:pPr>
        <w:ind w:firstLine="709"/>
        <w:jc w:val="both"/>
      </w:pPr>
      <w:r w:rsidRPr="0013496C">
        <w:lastRenderedPageBreak/>
        <w:t>4. Контроль за исполнением данного распоряжения оставляю за собой.</w:t>
      </w:r>
    </w:p>
    <w:p w14:paraId="3619CDB6" w14:textId="77777777" w:rsidR="0099697A" w:rsidRPr="0013496C" w:rsidRDefault="0099697A" w:rsidP="0013496C">
      <w:pPr>
        <w:jc w:val="both"/>
      </w:pPr>
    </w:p>
    <w:p w14:paraId="6675869F" w14:textId="77777777" w:rsidR="0099697A" w:rsidRPr="0013496C" w:rsidRDefault="0099697A" w:rsidP="0013496C">
      <w:pPr>
        <w:jc w:val="both"/>
      </w:pPr>
    </w:p>
    <w:p w14:paraId="45BA7F44" w14:textId="77777777" w:rsidR="0099697A" w:rsidRPr="0013496C" w:rsidRDefault="0099697A" w:rsidP="0013496C">
      <w:pPr>
        <w:jc w:val="both"/>
      </w:pPr>
      <w:r w:rsidRPr="0013496C">
        <w:t xml:space="preserve">  </w:t>
      </w:r>
      <w:proofErr w:type="spellStart"/>
      <w:r w:rsidRPr="0013496C">
        <w:t>И.о</w:t>
      </w:r>
      <w:proofErr w:type="spellEnd"/>
      <w:r w:rsidRPr="0013496C">
        <w:t xml:space="preserve">. мэра городского округа </w:t>
      </w:r>
    </w:p>
    <w:p w14:paraId="1EB1370F" w14:textId="032C9773" w:rsidR="0099697A" w:rsidRPr="0013496C" w:rsidRDefault="0099697A" w:rsidP="0013496C">
      <w:pPr>
        <w:jc w:val="both"/>
      </w:pPr>
      <w:r w:rsidRPr="0013496C">
        <w:t xml:space="preserve">«Александровск-Сахалинский </w:t>
      </w:r>
      <w:proofErr w:type="gramStart"/>
      <w:r w:rsidRPr="0013496C">
        <w:t xml:space="preserve">район»   </w:t>
      </w:r>
      <w:proofErr w:type="gramEnd"/>
      <w:r w:rsidRPr="0013496C">
        <w:t xml:space="preserve">                                       </w:t>
      </w:r>
      <w:r w:rsidR="0013496C">
        <w:t xml:space="preserve">                                                                  </w:t>
      </w:r>
      <w:r w:rsidRPr="0013496C">
        <w:t xml:space="preserve">  Е.В. Демидов </w:t>
      </w:r>
    </w:p>
    <w:p w14:paraId="40F8420A" w14:textId="77777777" w:rsidR="0099697A" w:rsidRPr="0013496C" w:rsidRDefault="0099697A" w:rsidP="0013496C">
      <w:pPr>
        <w:pStyle w:val="a7"/>
        <w:ind w:left="1152" w:right="-5" w:firstLine="5220"/>
        <w:jc w:val="right"/>
        <w:rPr>
          <w:rFonts w:ascii="Times New Roman" w:hAnsi="Times New Roman" w:cs="Times New Roman"/>
          <w:sz w:val="22"/>
          <w:szCs w:val="28"/>
        </w:rPr>
      </w:pPr>
      <w:r w:rsidRPr="0013496C">
        <w:rPr>
          <w:rFonts w:ascii="Times New Roman" w:hAnsi="Times New Roman" w:cs="Times New Roman"/>
          <w:noProof/>
          <w:sz w:val="28"/>
          <w:szCs w:val="28"/>
        </w:rPr>
        <w:br w:type="page"/>
      </w:r>
      <w:r w:rsidRPr="0013496C">
        <w:rPr>
          <w:rFonts w:ascii="Times New Roman" w:hAnsi="Times New Roman" w:cs="Times New Roman"/>
          <w:noProof/>
          <w:sz w:val="22"/>
          <w:szCs w:val="28"/>
        </w:rPr>
        <w:t>УТВЕРЖДЕН</w:t>
      </w:r>
    </w:p>
    <w:bookmarkEnd w:id="0"/>
    <w:bookmarkEnd w:id="1"/>
    <w:p w14:paraId="0F0A63CF" w14:textId="31839100" w:rsidR="0099697A" w:rsidRPr="0013496C" w:rsidRDefault="0013496C" w:rsidP="0013496C">
      <w:pPr>
        <w:pStyle w:val="a7"/>
        <w:ind w:left="-180" w:right="-5" w:firstLine="5425"/>
        <w:jc w:val="right"/>
        <w:rPr>
          <w:rFonts w:ascii="Times New Roman" w:hAnsi="Times New Roman" w:cs="Times New Roman"/>
          <w:noProof/>
          <w:sz w:val="22"/>
          <w:szCs w:val="28"/>
        </w:rPr>
      </w:pPr>
      <w:r>
        <w:rPr>
          <w:rFonts w:ascii="Times New Roman" w:hAnsi="Times New Roman" w:cs="Times New Roman"/>
          <w:noProof/>
          <w:sz w:val="22"/>
          <w:szCs w:val="28"/>
        </w:rPr>
        <w:t>р</w:t>
      </w:r>
      <w:r w:rsidR="0099697A" w:rsidRPr="0013496C">
        <w:rPr>
          <w:rFonts w:ascii="Times New Roman" w:hAnsi="Times New Roman" w:cs="Times New Roman"/>
          <w:noProof/>
          <w:sz w:val="22"/>
          <w:szCs w:val="28"/>
        </w:rPr>
        <w:t xml:space="preserve">аспоряжением администрации городского округа </w:t>
      </w:r>
    </w:p>
    <w:p w14:paraId="1CA3BE70" w14:textId="77777777" w:rsidR="0099697A" w:rsidRPr="0013496C" w:rsidRDefault="0099697A" w:rsidP="0013496C">
      <w:pPr>
        <w:pStyle w:val="a7"/>
        <w:ind w:left="-180" w:right="-5"/>
        <w:jc w:val="right"/>
        <w:rPr>
          <w:rFonts w:ascii="Times New Roman" w:hAnsi="Times New Roman" w:cs="Times New Roman"/>
          <w:noProof/>
          <w:sz w:val="22"/>
          <w:szCs w:val="28"/>
        </w:rPr>
      </w:pPr>
      <w:r w:rsidRPr="0013496C">
        <w:rPr>
          <w:rFonts w:ascii="Times New Roman" w:hAnsi="Times New Roman" w:cs="Times New Roman"/>
          <w:noProof/>
          <w:sz w:val="22"/>
          <w:szCs w:val="28"/>
        </w:rPr>
        <w:t>«Александровск-Сахалинский район»</w:t>
      </w:r>
    </w:p>
    <w:p w14:paraId="50CD980B" w14:textId="13951CCB" w:rsidR="0099697A" w:rsidRPr="0013496C" w:rsidRDefault="0013496C" w:rsidP="0013496C">
      <w:pPr>
        <w:pStyle w:val="a7"/>
        <w:ind w:left="-180" w:right="-5" w:firstLine="5040"/>
        <w:jc w:val="right"/>
        <w:rPr>
          <w:rFonts w:ascii="Times New Roman" w:hAnsi="Times New Roman" w:cs="Times New Roman"/>
          <w:b/>
          <w:sz w:val="22"/>
          <w:szCs w:val="28"/>
        </w:rPr>
      </w:pPr>
      <w:r w:rsidRPr="0013496C">
        <w:rPr>
          <w:rFonts w:ascii="Times New Roman" w:hAnsi="Times New Roman" w:cs="Times New Roman"/>
          <w:sz w:val="22"/>
          <w:szCs w:val="28"/>
        </w:rPr>
        <w:t xml:space="preserve">№ 296-р от 19.12.2024 </w:t>
      </w:r>
    </w:p>
    <w:p w14:paraId="7A4EB12A" w14:textId="77777777" w:rsidR="0099697A" w:rsidRPr="0013496C" w:rsidRDefault="0099697A" w:rsidP="0013496C">
      <w:pPr>
        <w:ind w:left="-180" w:right="681"/>
        <w:jc w:val="right"/>
      </w:pPr>
    </w:p>
    <w:p w14:paraId="37EF89ED" w14:textId="77777777" w:rsidR="0099697A" w:rsidRPr="0013496C" w:rsidRDefault="0099697A" w:rsidP="0013496C">
      <w:pPr>
        <w:ind w:left="-180" w:right="681"/>
        <w:jc w:val="right"/>
      </w:pPr>
    </w:p>
    <w:p w14:paraId="7B8B11B3" w14:textId="77777777" w:rsidR="0099697A" w:rsidRPr="0013496C" w:rsidRDefault="0099697A" w:rsidP="0013496C">
      <w:pPr>
        <w:ind w:left="-180" w:right="681"/>
        <w:jc w:val="right"/>
      </w:pPr>
    </w:p>
    <w:p w14:paraId="2133009B" w14:textId="77777777" w:rsidR="0099697A" w:rsidRPr="0013496C" w:rsidRDefault="0099697A" w:rsidP="0013496C">
      <w:pPr>
        <w:ind w:left="-180" w:right="681"/>
        <w:jc w:val="right"/>
      </w:pPr>
    </w:p>
    <w:p w14:paraId="3CAB0876" w14:textId="77777777" w:rsidR="0099697A" w:rsidRPr="0013496C" w:rsidRDefault="0099697A" w:rsidP="0013496C">
      <w:pPr>
        <w:ind w:left="-180" w:right="681"/>
        <w:jc w:val="right"/>
      </w:pPr>
    </w:p>
    <w:p w14:paraId="08705BA8" w14:textId="77777777" w:rsidR="0099697A" w:rsidRPr="0013496C" w:rsidRDefault="0099697A" w:rsidP="0013496C">
      <w:pPr>
        <w:pStyle w:val="6"/>
        <w:ind w:left="-180" w:right="68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978E5C4" w14:textId="77777777" w:rsidR="0099697A" w:rsidRPr="0013496C" w:rsidRDefault="0099697A" w:rsidP="0013496C">
      <w:pPr>
        <w:pStyle w:val="6"/>
        <w:ind w:left="-180" w:right="-1"/>
        <w:jc w:val="center"/>
        <w:rPr>
          <w:rFonts w:ascii="Times New Roman" w:hAnsi="Times New Roman" w:cs="Times New Roman"/>
          <w:b/>
          <w:color w:val="auto"/>
          <w:sz w:val="72"/>
          <w:szCs w:val="72"/>
        </w:rPr>
      </w:pPr>
      <w:r w:rsidRPr="0013496C">
        <w:rPr>
          <w:rFonts w:ascii="Times New Roman" w:hAnsi="Times New Roman" w:cs="Times New Roman"/>
          <w:b/>
          <w:color w:val="auto"/>
          <w:sz w:val="72"/>
          <w:szCs w:val="72"/>
        </w:rPr>
        <w:t>У С Т А В</w:t>
      </w:r>
    </w:p>
    <w:p w14:paraId="0E1370B7" w14:textId="77777777" w:rsidR="0099697A" w:rsidRPr="0013496C" w:rsidRDefault="0099697A" w:rsidP="0013496C">
      <w:pPr>
        <w:ind w:right="-1"/>
        <w:jc w:val="center"/>
        <w:outlineLvl w:val="0"/>
        <w:rPr>
          <w:b/>
        </w:rPr>
      </w:pPr>
    </w:p>
    <w:p w14:paraId="1AD7CE29" w14:textId="77777777" w:rsidR="0099697A" w:rsidRPr="0013496C" w:rsidRDefault="0099697A" w:rsidP="0013496C">
      <w:pPr>
        <w:ind w:left="-180" w:right="-1"/>
        <w:jc w:val="center"/>
        <w:rPr>
          <w:b/>
          <w:sz w:val="40"/>
          <w:szCs w:val="40"/>
        </w:rPr>
      </w:pPr>
      <w:proofErr w:type="gramStart"/>
      <w:r w:rsidRPr="0013496C">
        <w:rPr>
          <w:b/>
          <w:sz w:val="40"/>
          <w:szCs w:val="40"/>
        </w:rPr>
        <w:t>муниципального</w:t>
      </w:r>
      <w:proofErr w:type="gramEnd"/>
      <w:r w:rsidRPr="0013496C">
        <w:rPr>
          <w:b/>
          <w:sz w:val="40"/>
          <w:szCs w:val="40"/>
        </w:rPr>
        <w:t xml:space="preserve"> казенного учреждения</w:t>
      </w:r>
    </w:p>
    <w:p w14:paraId="640CBEC7" w14:textId="77777777" w:rsidR="0099697A" w:rsidRPr="0013496C" w:rsidRDefault="0099697A" w:rsidP="0013496C">
      <w:pPr>
        <w:ind w:left="-180" w:right="-1"/>
        <w:jc w:val="center"/>
        <w:rPr>
          <w:b/>
          <w:sz w:val="40"/>
          <w:szCs w:val="40"/>
        </w:rPr>
      </w:pPr>
      <w:r w:rsidRPr="0013496C">
        <w:rPr>
          <w:b/>
          <w:sz w:val="40"/>
          <w:szCs w:val="40"/>
        </w:rPr>
        <w:t>«Централизованная бухгалтерия</w:t>
      </w:r>
    </w:p>
    <w:p w14:paraId="57FFC7DC" w14:textId="55738741" w:rsidR="0099697A" w:rsidRPr="0013496C" w:rsidRDefault="0099697A" w:rsidP="0013496C">
      <w:pPr>
        <w:ind w:left="-180" w:right="-1"/>
        <w:jc w:val="center"/>
        <w:rPr>
          <w:b/>
          <w:sz w:val="40"/>
          <w:szCs w:val="40"/>
        </w:rPr>
      </w:pPr>
      <w:proofErr w:type="gramStart"/>
      <w:r w:rsidRPr="0013496C">
        <w:rPr>
          <w:b/>
          <w:sz w:val="40"/>
          <w:szCs w:val="40"/>
        </w:rPr>
        <w:t>администрации</w:t>
      </w:r>
      <w:proofErr w:type="gramEnd"/>
      <w:r w:rsidRPr="0013496C">
        <w:rPr>
          <w:b/>
          <w:sz w:val="40"/>
          <w:szCs w:val="40"/>
        </w:rPr>
        <w:t xml:space="preserve"> Александровск-Сахалинского муниципального округа</w:t>
      </w:r>
      <w:r w:rsidR="0013496C">
        <w:rPr>
          <w:b/>
          <w:sz w:val="40"/>
          <w:szCs w:val="40"/>
        </w:rPr>
        <w:t>»</w:t>
      </w:r>
    </w:p>
    <w:p w14:paraId="0AA32E86" w14:textId="77777777" w:rsidR="0099697A" w:rsidRPr="0013496C" w:rsidRDefault="0099697A" w:rsidP="0013496C">
      <w:pPr>
        <w:ind w:left="-180" w:right="681"/>
        <w:jc w:val="both"/>
      </w:pPr>
    </w:p>
    <w:p w14:paraId="313C77DD" w14:textId="77777777" w:rsidR="0099697A" w:rsidRPr="0013496C" w:rsidRDefault="0099697A" w:rsidP="0013496C">
      <w:pPr>
        <w:pStyle w:val="a5"/>
        <w:ind w:left="-180" w:right="681"/>
      </w:pPr>
    </w:p>
    <w:p w14:paraId="77CF2110" w14:textId="77777777" w:rsidR="0099697A" w:rsidRPr="0013496C" w:rsidRDefault="0099697A" w:rsidP="0013496C">
      <w:pPr>
        <w:pStyle w:val="a5"/>
        <w:ind w:left="-180" w:right="681"/>
      </w:pPr>
    </w:p>
    <w:p w14:paraId="60346376" w14:textId="77777777" w:rsidR="0099697A" w:rsidRPr="0013496C" w:rsidRDefault="0099697A" w:rsidP="0013496C">
      <w:pPr>
        <w:pStyle w:val="a5"/>
        <w:ind w:left="-180" w:right="681"/>
      </w:pPr>
    </w:p>
    <w:p w14:paraId="54D8A16C" w14:textId="77777777" w:rsidR="0099697A" w:rsidRPr="0013496C" w:rsidRDefault="0099697A" w:rsidP="0013496C">
      <w:pPr>
        <w:pStyle w:val="a5"/>
        <w:ind w:left="-180" w:right="681"/>
      </w:pPr>
    </w:p>
    <w:p w14:paraId="15B59A3B" w14:textId="77777777" w:rsidR="0099697A" w:rsidRPr="0013496C" w:rsidRDefault="0099697A" w:rsidP="0013496C">
      <w:pPr>
        <w:pStyle w:val="a5"/>
        <w:ind w:left="-180" w:right="681"/>
      </w:pPr>
    </w:p>
    <w:p w14:paraId="72EA95C8" w14:textId="77777777" w:rsidR="0099697A" w:rsidRPr="0013496C" w:rsidRDefault="0099697A" w:rsidP="0013496C">
      <w:pPr>
        <w:pStyle w:val="a5"/>
        <w:ind w:left="-180" w:right="681"/>
      </w:pPr>
    </w:p>
    <w:p w14:paraId="2C811D62" w14:textId="77777777" w:rsidR="0099697A" w:rsidRPr="0013496C" w:rsidRDefault="0099697A" w:rsidP="0013496C">
      <w:pPr>
        <w:pStyle w:val="a5"/>
        <w:ind w:left="-180" w:right="681"/>
      </w:pPr>
    </w:p>
    <w:p w14:paraId="7050F8AA" w14:textId="77777777" w:rsidR="0099697A" w:rsidRPr="0013496C" w:rsidRDefault="0099697A" w:rsidP="0013496C">
      <w:pPr>
        <w:pStyle w:val="a5"/>
        <w:ind w:left="-180" w:right="681"/>
      </w:pPr>
    </w:p>
    <w:p w14:paraId="6D607735" w14:textId="77777777" w:rsidR="0099697A" w:rsidRPr="0013496C" w:rsidRDefault="0099697A" w:rsidP="0013496C">
      <w:pPr>
        <w:pStyle w:val="a5"/>
        <w:ind w:left="-180" w:right="681"/>
      </w:pPr>
    </w:p>
    <w:p w14:paraId="28CA2A5C" w14:textId="77777777" w:rsidR="0099697A" w:rsidRPr="0013496C" w:rsidRDefault="0099697A" w:rsidP="0013496C">
      <w:pPr>
        <w:pStyle w:val="a5"/>
        <w:ind w:left="-180" w:right="681"/>
      </w:pPr>
    </w:p>
    <w:p w14:paraId="6EC7D9DF" w14:textId="77777777" w:rsidR="0099697A" w:rsidRPr="0013496C" w:rsidRDefault="0099697A" w:rsidP="0013496C">
      <w:pPr>
        <w:pStyle w:val="a5"/>
        <w:ind w:left="-180" w:right="681"/>
      </w:pPr>
    </w:p>
    <w:p w14:paraId="03FE20AC" w14:textId="77777777" w:rsidR="0099697A" w:rsidRPr="0013496C" w:rsidRDefault="0099697A" w:rsidP="0013496C">
      <w:pPr>
        <w:pStyle w:val="a5"/>
        <w:ind w:left="-180" w:right="681"/>
      </w:pPr>
    </w:p>
    <w:p w14:paraId="47382640" w14:textId="77777777" w:rsidR="0099697A" w:rsidRPr="0013496C" w:rsidRDefault="0099697A" w:rsidP="0013496C">
      <w:pPr>
        <w:pStyle w:val="a5"/>
        <w:ind w:left="-180" w:right="681"/>
      </w:pPr>
    </w:p>
    <w:p w14:paraId="50202ED4" w14:textId="77777777" w:rsidR="0099697A" w:rsidRPr="0013496C" w:rsidRDefault="0099697A" w:rsidP="0013496C">
      <w:pPr>
        <w:pStyle w:val="a5"/>
        <w:ind w:left="-180" w:right="681"/>
      </w:pPr>
    </w:p>
    <w:p w14:paraId="7DB16316" w14:textId="77777777" w:rsidR="0099697A" w:rsidRPr="0013496C" w:rsidRDefault="0099697A" w:rsidP="0013496C">
      <w:pPr>
        <w:pStyle w:val="a5"/>
        <w:ind w:left="-180" w:right="681"/>
      </w:pPr>
    </w:p>
    <w:p w14:paraId="19334EA9" w14:textId="77777777" w:rsidR="0099697A" w:rsidRPr="0013496C" w:rsidRDefault="0099697A" w:rsidP="0013496C">
      <w:pPr>
        <w:pStyle w:val="a5"/>
        <w:ind w:left="-180" w:right="681"/>
      </w:pPr>
    </w:p>
    <w:p w14:paraId="605D730C" w14:textId="77777777" w:rsidR="0099697A" w:rsidRPr="0013496C" w:rsidRDefault="0099697A" w:rsidP="0013496C">
      <w:pPr>
        <w:pStyle w:val="a5"/>
        <w:ind w:left="-180" w:right="681"/>
      </w:pPr>
    </w:p>
    <w:p w14:paraId="7C138266" w14:textId="77777777" w:rsidR="0099697A" w:rsidRPr="0013496C" w:rsidRDefault="0099697A" w:rsidP="0013496C">
      <w:pPr>
        <w:pStyle w:val="a5"/>
        <w:ind w:left="-180" w:right="681"/>
      </w:pPr>
    </w:p>
    <w:p w14:paraId="137E8A9A" w14:textId="77777777" w:rsidR="0099697A" w:rsidRDefault="0099697A" w:rsidP="0013496C">
      <w:pPr>
        <w:pStyle w:val="a5"/>
        <w:ind w:left="-180" w:right="681"/>
      </w:pPr>
    </w:p>
    <w:p w14:paraId="1ABF64FA" w14:textId="77777777" w:rsidR="0013496C" w:rsidRDefault="0013496C" w:rsidP="0013496C">
      <w:pPr>
        <w:pStyle w:val="a5"/>
        <w:ind w:left="-180" w:right="681"/>
      </w:pPr>
    </w:p>
    <w:p w14:paraId="3B919A78" w14:textId="77777777" w:rsidR="0013496C" w:rsidRDefault="0013496C" w:rsidP="0013496C">
      <w:pPr>
        <w:pStyle w:val="a5"/>
        <w:ind w:left="-180" w:right="681"/>
      </w:pPr>
    </w:p>
    <w:p w14:paraId="5BDFCAA7" w14:textId="77777777" w:rsidR="0013496C" w:rsidRDefault="0013496C" w:rsidP="0013496C">
      <w:pPr>
        <w:pStyle w:val="a5"/>
        <w:ind w:left="-180" w:right="681"/>
      </w:pPr>
    </w:p>
    <w:p w14:paraId="336E5970" w14:textId="77777777" w:rsidR="0013496C" w:rsidRDefault="0013496C" w:rsidP="0013496C">
      <w:pPr>
        <w:pStyle w:val="a5"/>
        <w:ind w:left="-180" w:right="681"/>
      </w:pPr>
    </w:p>
    <w:p w14:paraId="2B69DF54" w14:textId="77777777" w:rsidR="0013496C" w:rsidRDefault="0013496C" w:rsidP="0013496C">
      <w:pPr>
        <w:pStyle w:val="a5"/>
        <w:ind w:left="-180" w:right="681"/>
      </w:pPr>
    </w:p>
    <w:p w14:paraId="17A9517D" w14:textId="77777777" w:rsidR="0013496C" w:rsidRDefault="0013496C" w:rsidP="0013496C">
      <w:pPr>
        <w:pStyle w:val="a5"/>
        <w:ind w:left="-180" w:right="681"/>
      </w:pPr>
    </w:p>
    <w:p w14:paraId="55A7F62F" w14:textId="77777777" w:rsidR="0013496C" w:rsidRDefault="0013496C" w:rsidP="0013496C">
      <w:pPr>
        <w:pStyle w:val="a5"/>
        <w:ind w:left="-180" w:right="681"/>
      </w:pPr>
    </w:p>
    <w:p w14:paraId="33DEF8BA" w14:textId="77777777" w:rsidR="0013496C" w:rsidRPr="0013496C" w:rsidRDefault="0013496C" w:rsidP="0013496C">
      <w:pPr>
        <w:pStyle w:val="a5"/>
        <w:ind w:left="-180" w:right="681"/>
      </w:pPr>
    </w:p>
    <w:p w14:paraId="7898000C" w14:textId="77777777" w:rsidR="0099697A" w:rsidRPr="0013496C" w:rsidRDefault="0099697A" w:rsidP="0013496C">
      <w:pPr>
        <w:pStyle w:val="a5"/>
        <w:ind w:left="-180" w:right="681"/>
      </w:pPr>
    </w:p>
    <w:p w14:paraId="7A46BED9" w14:textId="77777777" w:rsidR="0099697A" w:rsidRPr="0013496C" w:rsidRDefault="0099697A" w:rsidP="0013496C">
      <w:pPr>
        <w:ind w:left="-180" w:right="681"/>
        <w:jc w:val="center"/>
        <w:rPr>
          <w:b/>
        </w:rPr>
      </w:pPr>
      <w:r w:rsidRPr="0013496C">
        <w:rPr>
          <w:b/>
        </w:rPr>
        <w:t>г. Александровск - Сахалинский</w:t>
      </w:r>
    </w:p>
    <w:p w14:paraId="071479A8" w14:textId="77777777" w:rsidR="0099697A" w:rsidRPr="0013496C" w:rsidRDefault="0099697A" w:rsidP="0013496C">
      <w:pPr>
        <w:ind w:left="-180" w:right="681"/>
        <w:jc w:val="center"/>
        <w:rPr>
          <w:b/>
        </w:rPr>
      </w:pPr>
      <w:r w:rsidRPr="0013496C">
        <w:rPr>
          <w:b/>
        </w:rPr>
        <w:lastRenderedPageBreak/>
        <w:t>2024 г.</w:t>
      </w:r>
    </w:p>
    <w:p w14:paraId="4552F64B" w14:textId="77777777" w:rsidR="0013496C" w:rsidRDefault="0013496C" w:rsidP="0013496C">
      <w:pPr>
        <w:jc w:val="center"/>
        <w:rPr>
          <w:b/>
        </w:rPr>
      </w:pPr>
    </w:p>
    <w:p w14:paraId="1F5E7D1A" w14:textId="77777777" w:rsidR="0013496C" w:rsidRDefault="0013496C" w:rsidP="0013496C">
      <w:pPr>
        <w:jc w:val="center"/>
        <w:rPr>
          <w:b/>
        </w:rPr>
      </w:pPr>
    </w:p>
    <w:p w14:paraId="378BC805" w14:textId="77777777" w:rsidR="0099697A" w:rsidRPr="0013496C" w:rsidRDefault="0099697A" w:rsidP="0013496C">
      <w:pPr>
        <w:jc w:val="center"/>
        <w:rPr>
          <w:b/>
        </w:rPr>
      </w:pPr>
      <w:r w:rsidRPr="0013496C">
        <w:rPr>
          <w:b/>
        </w:rPr>
        <w:t>1. Общие положения</w:t>
      </w:r>
    </w:p>
    <w:p w14:paraId="0885452E" w14:textId="77777777" w:rsidR="0099697A" w:rsidRPr="0013496C" w:rsidRDefault="0099697A" w:rsidP="0013496C"/>
    <w:p w14:paraId="7BBBB59F" w14:textId="77777777" w:rsidR="0099697A" w:rsidRPr="0013496C" w:rsidRDefault="0099697A" w:rsidP="0013496C">
      <w:pPr>
        <w:ind w:firstLine="708"/>
        <w:jc w:val="both"/>
      </w:pPr>
      <w:r w:rsidRPr="0013496C">
        <w:t>1.1 Муниципальное казенное учреждение «Централизованная бухгалтерия Администрации Александровск-Сахалинского муниципального округа» (далее Учреждение) образовано в соответствии с действующим законодательством Учредителем по собственной инициативе.</w:t>
      </w:r>
    </w:p>
    <w:p w14:paraId="6B3392A4" w14:textId="77777777" w:rsidR="0099697A" w:rsidRPr="0013496C" w:rsidRDefault="0099697A" w:rsidP="0013496C">
      <w:pPr>
        <w:ind w:firstLine="708"/>
        <w:jc w:val="both"/>
      </w:pPr>
      <w:r w:rsidRPr="0013496C">
        <w:t>1.2. Полное наименование Учреждения: Муниципальное казенное учреждение «Централизованная бухгалтерия Администрации Александровск-Сахалинского муниципального округа».</w:t>
      </w:r>
    </w:p>
    <w:p w14:paraId="348D7D6A" w14:textId="77777777" w:rsidR="0099697A" w:rsidRPr="0013496C" w:rsidRDefault="0099697A" w:rsidP="0013496C">
      <w:pPr>
        <w:ind w:firstLine="708"/>
        <w:jc w:val="both"/>
      </w:pPr>
      <w:r w:rsidRPr="0013496C">
        <w:t xml:space="preserve">Сокращенное наименование Учреждения: МКУ «ЦБА АС МО». </w:t>
      </w:r>
    </w:p>
    <w:p w14:paraId="33110B46" w14:textId="77777777" w:rsidR="0099697A" w:rsidRPr="0013496C" w:rsidRDefault="0099697A" w:rsidP="0013496C">
      <w:pPr>
        <w:ind w:firstLine="708"/>
        <w:jc w:val="both"/>
      </w:pPr>
      <w:r w:rsidRPr="0013496C">
        <w:t>1.3. Учредителем Учреждения является Администрация Александровск-Сахалинского муниципального округа Сахалинской области» (Далее - Учредитель). Местонахождение Учреждения: 694420, Сахалинская область, г. Александровск-Сахалинский, ул. Советская, д. 7.</w:t>
      </w:r>
    </w:p>
    <w:p w14:paraId="2FEA4603" w14:textId="77777777" w:rsidR="0099697A" w:rsidRPr="0013496C" w:rsidRDefault="0099697A" w:rsidP="0013496C">
      <w:pPr>
        <w:ind w:firstLine="708"/>
        <w:jc w:val="both"/>
      </w:pPr>
      <w:r w:rsidRPr="0013496C">
        <w:t>1.4. Учреждение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правительства Сахалинской области, нормативно-правовыми актами Александровск-Сахалинского муниципального округа, настоящим Уставом, локальными правовыми актами Учреждения.</w:t>
      </w:r>
    </w:p>
    <w:p w14:paraId="498CA2CD" w14:textId="77777777" w:rsidR="0099697A" w:rsidRPr="0013496C" w:rsidRDefault="0099697A" w:rsidP="0013496C">
      <w:pPr>
        <w:ind w:firstLine="708"/>
        <w:jc w:val="both"/>
      </w:pPr>
      <w:r w:rsidRPr="0013496C">
        <w:t>1.5. Учреждение является некоммерческой организацией - муниципальным казенным учреждением. Учреждение осуществляет деятельность в качестве юридического лица, имеет самостоятельный баланс, лицевые счета, штамп, бланки, печать с Гербом Александровск-Сахалинского Федерации и со своим наименованием.</w:t>
      </w:r>
    </w:p>
    <w:p w14:paraId="334E77C7" w14:textId="77777777" w:rsidR="0099697A" w:rsidRPr="0013496C" w:rsidRDefault="0099697A" w:rsidP="0013496C">
      <w:pPr>
        <w:ind w:firstLine="708"/>
        <w:jc w:val="both"/>
      </w:pPr>
      <w:r w:rsidRPr="0013496C">
        <w:t>1.6. Основными задачами Учреждения являются:</w:t>
      </w:r>
    </w:p>
    <w:p w14:paraId="6455D6F2" w14:textId="77777777" w:rsidR="0099697A" w:rsidRPr="0013496C" w:rsidRDefault="0099697A" w:rsidP="0013496C">
      <w:pPr>
        <w:ind w:firstLine="708"/>
        <w:jc w:val="both"/>
      </w:pPr>
      <w:r w:rsidRPr="0013496C">
        <w:t>- организация и ведение бухгалтерского учета и отчетности, имущества, обязательственных хозяйственных операций на основе натуральных измерителей в денежном выражении и взаимосвязанного их отражения в бухгалтерских регистрах на основе договорных отношений с органами местного самоуправления и учреждениями, находящимися в ведении органов местного самоуправления городского округа «Александровск-Сахалинский район»</w:t>
      </w:r>
    </w:p>
    <w:p w14:paraId="4C23F0F5" w14:textId="77777777" w:rsidR="0099697A" w:rsidRPr="0013496C" w:rsidRDefault="0099697A" w:rsidP="0013496C">
      <w:pPr>
        <w:ind w:firstLine="708"/>
        <w:jc w:val="both"/>
      </w:pPr>
      <w:r w:rsidRPr="0013496C">
        <w:t>- формирование полной и достоверной информации о хозяйственных процессах и результатах деятельности, необходимой для оперативного руководства и управления, а также для ее использования поставщиками, налоговыми, финансовыми, банковскими органами;</w:t>
      </w:r>
    </w:p>
    <w:p w14:paraId="19DFC830" w14:textId="77777777" w:rsidR="0099697A" w:rsidRPr="0013496C" w:rsidRDefault="0099697A" w:rsidP="0013496C">
      <w:pPr>
        <w:ind w:firstLine="708"/>
        <w:jc w:val="both"/>
      </w:pPr>
      <w:r w:rsidRPr="0013496C">
        <w:t>- обеспечение контроля за наличием и движением имущества, использованием материальных, трудовых и финансовых ресурсов в соответствии с нормативами и сметами.</w:t>
      </w:r>
    </w:p>
    <w:p w14:paraId="390FA378" w14:textId="77777777" w:rsidR="0099697A" w:rsidRPr="0013496C" w:rsidRDefault="0099697A" w:rsidP="0013496C">
      <w:pPr>
        <w:ind w:firstLine="708"/>
        <w:jc w:val="both"/>
      </w:pPr>
      <w:r w:rsidRPr="0013496C">
        <w:t>1.7. Учреждение от своего имени приобретает имущественные и личные неимущественные права, несет обязанности, выступает истцом и ответчиком в суде общей юрисдикции и арбитражном суде в соответствии с действующим законодательством.</w:t>
      </w:r>
    </w:p>
    <w:p w14:paraId="27FEF7C1" w14:textId="77777777" w:rsidR="0099697A" w:rsidRPr="0013496C" w:rsidRDefault="0099697A" w:rsidP="0013496C">
      <w:pPr>
        <w:ind w:firstLine="708"/>
        <w:jc w:val="both"/>
      </w:pPr>
      <w:r w:rsidRPr="0013496C">
        <w:t>1.8. Правоспособность Учреждения как юридического лица возникает с момента его государственной регистрации.</w:t>
      </w:r>
    </w:p>
    <w:p w14:paraId="7B7373B0" w14:textId="77777777" w:rsidR="0099697A" w:rsidRPr="0013496C" w:rsidRDefault="0099697A" w:rsidP="0013496C">
      <w:pPr>
        <w:jc w:val="both"/>
      </w:pPr>
    </w:p>
    <w:p w14:paraId="172A1935" w14:textId="77777777" w:rsidR="0099697A" w:rsidRPr="0013496C" w:rsidRDefault="0099697A" w:rsidP="0013496C">
      <w:pPr>
        <w:jc w:val="center"/>
        <w:rPr>
          <w:b/>
        </w:rPr>
      </w:pPr>
      <w:r w:rsidRPr="0013496C">
        <w:rPr>
          <w:b/>
        </w:rPr>
        <w:t>2. Цели, предмет и виды деятельности Учреждения</w:t>
      </w:r>
    </w:p>
    <w:p w14:paraId="4515B9E1" w14:textId="77777777" w:rsidR="0099697A" w:rsidRPr="0013496C" w:rsidRDefault="0099697A" w:rsidP="0013496C">
      <w:pPr>
        <w:jc w:val="center"/>
        <w:rPr>
          <w:b/>
        </w:rPr>
      </w:pPr>
    </w:p>
    <w:p w14:paraId="6D88CC58" w14:textId="77777777" w:rsidR="0099697A" w:rsidRPr="0013496C" w:rsidRDefault="0099697A" w:rsidP="0013496C">
      <w:pPr>
        <w:ind w:firstLine="708"/>
        <w:jc w:val="both"/>
      </w:pPr>
      <w:r w:rsidRPr="0013496C">
        <w:t xml:space="preserve">2.1. Цель Учреждения - осуществление бухгалтерского обслуживания финансово-хозяйственной деятельности органов местного самоуправления и учреждений, находящихся в ведении органов </w:t>
      </w:r>
      <w:r w:rsidRPr="0013496C">
        <w:lastRenderedPageBreak/>
        <w:t>местного самоуправления Александровск-Сахалинского муниципального округа, определенных постановлением администрации городского округа «Александровск-Сахалинский район» (далее по тексту «закрепленные учреждения»).</w:t>
      </w:r>
    </w:p>
    <w:p w14:paraId="3414437B" w14:textId="77777777" w:rsidR="0099697A" w:rsidRPr="0013496C" w:rsidRDefault="0099697A" w:rsidP="0013496C">
      <w:pPr>
        <w:ind w:firstLine="708"/>
        <w:jc w:val="both"/>
      </w:pPr>
      <w:r w:rsidRPr="0013496C">
        <w:t xml:space="preserve">2.2. Предметом деятельности Учреждения является оказание услуг по централизованному ведению всех видов учета финансово-хозяйственной деятельности закрепленных учреждений. </w:t>
      </w:r>
    </w:p>
    <w:p w14:paraId="086D94BD" w14:textId="77777777" w:rsidR="0099697A" w:rsidRPr="0013496C" w:rsidRDefault="0099697A" w:rsidP="0013496C">
      <w:pPr>
        <w:ind w:firstLine="708"/>
        <w:jc w:val="both"/>
      </w:pPr>
      <w:r w:rsidRPr="0013496C">
        <w:t>2.3. Для достижения цели, указанной в пункте 2.1 настоящего Устава, Учреждение осуществляет следующие виды деятельности:</w:t>
      </w:r>
    </w:p>
    <w:p w14:paraId="6EEFBBF9" w14:textId="77777777" w:rsidR="0099697A" w:rsidRPr="0013496C" w:rsidRDefault="0099697A" w:rsidP="0013496C">
      <w:pPr>
        <w:ind w:firstLine="708"/>
        <w:jc w:val="both"/>
      </w:pPr>
      <w:r w:rsidRPr="0013496C">
        <w:t>2.3.1. Ведение бухгалтерского, статистического, бюджетного и налогового учета и отчетности закрепленных учреждений, в соответствии с требованиями действующего законодательства Российской Федерации;</w:t>
      </w:r>
    </w:p>
    <w:p w14:paraId="7E0B2AD3" w14:textId="77777777" w:rsidR="0099697A" w:rsidRPr="0013496C" w:rsidRDefault="0099697A" w:rsidP="0013496C">
      <w:pPr>
        <w:ind w:firstLine="708"/>
        <w:jc w:val="both"/>
      </w:pPr>
      <w:r w:rsidRPr="0013496C">
        <w:t>2.3.2. Систематический контроль за ходом исполнения бюджетных смет, муниципальных заданий, состоянием расчетов с юридическими и физическими лицами, сохранностью денежных средств и материальных ценностей закрепленных учреждениях;</w:t>
      </w:r>
    </w:p>
    <w:p w14:paraId="0D76EC19" w14:textId="77777777" w:rsidR="0099697A" w:rsidRPr="0013496C" w:rsidRDefault="0099697A" w:rsidP="0013496C">
      <w:pPr>
        <w:ind w:firstLine="708"/>
        <w:jc w:val="both"/>
      </w:pPr>
      <w:r w:rsidRPr="0013496C">
        <w:t>2.3.3. Осуществление кассового обслуживания закрепленных учреждений;</w:t>
      </w:r>
    </w:p>
    <w:p w14:paraId="264C2FE9" w14:textId="77777777" w:rsidR="0099697A" w:rsidRPr="0013496C" w:rsidRDefault="0099697A" w:rsidP="0013496C">
      <w:pPr>
        <w:ind w:firstLine="708"/>
        <w:jc w:val="both"/>
      </w:pPr>
      <w:r w:rsidRPr="0013496C">
        <w:t>2.3.4. Начисление и выдача в установленные сроки заработной платы работникам закрепленных учреждений;</w:t>
      </w:r>
    </w:p>
    <w:p w14:paraId="53D6B34B" w14:textId="77777777" w:rsidR="0099697A" w:rsidRPr="0013496C" w:rsidRDefault="0099697A" w:rsidP="0013496C">
      <w:pPr>
        <w:ind w:firstLine="708"/>
        <w:jc w:val="both"/>
      </w:pPr>
      <w:r w:rsidRPr="0013496C">
        <w:t>2.3.5. Своевременное проведение расчетов, возникающих в процессе исполнения бюджетной сметы, с организациями и отдельными физическими лицами;</w:t>
      </w:r>
    </w:p>
    <w:p w14:paraId="6EA9202E" w14:textId="77777777" w:rsidR="0099697A" w:rsidRPr="0013496C" w:rsidRDefault="0099697A" w:rsidP="0013496C">
      <w:pPr>
        <w:ind w:firstLine="708"/>
        <w:jc w:val="both"/>
      </w:pPr>
      <w:r w:rsidRPr="0013496C">
        <w:t>2.3.6. Ведение учета средств, полученных от приносящей доход деятельности;</w:t>
      </w:r>
    </w:p>
    <w:p w14:paraId="6944800A" w14:textId="77777777" w:rsidR="0099697A" w:rsidRPr="0013496C" w:rsidRDefault="0099697A" w:rsidP="0013496C">
      <w:pPr>
        <w:ind w:firstLine="708"/>
        <w:jc w:val="both"/>
      </w:pPr>
      <w:r w:rsidRPr="0013496C">
        <w:t xml:space="preserve">2.3.7. Контроль за использованием выданных доверенностей и получением </w:t>
      </w:r>
      <w:proofErr w:type="spellStart"/>
      <w:r w:rsidRPr="0013496C">
        <w:t>имущественно</w:t>
      </w:r>
      <w:proofErr w:type="spellEnd"/>
      <w:r w:rsidRPr="0013496C">
        <w:t>-материальных и других ценностей;</w:t>
      </w:r>
    </w:p>
    <w:p w14:paraId="03F0FF3D" w14:textId="6AC64F29" w:rsidR="0099697A" w:rsidRPr="0013496C" w:rsidRDefault="0099697A" w:rsidP="0013496C">
      <w:pPr>
        <w:ind w:firstLine="708"/>
        <w:jc w:val="both"/>
      </w:pPr>
      <w:r w:rsidRPr="0013496C">
        <w:t>2.3.8. Проведение инструктажа материально</w:t>
      </w:r>
      <w:r w:rsidR="0013496C">
        <w:t xml:space="preserve"> ответственных лиц по вопросам </w:t>
      </w:r>
      <w:r w:rsidRPr="0013496C">
        <w:t>учета и сохранности ценностей, находящихся на их ответственном хранении;</w:t>
      </w:r>
    </w:p>
    <w:p w14:paraId="4F7C8773" w14:textId="77777777" w:rsidR="0099697A" w:rsidRPr="0013496C" w:rsidRDefault="0099697A" w:rsidP="0013496C">
      <w:pPr>
        <w:ind w:firstLine="709"/>
        <w:jc w:val="both"/>
      </w:pPr>
      <w:r w:rsidRPr="0013496C">
        <w:t>2.3.9. Хранение документов в соответствии с правилами организации государственного архивного дела;</w:t>
      </w:r>
    </w:p>
    <w:p w14:paraId="77651AC5" w14:textId="77777777" w:rsidR="0099697A" w:rsidRPr="0013496C" w:rsidRDefault="0099697A" w:rsidP="0013496C">
      <w:pPr>
        <w:ind w:firstLine="709"/>
        <w:jc w:val="both"/>
      </w:pPr>
      <w:r w:rsidRPr="0013496C">
        <w:t>2.3.10. Подготовка и составление проектов бюджетных смет и муниципальных заданий на очередной финансовый год для закрепленных учреждений;</w:t>
      </w:r>
    </w:p>
    <w:p w14:paraId="7CC0E928" w14:textId="77777777" w:rsidR="0099697A" w:rsidRPr="0013496C" w:rsidRDefault="0099697A" w:rsidP="0013496C">
      <w:pPr>
        <w:ind w:firstLine="709"/>
        <w:jc w:val="both"/>
      </w:pPr>
      <w:r w:rsidRPr="0013496C">
        <w:t>2.3.11. Осуществление экономического анализа деятельности закрепленных учреждений, и разработка мер по обеспечению режима экономии, выявлению резервов по более рациональному использованию всех видов ресурсов;</w:t>
      </w:r>
    </w:p>
    <w:p w14:paraId="0FBD8B76" w14:textId="77777777" w:rsidR="0099697A" w:rsidRPr="0013496C" w:rsidRDefault="0099697A" w:rsidP="0013496C">
      <w:pPr>
        <w:ind w:firstLine="708"/>
        <w:jc w:val="both"/>
      </w:pPr>
      <w:r w:rsidRPr="0013496C">
        <w:t>2.3.12. Оказание иных видов услуг, связанных с ведением всех видов отчетности в закрепленных учреждениях, а так же необходимых для достижения основных задач учреждения.</w:t>
      </w:r>
    </w:p>
    <w:p w14:paraId="759BDEF1" w14:textId="77777777" w:rsidR="0099697A" w:rsidRPr="0013496C" w:rsidRDefault="0099697A" w:rsidP="0013496C">
      <w:pPr>
        <w:autoSpaceDE w:val="0"/>
        <w:autoSpaceDN w:val="0"/>
        <w:adjustRightInd w:val="0"/>
        <w:ind w:firstLine="720"/>
        <w:jc w:val="both"/>
        <w:outlineLvl w:val="3"/>
      </w:pPr>
      <w:r w:rsidRPr="0013496C">
        <w:t>2.3.13. Осуществление приносящей доход деятельность, а именно: оказание платных слуг по ведению всех видов отчетности организациям и индивидуальным предпринимателям, осуществляющим деятельность на территории Александровск-Сахалинского муниципального округа.</w:t>
      </w:r>
    </w:p>
    <w:p w14:paraId="77C4C2C7" w14:textId="77777777" w:rsidR="0099697A" w:rsidRPr="0013496C" w:rsidRDefault="0099697A" w:rsidP="0013496C">
      <w:pPr>
        <w:ind w:firstLine="708"/>
        <w:jc w:val="both"/>
      </w:pPr>
      <w:r w:rsidRPr="0013496C">
        <w:t>2.4. Учреждение не вправе отказаться от выполнения муниципального задания, которое может устанавливаться для него Учредителем.</w:t>
      </w:r>
    </w:p>
    <w:p w14:paraId="5271369E" w14:textId="77777777" w:rsidR="0099697A" w:rsidRPr="0013496C" w:rsidRDefault="0099697A" w:rsidP="0013496C">
      <w:pPr>
        <w:ind w:firstLine="708"/>
        <w:jc w:val="both"/>
      </w:pPr>
      <w:r w:rsidRPr="0013496C">
        <w:t>2.5. Учреждение не вправе осуществлять виды деятельности, не указанные в настоящем уставе.</w:t>
      </w:r>
    </w:p>
    <w:p w14:paraId="5C491BA5" w14:textId="77777777" w:rsidR="0099697A" w:rsidRPr="0013496C" w:rsidRDefault="0099697A" w:rsidP="0013496C">
      <w:pPr>
        <w:jc w:val="both"/>
      </w:pPr>
    </w:p>
    <w:p w14:paraId="7BB67762" w14:textId="77777777" w:rsidR="0099697A" w:rsidRPr="0013496C" w:rsidRDefault="0099697A" w:rsidP="0013496C">
      <w:pPr>
        <w:jc w:val="center"/>
        <w:rPr>
          <w:b/>
        </w:rPr>
      </w:pPr>
      <w:r w:rsidRPr="0013496C">
        <w:rPr>
          <w:b/>
        </w:rPr>
        <w:t>3. Имущество и финансовые средства</w:t>
      </w:r>
    </w:p>
    <w:p w14:paraId="220EE0C4" w14:textId="77777777" w:rsidR="0099697A" w:rsidRPr="0013496C" w:rsidRDefault="0099697A" w:rsidP="0013496C">
      <w:pPr>
        <w:jc w:val="both"/>
      </w:pPr>
    </w:p>
    <w:p w14:paraId="2FD183EA" w14:textId="74D54812" w:rsidR="0099697A" w:rsidRPr="0013496C" w:rsidRDefault="0099697A" w:rsidP="0013496C">
      <w:pPr>
        <w:ind w:firstLine="708"/>
        <w:jc w:val="both"/>
      </w:pPr>
      <w:r w:rsidRPr="0013496C">
        <w:t>3.1. Имущество, закрепляемое за Учреждением, является собственностью Александровск-Сахалинского муниципального округа и закрепляется за Учреждением на праве оперативного управления. Уполномоченным органом в части наделения и изъятия имущества, является Комитет по управлению муниципальной собственностью Александровск-Сах</w:t>
      </w:r>
      <w:r w:rsidR="0013496C">
        <w:t>алинского муниципального округа</w:t>
      </w:r>
      <w:r w:rsidRPr="0013496C">
        <w:t>.</w:t>
      </w:r>
    </w:p>
    <w:p w14:paraId="13BE7124" w14:textId="77777777" w:rsidR="0099697A" w:rsidRPr="0013496C" w:rsidRDefault="0099697A" w:rsidP="0013496C">
      <w:pPr>
        <w:ind w:firstLine="708"/>
        <w:jc w:val="both"/>
      </w:pPr>
      <w:r w:rsidRPr="0013496C">
        <w:lastRenderedPageBreak/>
        <w:t xml:space="preserve">3.2. Источниками формирования имущества Учреждения, в том числе финансовых средств, являются: </w:t>
      </w:r>
    </w:p>
    <w:p w14:paraId="0C073059" w14:textId="77777777" w:rsidR="0099697A" w:rsidRPr="0013496C" w:rsidRDefault="0099697A" w:rsidP="0013496C">
      <w:pPr>
        <w:ind w:firstLine="708"/>
        <w:jc w:val="both"/>
      </w:pPr>
      <w:r w:rsidRPr="0013496C">
        <w:t>- бюджетные средства, в том числе на выполнение муниципального задания в случае его установления;</w:t>
      </w:r>
    </w:p>
    <w:p w14:paraId="0AD677A3" w14:textId="77777777" w:rsidR="0099697A" w:rsidRPr="0013496C" w:rsidRDefault="0099697A" w:rsidP="0013496C">
      <w:pPr>
        <w:ind w:firstLine="708"/>
        <w:jc w:val="both"/>
      </w:pPr>
      <w:r w:rsidRPr="0013496C">
        <w:t>- имущество, закрепленное за Учреждением на праве оперативного управления;</w:t>
      </w:r>
    </w:p>
    <w:p w14:paraId="60B86F9F" w14:textId="77777777" w:rsidR="0099697A" w:rsidRPr="0013496C" w:rsidRDefault="0099697A" w:rsidP="0013496C">
      <w:pPr>
        <w:ind w:firstLine="708"/>
        <w:jc w:val="both"/>
      </w:pPr>
      <w:r w:rsidRPr="0013496C">
        <w:t>- иные источники, не запрещенные законодательством.</w:t>
      </w:r>
    </w:p>
    <w:p w14:paraId="1E9F0493" w14:textId="77777777" w:rsidR="0099697A" w:rsidRPr="0013496C" w:rsidRDefault="0099697A" w:rsidP="0013496C">
      <w:pPr>
        <w:ind w:firstLine="708"/>
        <w:jc w:val="both"/>
      </w:pPr>
      <w:r w:rsidRPr="0013496C">
        <w:t>3.3. Учреждение распоряжается имеющимися финансовыми средствами в соответствии с утвержденной сметой.</w:t>
      </w:r>
    </w:p>
    <w:p w14:paraId="557F3EC3" w14:textId="77777777" w:rsidR="0099697A" w:rsidRPr="0013496C" w:rsidRDefault="0099697A" w:rsidP="0013496C">
      <w:pPr>
        <w:ind w:firstLine="708"/>
        <w:jc w:val="both"/>
      </w:pPr>
      <w:r w:rsidRPr="0013496C">
        <w:t>3.4. Учреждение владеет, пользуется и распоряжается закрепленным за ним имуществом в соответствии с законодательством Российской Федерации, законодательством Сахалинской области, нормативно-правовыми актами органов Александровск-Сахалинского муниципального округа.</w:t>
      </w:r>
    </w:p>
    <w:p w14:paraId="0D97A3FF" w14:textId="77777777" w:rsidR="0099697A" w:rsidRPr="0013496C" w:rsidRDefault="0099697A" w:rsidP="0013496C">
      <w:pPr>
        <w:ind w:firstLine="708"/>
        <w:jc w:val="both"/>
      </w:pPr>
      <w:r w:rsidRPr="0013496C">
        <w:t>3.5. Учреждение не вправе отчуждать или иным способом распоряжаться закрепленным за ним имуществом, приобретенным за счет средств, выделенных ему по смете, в том числе сдавать в аренду, предоставлять в залог, передавать во временное пользование другим физическим и юридическим лицам без согласия собственника или уполномоченного на то органа. Согласием (согласованием крупной сделки, сделки с заинтересованностью) учредителя для целей настоящего устава, является распоряжение администрации Александровск-Сахалинского муниципального округа предписывающее совершить сделку.</w:t>
      </w:r>
    </w:p>
    <w:p w14:paraId="0D7B295C" w14:textId="77777777" w:rsidR="0099697A" w:rsidRPr="0013496C" w:rsidRDefault="0099697A" w:rsidP="0013496C">
      <w:pPr>
        <w:ind w:firstLine="708"/>
        <w:jc w:val="both"/>
      </w:pPr>
      <w:r w:rsidRPr="0013496C">
        <w:t xml:space="preserve">3.6. Учреждение обязано: </w:t>
      </w:r>
    </w:p>
    <w:p w14:paraId="48EE58FB" w14:textId="77777777" w:rsidR="0099697A" w:rsidRPr="0013496C" w:rsidRDefault="0099697A" w:rsidP="0013496C">
      <w:pPr>
        <w:ind w:firstLine="708"/>
        <w:jc w:val="both"/>
      </w:pPr>
      <w:r w:rsidRPr="0013496C">
        <w:t>- эффективно использовать имущество;</w:t>
      </w:r>
    </w:p>
    <w:p w14:paraId="7AD8759D" w14:textId="77777777" w:rsidR="0099697A" w:rsidRPr="0013496C" w:rsidRDefault="0099697A" w:rsidP="0013496C">
      <w:pPr>
        <w:ind w:firstLine="708"/>
        <w:jc w:val="both"/>
      </w:pPr>
      <w:r w:rsidRPr="0013496C">
        <w:t>- обеспечивать сохранность и использование имущества по целевому назначению;</w:t>
      </w:r>
    </w:p>
    <w:p w14:paraId="5D24FF78" w14:textId="77777777" w:rsidR="0099697A" w:rsidRPr="0013496C" w:rsidRDefault="0099697A" w:rsidP="0013496C">
      <w:pPr>
        <w:ind w:firstLine="708"/>
        <w:jc w:val="both"/>
      </w:pPr>
      <w:r w:rsidRPr="0013496C">
        <w:t>- не допускать ухудшения технического состояния имущества (это требование не распространяется на ухудшения, связанные с нормальным износом этого имущества в процессе эксплуатации).</w:t>
      </w:r>
    </w:p>
    <w:p w14:paraId="6F698D1C" w14:textId="77777777" w:rsidR="0099697A" w:rsidRPr="0013496C" w:rsidRDefault="0099697A" w:rsidP="0013496C">
      <w:pPr>
        <w:ind w:firstLine="708"/>
        <w:jc w:val="both"/>
      </w:pPr>
      <w:r w:rsidRPr="0013496C">
        <w:t>3.7. Учредитель вправе принять решение об изъятии у Учреждения закрепленного за ним излишнего, неиспользуемого или используемого не по назначению имущества.</w:t>
      </w:r>
    </w:p>
    <w:p w14:paraId="3F57684D" w14:textId="77777777" w:rsidR="0099697A" w:rsidRPr="0013496C" w:rsidRDefault="0099697A" w:rsidP="0013496C">
      <w:pPr>
        <w:ind w:firstLine="708"/>
        <w:jc w:val="both"/>
      </w:pPr>
      <w:r w:rsidRPr="0013496C">
        <w:t>3.8.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Учреждения несет Учредитель.</w:t>
      </w:r>
    </w:p>
    <w:p w14:paraId="17493900" w14:textId="77777777" w:rsidR="0099697A" w:rsidRPr="0013496C" w:rsidRDefault="0099697A" w:rsidP="0013496C">
      <w:pPr>
        <w:jc w:val="both"/>
      </w:pPr>
    </w:p>
    <w:p w14:paraId="6F1C8578" w14:textId="77777777" w:rsidR="0099697A" w:rsidRPr="0013496C" w:rsidRDefault="0099697A" w:rsidP="0013496C">
      <w:pPr>
        <w:jc w:val="center"/>
        <w:rPr>
          <w:b/>
        </w:rPr>
      </w:pPr>
      <w:r w:rsidRPr="0013496C">
        <w:rPr>
          <w:b/>
        </w:rPr>
        <w:t>4. Организация деятельности Учреждения</w:t>
      </w:r>
    </w:p>
    <w:p w14:paraId="34394FF2" w14:textId="77777777" w:rsidR="0099697A" w:rsidRPr="0013496C" w:rsidRDefault="0099697A" w:rsidP="0013496C">
      <w:pPr>
        <w:jc w:val="center"/>
        <w:rPr>
          <w:b/>
        </w:rPr>
      </w:pPr>
    </w:p>
    <w:p w14:paraId="15BCBA6D" w14:textId="77777777" w:rsidR="0099697A" w:rsidRPr="0013496C" w:rsidRDefault="0099697A" w:rsidP="0013496C">
      <w:pPr>
        <w:ind w:firstLine="708"/>
        <w:jc w:val="both"/>
      </w:pPr>
      <w:r w:rsidRPr="0013496C">
        <w:t>4.1. Учреждение в пределах своей компетенции строит свои отношения с юридическими лицами на основе договоров на бухгалтерское обслуживание, совершает сделки и иные юридические действия, не запрещенные законодательством Российской Федерации.</w:t>
      </w:r>
    </w:p>
    <w:p w14:paraId="0448B454" w14:textId="77777777" w:rsidR="0099697A" w:rsidRPr="0013496C" w:rsidRDefault="0099697A" w:rsidP="0013496C">
      <w:pPr>
        <w:ind w:firstLine="708"/>
        <w:jc w:val="both"/>
      </w:pPr>
      <w:r w:rsidRPr="0013496C">
        <w:t>4.2. В интересах достижения целей, предусмотренных Уставом, Учреждение;</w:t>
      </w:r>
    </w:p>
    <w:p w14:paraId="743AADFD" w14:textId="77777777" w:rsidR="0099697A" w:rsidRPr="0013496C" w:rsidRDefault="0099697A" w:rsidP="0013496C">
      <w:pPr>
        <w:ind w:firstLine="708"/>
        <w:jc w:val="both"/>
      </w:pPr>
      <w:r w:rsidRPr="0013496C">
        <w:t>- осуществляет повышение квалификации работников Учреждения;</w:t>
      </w:r>
    </w:p>
    <w:p w14:paraId="0A31BAF3" w14:textId="77777777" w:rsidR="0099697A" w:rsidRPr="0013496C" w:rsidRDefault="0099697A" w:rsidP="0013496C">
      <w:pPr>
        <w:ind w:firstLine="708"/>
        <w:jc w:val="both"/>
      </w:pPr>
      <w:r w:rsidRPr="0013496C">
        <w:t xml:space="preserve">- согласовывает с Учредителем планирование своей основной деятельности и перспективы развития; </w:t>
      </w:r>
    </w:p>
    <w:p w14:paraId="30DDAF74" w14:textId="77777777" w:rsidR="0099697A" w:rsidRPr="0013496C" w:rsidRDefault="0099697A" w:rsidP="0013496C">
      <w:pPr>
        <w:ind w:firstLine="708"/>
        <w:jc w:val="both"/>
      </w:pPr>
      <w:r w:rsidRPr="0013496C">
        <w:t>- представляет Учредителю необходимую документацию.</w:t>
      </w:r>
    </w:p>
    <w:p w14:paraId="43A0D14D" w14:textId="77777777" w:rsidR="0099697A" w:rsidRPr="0013496C" w:rsidRDefault="0099697A" w:rsidP="0013496C">
      <w:pPr>
        <w:ind w:firstLine="708"/>
        <w:jc w:val="both"/>
      </w:pPr>
      <w:r w:rsidRPr="0013496C">
        <w:t>4.3. Учреждение имеет право:</w:t>
      </w:r>
    </w:p>
    <w:p w14:paraId="0B8A60DA" w14:textId="77777777" w:rsidR="0099697A" w:rsidRPr="0013496C" w:rsidRDefault="0099697A" w:rsidP="0013496C">
      <w:pPr>
        <w:ind w:firstLine="708"/>
        <w:jc w:val="both"/>
      </w:pPr>
      <w:r w:rsidRPr="0013496C">
        <w:t>4.3.1. Требовать соблюдения порядка оформления операций и представления в Учреждение необходимых документов и сведений от обслуживаемых закрепленных учреждений.</w:t>
      </w:r>
    </w:p>
    <w:p w14:paraId="56B2318F" w14:textId="77777777" w:rsidR="0099697A" w:rsidRPr="0013496C" w:rsidRDefault="0099697A" w:rsidP="0013496C">
      <w:pPr>
        <w:ind w:firstLine="708"/>
        <w:jc w:val="both"/>
      </w:pPr>
      <w:r w:rsidRPr="0013496C">
        <w:t>4.3.2. Требовать от обслуживаемых закрепленных учреждений, предоставления в Учреждение необходимых для бухгалтерского учета и контроля договоров, приказов распоряжений, смет, нормативов и других материалов.</w:t>
      </w:r>
    </w:p>
    <w:p w14:paraId="0D2414CB" w14:textId="77777777" w:rsidR="0099697A" w:rsidRPr="0013496C" w:rsidRDefault="0099697A" w:rsidP="0013496C">
      <w:pPr>
        <w:ind w:firstLine="708"/>
        <w:jc w:val="both"/>
      </w:pPr>
      <w:r w:rsidRPr="0013496C">
        <w:t>4.3.3. Проверять в учреждениях, соблюдение установленного порядка приемки, оприходования, хранения и расходования денежных средств, товарно-материальных и других ценностей.</w:t>
      </w:r>
    </w:p>
    <w:p w14:paraId="3C3E5B0E" w14:textId="77777777" w:rsidR="0099697A" w:rsidRPr="0013496C" w:rsidRDefault="0099697A" w:rsidP="0013496C">
      <w:pPr>
        <w:ind w:firstLine="708"/>
        <w:jc w:val="both"/>
      </w:pPr>
      <w:r w:rsidRPr="0013496C">
        <w:t>4.3.4. Осуществлять официальную переписку по вопросам бухгалтерского учета и отчетности, а также другим вопросам, входящим в компетенцию Учреждения;</w:t>
      </w:r>
    </w:p>
    <w:p w14:paraId="3F38017A" w14:textId="77777777" w:rsidR="0099697A" w:rsidRPr="0013496C" w:rsidRDefault="0099697A" w:rsidP="0013496C">
      <w:pPr>
        <w:ind w:firstLine="708"/>
        <w:jc w:val="both"/>
      </w:pPr>
      <w:r w:rsidRPr="0013496C">
        <w:t>4.3.5. Привлекать для осуществления уставных целей на договорной основе другие организации, а также специалистов.</w:t>
      </w:r>
    </w:p>
    <w:p w14:paraId="629D738B" w14:textId="77777777" w:rsidR="0099697A" w:rsidRPr="0013496C" w:rsidRDefault="0099697A" w:rsidP="0013496C">
      <w:pPr>
        <w:ind w:firstLine="708"/>
        <w:jc w:val="both"/>
      </w:pPr>
      <w:r w:rsidRPr="0013496C">
        <w:t>4.4. Учреждение несёт ответственность за:</w:t>
      </w:r>
    </w:p>
    <w:p w14:paraId="4D668D9D" w14:textId="77777777" w:rsidR="0099697A" w:rsidRPr="0013496C" w:rsidRDefault="0099697A" w:rsidP="0013496C">
      <w:pPr>
        <w:ind w:firstLine="708"/>
        <w:jc w:val="both"/>
      </w:pPr>
      <w:r w:rsidRPr="0013496C">
        <w:t>- нарушение договорных, расчётных и налоговых обязательств и иных правил деятельности;</w:t>
      </w:r>
    </w:p>
    <w:p w14:paraId="72538C02" w14:textId="77777777" w:rsidR="0099697A" w:rsidRPr="0013496C" w:rsidRDefault="0099697A" w:rsidP="0013496C">
      <w:pPr>
        <w:ind w:firstLine="708"/>
        <w:jc w:val="both"/>
      </w:pPr>
      <w:r w:rsidRPr="0013496C">
        <w:t>- сохранность закреплённого на праве оперативного управления имущества;</w:t>
      </w:r>
    </w:p>
    <w:p w14:paraId="0A2F2FFA" w14:textId="77777777" w:rsidR="0099697A" w:rsidRPr="0013496C" w:rsidRDefault="0099697A" w:rsidP="0013496C">
      <w:pPr>
        <w:ind w:firstLine="708"/>
        <w:jc w:val="both"/>
      </w:pPr>
      <w:r w:rsidRPr="0013496C">
        <w:t>- сохранность документов Учреждения (учётных, управленческих, финансово-хозяйственных, по личному составу и др.);</w:t>
      </w:r>
    </w:p>
    <w:p w14:paraId="4F50380D" w14:textId="77777777" w:rsidR="0099697A" w:rsidRPr="0013496C" w:rsidRDefault="0099697A" w:rsidP="0013496C">
      <w:pPr>
        <w:ind w:firstLine="708"/>
        <w:jc w:val="both"/>
      </w:pPr>
      <w:r w:rsidRPr="0013496C">
        <w:t>- достоверность всех видов учета и отчётности;</w:t>
      </w:r>
    </w:p>
    <w:p w14:paraId="53832755" w14:textId="77777777" w:rsidR="0099697A" w:rsidRPr="0013496C" w:rsidRDefault="0099697A" w:rsidP="0013496C">
      <w:pPr>
        <w:ind w:firstLine="708"/>
        <w:jc w:val="both"/>
      </w:pPr>
      <w:r w:rsidRPr="0013496C">
        <w:t>- конфиденциальность персонифицированной информации, полученной в процессе осуществления своей деятельности, за исключением случаев, установленных законодательством.</w:t>
      </w:r>
    </w:p>
    <w:p w14:paraId="6988D532" w14:textId="77777777" w:rsidR="0099697A" w:rsidRPr="0013496C" w:rsidRDefault="0099697A" w:rsidP="0013496C">
      <w:pPr>
        <w:ind w:firstLine="708"/>
        <w:jc w:val="both"/>
      </w:pPr>
      <w:r w:rsidRPr="0013496C">
        <w:t>Учреждение может быть привлечено к ответственности по основаниям и в порядке, установленном законодательством Российской Федерации.</w:t>
      </w:r>
    </w:p>
    <w:p w14:paraId="4167DFE4" w14:textId="77777777" w:rsidR="0099697A" w:rsidRPr="0013496C" w:rsidRDefault="0099697A" w:rsidP="0013496C">
      <w:pPr>
        <w:ind w:firstLine="708"/>
        <w:jc w:val="both"/>
      </w:pPr>
    </w:p>
    <w:p w14:paraId="490509EA" w14:textId="77777777" w:rsidR="0099697A" w:rsidRPr="0013496C" w:rsidRDefault="0099697A" w:rsidP="0013496C">
      <w:pPr>
        <w:ind w:firstLine="708"/>
        <w:jc w:val="center"/>
        <w:rPr>
          <w:b/>
        </w:rPr>
      </w:pPr>
      <w:r w:rsidRPr="0013496C">
        <w:rPr>
          <w:b/>
        </w:rPr>
        <w:t>5. Управление Учреждением</w:t>
      </w:r>
    </w:p>
    <w:p w14:paraId="615A38E9" w14:textId="77777777" w:rsidR="0099697A" w:rsidRPr="0013496C" w:rsidRDefault="0099697A" w:rsidP="0013496C">
      <w:pPr>
        <w:ind w:firstLine="708"/>
        <w:jc w:val="center"/>
        <w:rPr>
          <w:b/>
        </w:rPr>
      </w:pPr>
    </w:p>
    <w:p w14:paraId="5D4639DB" w14:textId="77777777" w:rsidR="0099697A" w:rsidRPr="0013496C" w:rsidRDefault="0099697A" w:rsidP="0013496C">
      <w:pPr>
        <w:ind w:firstLine="708"/>
        <w:jc w:val="both"/>
      </w:pPr>
      <w:r w:rsidRPr="0013496C">
        <w:t>5.1. Управление Учреждением осуществляется в соответствии с законодательством Российской Федерации, законами Сахалинской области, нормативно-правовыми актами Александровск-Сахалинского муниципального округа и настоящим Уставом.</w:t>
      </w:r>
    </w:p>
    <w:p w14:paraId="6A266005" w14:textId="77777777" w:rsidR="0099697A" w:rsidRPr="0013496C" w:rsidRDefault="0099697A" w:rsidP="0013496C">
      <w:pPr>
        <w:ind w:firstLine="708"/>
        <w:jc w:val="both"/>
      </w:pPr>
      <w:r w:rsidRPr="0013496C">
        <w:t>5.2. Уполномоченным органом Учредителя, осуществляющим функции оперативного управления Учреждением является - Администрация городского округа Александровск-Сахалинского муниципального округа.</w:t>
      </w:r>
    </w:p>
    <w:p w14:paraId="5D3E9B5F" w14:textId="77777777" w:rsidR="0099697A" w:rsidRPr="0013496C" w:rsidRDefault="0099697A" w:rsidP="0013496C">
      <w:pPr>
        <w:ind w:firstLine="708"/>
        <w:jc w:val="both"/>
      </w:pPr>
      <w:r w:rsidRPr="0013496C">
        <w:t>5.3. К компетенции Администрации Александровск-Сахалинского муниципального округа Сахалинской области относится:</w:t>
      </w:r>
    </w:p>
    <w:p w14:paraId="45DB7982" w14:textId="77777777" w:rsidR="0099697A" w:rsidRPr="0013496C" w:rsidRDefault="0099697A" w:rsidP="0013496C">
      <w:pPr>
        <w:ind w:firstLine="708"/>
        <w:jc w:val="both"/>
      </w:pPr>
      <w:r w:rsidRPr="0013496C">
        <w:t>- создание, реорганизация и ликвидация Учреждения;</w:t>
      </w:r>
    </w:p>
    <w:p w14:paraId="0FD13C95" w14:textId="77777777" w:rsidR="0099697A" w:rsidRPr="0013496C" w:rsidRDefault="0099697A" w:rsidP="0013496C">
      <w:pPr>
        <w:ind w:firstLine="708"/>
        <w:jc w:val="both"/>
      </w:pPr>
      <w:r w:rsidRPr="0013496C">
        <w:t>- утверждение Устава и изменений, вносимых в Устав;</w:t>
      </w:r>
    </w:p>
    <w:p w14:paraId="690DD720" w14:textId="77777777" w:rsidR="0099697A" w:rsidRPr="0013496C" w:rsidRDefault="0099697A" w:rsidP="0013496C">
      <w:pPr>
        <w:ind w:firstLine="708"/>
        <w:jc w:val="both"/>
      </w:pPr>
      <w:r w:rsidRPr="0013496C">
        <w:t>- назначение руководителя Учреждения;</w:t>
      </w:r>
    </w:p>
    <w:p w14:paraId="5302CCE7" w14:textId="77777777" w:rsidR="0099697A" w:rsidRPr="0013496C" w:rsidRDefault="0099697A" w:rsidP="0013496C">
      <w:pPr>
        <w:ind w:firstLine="708"/>
        <w:jc w:val="both"/>
      </w:pPr>
      <w:r w:rsidRPr="0013496C">
        <w:t>- определение приоритетных направлений деятельности Учреждения, принципов формирования и использования его имущества;</w:t>
      </w:r>
    </w:p>
    <w:p w14:paraId="2D7B9170" w14:textId="77777777" w:rsidR="0099697A" w:rsidRPr="0013496C" w:rsidRDefault="0099697A" w:rsidP="0013496C">
      <w:pPr>
        <w:ind w:firstLine="708"/>
        <w:jc w:val="both"/>
      </w:pPr>
      <w:r w:rsidRPr="0013496C">
        <w:t>- проведение в установленном порядке экономического анализа деятельности Учреждения (в случае осуществления Учреждением приносящей доход деятельности);</w:t>
      </w:r>
    </w:p>
    <w:p w14:paraId="78872F28" w14:textId="77777777" w:rsidR="0099697A" w:rsidRPr="0013496C" w:rsidRDefault="0099697A" w:rsidP="0013496C">
      <w:pPr>
        <w:ind w:firstLine="708"/>
        <w:jc w:val="both"/>
      </w:pPr>
      <w:r w:rsidRPr="0013496C">
        <w:t>- осуществление контроля за организацией деятельности, поддержанием в Учреждении условий, необходимых для реализации уставных целей;</w:t>
      </w:r>
    </w:p>
    <w:p w14:paraId="7528F795" w14:textId="77777777" w:rsidR="0099697A" w:rsidRPr="0013496C" w:rsidRDefault="0099697A" w:rsidP="0013496C">
      <w:pPr>
        <w:ind w:firstLine="708"/>
        <w:jc w:val="both"/>
      </w:pPr>
      <w:r w:rsidRPr="0013496C">
        <w:t>- осуществление иных полномочий, отнесенных к его компетенции нормативно-правовыми актами Александровск-Сахалинского муниципального округа.</w:t>
      </w:r>
    </w:p>
    <w:p w14:paraId="3FAEF841" w14:textId="77777777" w:rsidR="0099697A" w:rsidRPr="0013496C" w:rsidRDefault="0099697A" w:rsidP="0013496C">
      <w:pPr>
        <w:ind w:firstLine="708"/>
        <w:jc w:val="both"/>
      </w:pPr>
      <w:r w:rsidRPr="0013496C">
        <w:t>5.4. К компетенции Комитета по управлению муниципальной собственностью Александровск-Сахалинского муниципального округа относится:</w:t>
      </w:r>
    </w:p>
    <w:p w14:paraId="3676A975" w14:textId="77777777" w:rsidR="0099697A" w:rsidRPr="0013496C" w:rsidRDefault="0099697A" w:rsidP="0013496C">
      <w:pPr>
        <w:ind w:firstLine="708"/>
        <w:jc w:val="both"/>
      </w:pPr>
      <w:r w:rsidRPr="0013496C">
        <w:t>- наделение учреждения имуществом (за исключением денежных средств)</w:t>
      </w:r>
    </w:p>
    <w:p w14:paraId="014FD12A" w14:textId="77777777" w:rsidR="0099697A" w:rsidRPr="0013496C" w:rsidRDefault="0099697A" w:rsidP="0013496C">
      <w:pPr>
        <w:ind w:firstLine="708"/>
        <w:jc w:val="both"/>
      </w:pPr>
      <w:r w:rsidRPr="0013496C">
        <w:t>- контроль за целевым использованием имущества;</w:t>
      </w:r>
    </w:p>
    <w:p w14:paraId="6E17DBB2" w14:textId="77777777" w:rsidR="0099697A" w:rsidRPr="0013496C" w:rsidRDefault="0099697A" w:rsidP="0013496C">
      <w:pPr>
        <w:ind w:firstLine="708"/>
        <w:jc w:val="both"/>
      </w:pPr>
      <w:r w:rsidRPr="0013496C">
        <w:t>- изъятие имущества не отвечающего уставным видам деятельности Учреждения, а так же излишнего неиспользуемого имущества.</w:t>
      </w:r>
    </w:p>
    <w:p w14:paraId="245438A6" w14:textId="77777777" w:rsidR="0099697A" w:rsidRPr="0013496C" w:rsidRDefault="0099697A" w:rsidP="0013496C">
      <w:pPr>
        <w:ind w:firstLine="708"/>
        <w:jc w:val="both"/>
      </w:pPr>
      <w:r w:rsidRPr="0013496C">
        <w:t>5.5. Учреждение возглавляет Руководитель-главный бухгалтер, назначаемый на должность и освобождаемый от должности мэром городского округа «Александровск-Сахалинский район». Срок полномочий Руководителя-главного бухгалтера составляет 5 лет. Трудовой договор с Руководителем-главным бухгалтером может быть расторгнут в одностороннем порядке в соответствии с главой 43 Трудового кодекса РФ.</w:t>
      </w:r>
    </w:p>
    <w:p w14:paraId="4E0DF66B" w14:textId="77777777" w:rsidR="0099697A" w:rsidRPr="0013496C" w:rsidRDefault="0099697A" w:rsidP="0013496C">
      <w:pPr>
        <w:ind w:firstLine="708"/>
        <w:jc w:val="both"/>
      </w:pPr>
      <w:r w:rsidRPr="0013496C">
        <w:t>5.6. Руководитель-главный бухгалтер Учреждения имеет одного заместителя.</w:t>
      </w:r>
    </w:p>
    <w:p w14:paraId="08B356F8" w14:textId="77777777" w:rsidR="0099697A" w:rsidRPr="0013496C" w:rsidRDefault="0099697A" w:rsidP="0013496C">
      <w:pPr>
        <w:ind w:firstLine="708"/>
        <w:jc w:val="both"/>
      </w:pPr>
      <w:r w:rsidRPr="0013496C">
        <w:t xml:space="preserve">5.7. Руководитель-главный бухгалтер действует на основе законодательства Российской Федерации, законодательства Сахалинской области, нормативно-правовых актов городского округа «Александровск-Сахалинский </w:t>
      </w:r>
      <w:proofErr w:type="gramStart"/>
      <w:r w:rsidRPr="0013496C">
        <w:t>район»  и</w:t>
      </w:r>
      <w:proofErr w:type="gramEnd"/>
      <w:r w:rsidRPr="0013496C">
        <w:t xml:space="preserve"> настоящего Устава.</w:t>
      </w:r>
    </w:p>
    <w:p w14:paraId="631C1161" w14:textId="77777777" w:rsidR="0099697A" w:rsidRPr="0013496C" w:rsidRDefault="0099697A" w:rsidP="0013496C">
      <w:pPr>
        <w:ind w:firstLine="708"/>
        <w:jc w:val="both"/>
      </w:pPr>
      <w:r w:rsidRPr="0013496C">
        <w:t>5.8. Руководитель-главный бухгалтер осуществляет текущее руководство деятельностью Учреждения и подотчетен мэру администрации Александровск-Сахалинского муниципального округа, а также Комитету по управлению муниципальной собственностью Александровск-Сахалинского муниципального округа по вопросам распоряжения имуществом, закрепленным за Учреждением на праве оперативного управления.</w:t>
      </w:r>
    </w:p>
    <w:p w14:paraId="46D3934D" w14:textId="77777777" w:rsidR="0099697A" w:rsidRPr="0013496C" w:rsidRDefault="0099697A" w:rsidP="0013496C">
      <w:pPr>
        <w:ind w:firstLine="708"/>
        <w:jc w:val="both"/>
      </w:pPr>
      <w:r w:rsidRPr="0013496C">
        <w:t>5.9. Руководитель-главный бухгалтер на основе единоначалия руководит деятельностью Учреждения, несет персональную ответственность за достижение целей, предусмотренных Уставом.</w:t>
      </w:r>
    </w:p>
    <w:p w14:paraId="3DC6BB60" w14:textId="77777777" w:rsidR="0099697A" w:rsidRPr="0013496C" w:rsidRDefault="0099697A" w:rsidP="0013496C">
      <w:pPr>
        <w:ind w:firstLine="708"/>
        <w:jc w:val="both"/>
      </w:pPr>
      <w:r w:rsidRPr="0013496C">
        <w:t>5.10. Руководитель-главный бухгалтер:</w:t>
      </w:r>
    </w:p>
    <w:p w14:paraId="0C0F39E1" w14:textId="77777777" w:rsidR="0099697A" w:rsidRPr="0013496C" w:rsidRDefault="0099697A" w:rsidP="0013496C">
      <w:pPr>
        <w:ind w:firstLine="708"/>
        <w:jc w:val="both"/>
      </w:pPr>
      <w:r w:rsidRPr="0013496C">
        <w:t>- организует деятельность Учреждения в соответствии с целями, предметом и видами деятельности, закрепленными в настоящем Уставе;</w:t>
      </w:r>
    </w:p>
    <w:p w14:paraId="3F2C24B6" w14:textId="77777777" w:rsidR="0099697A" w:rsidRPr="0013496C" w:rsidRDefault="0099697A" w:rsidP="0013496C">
      <w:pPr>
        <w:ind w:firstLine="708"/>
        <w:jc w:val="both"/>
      </w:pPr>
      <w:r w:rsidRPr="0013496C">
        <w:t>- утверждает штатное расписание, в пределах доведенных сметных обязательств;</w:t>
      </w:r>
    </w:p>
    <w:p w14:paraId="1B8927E5" w14:textId="77777777" w:rsidR="0099697A" w:rsidRPr="0013496C" w:rsidRDefault="0099697A" w:rsidP="0013496C">
      <w:pPr>
        <w:ind w:firstLine="708"/>
        <w:jc w:val="both"/>
      </w:pPr>
      <w:r w:rsidRPr="0013496C">
        <w:t>- самостоятельно назначает на должность и освобождает от должности работников, определяет их обязанности, заключает с ними трудовые договоры, применяет к ним меры поощрения и взыскания;</w:t>
      </w:r>
    </w:p>
    <w:p w14:paraId="77CC447E" w14:textId="77777777" w:rsidR="0099697A" w:rsidRPr="0013496C" w:rsidRDefault="0099697A" w:rsidP="0013496C">
      <w:pPr>
        <w:ind w:firstLine="708"/>
        <w:jc w:val="both"/>
      </w:pPr>
      <w:r w:rsidRPr="0013496C">
        <w:t xml:space="preserve">- открывает в установленном порядке счета, пользуется правом распоряжения имуществом и средствами Учреждения в пределах, установленных законодательством и Уставом; </w:t>
      </w:r>
    </w:p>
    <w:p w14:paraId="726CA0D6" w14:textId="77777777" w:rsidR="0099697A" w:rsidRPr="0013496C" w:rsidRDefault="0099697A" w:rsidP="0013496C">
      <w:pPr>
        <w:ind w:firstLine="708"/>
        <w:jc w:val="both"/>
      </w:pPr>
      <w:r w:rsidRPr="0013496C">
        <w:t>- действует без доверенности от имени Учреждения, представляет его интересы в государственных органах, в органах местного самоуправления, во взаимоотношениях с российскими и зарубежными юридическими и физическими лицами;</w:t>
      </w:r>
    </w:p>
    <w:p w14:paraId="4C6336BD" w14:textId="77777777" w:rsidR="0099697A" w:rsidRPr="0013496C" w:rsidRDefault="0099697A" w:rsidP="0013496C">
      <w:pPr>
        <w:ind w:firstLine="708"/>
        <w:jc w:val="both"/>
      </w:pPr>
      <w:r w:rsidRPr="0013496C">
        <w:t>- заключает договоры в порядке установленном нормативно-правовыми актами Александровск-Сахалинского муниципального округа</w:t>
      </w:r>
    </w:p>
    <w:p w14:paraId="1537DA63" w14:textId="77777777" w:rsidR="0099697A" w:rsidRPr="0013496C" w:rsidRDefault="0099697A" w:rsidP="0013496C">
      <w:pPr>
        <w:ind w:firstLine="708"/>
        <w:jc w:val="both"/>
      </w:pPr>
      <w:r w:rsidRPr="0013496C">
        <w:t>- выдает доверенности по представлению интересов Учреждения во взаимоотношениях с третьими лицами;</w:t>
      </w:r>
    </w:p>
    <w:p w14:paraId="1AC1C6C2" w14:textId="77777777" w:rsidR="0099697A" w:rsidRPr="0013496C" w:rsidRDefault="0099697A" w:rsidP="0013496C">
      <w:pPr>
        <w:ind w:firstLine="708"/>
        <w:jc w:val="both"/>
      </w:pPr>
      <w:r w:rsidRPr="0013496C">
        <w:t>- утверждает положения и инструкции, издает приказы и дает указания, обязательные для выполнения всеми работниками Учреждения, а также контролирует их исполнение;</w:t>
      </w:r>
    </w:p>
    <w:p w14:paraId="16F2BC32" w14:textId="77777777" w:rsidR="0099697A" w:rsidRPr="0013496C" w:rsidRDefault="0099697A" w:rsidP="0013496C">
      <w:pPr>
        <w:ind w:firstLine="708"/>
        <w:jc w:val="both"/>
      </w:pPr>
      <w:r w:rsidRPr="0013496C">
        <w:t>- регистрирует в установленном законом порядке Устав и изменения в него, внесенные Учредителем;</w:t>
      </w:r>
    </w:p>
    <w:p w14:paraId="792A9B15" w14:textId="77777777" w:rsidR="0099697A" w:rsidRPr="0013496C" w:rsidRDefault="0099697A" w:rsidP="0013496C">
      <w:pPr>
        <w:ind w:firstLine="708"/>
        <w:jc w:val="both"/>
      </w:pPr>
      <w:r w:rsidRPr="0013496C">
        <w:t>- обеспечивает безопасность и условия труда, соответствующие государственным нормативным требованиям охраны труда;</w:t>
      </w:r>
    </w:p>
    <w:p w14:paraId="728C7B6C" w14:textId="77777777" w:rsidR="0099697A" w:rsidRPr="0013496C" w:rsidRDefault="0099697A" w:rsidP="0013496C">
      <w:pPr>
        <w:ind w:firstLine="708"/>
        <w:jc w:val="both"/>
      </w:pPr>
      <w:r w:rsidRPr="0013496C">
        <w:t>- осуществляет другие полномочия в соответствии с законодательством Российской Федерации, законодательством Сахалинской области, нормативно-правовыми актами Александровск-Сахалинский район муниципального округа и настоящим Уставом.</w:t>
      </w:r>
    </w:p>
    <w:p w14:paraId="1267D5C0" w14:textId="77777777" w:rsidR="0099697A" w:rsidRPr="0013496C" w:rsidRDefault="0099697A" w:rsidP="0013496C">
      <w:pPr>
        <w:ind w:firstLine="708"/>
        <w:jc w:val="both"/>
      </w:pPr>
      <w:r w:rsidRPr="0013496C">
        <w:t>5.11. За неисполнение или ненадлежащее исполнение своих обязанностей, а также за невыполнение Учреждением возложенных на него задач, Руководитель-главный бухгалтер несёт персональную ответственность в порядке, установленном Трудовым кодексом Российской Федерации и иными федеральными законами.</w:t>
      </w:r>
    </w:p>
    <w:p w14:paraId="347FCF70" w14:textId="77777777" w:rsidR="0099697A" w:rsidRPr="0013496C" w:rsidRDefault="0099697A" w:rsidP="0013496C">
      <w:pPr>
        <w:ind w:firstLine="708"/>
        <w:jc w:val="both"/>
      </w:pPr>
      <w:r w:rsidRPr="0013496C">
        <w:t>5.12. Работники Учреждения несут ответственность за невыполнение возложенных на них обязанностей в соответствии с действующим законодательством и должностными инструкциями.</w:t>
      </w:r>
    </w:p>
    <w:p w14:paraId="2645C75E" w14:textId="77777777" w:rsidR="0099697A" w:rsidRPr="0013496C" w:rsidRDefault="0099697A" w:rsidP="0013496C">
      <w:pPr>
        <w:ind w:firstLine="708"/>
        <w:jc w:val="both"/>
      </w:pPr>
      <w:r w:rsidRPr="0013496C">
        <w:t>5.13. Участие работников в управлении Учреждением определяется в соответствии с трудовым законодательством.</w:t>
      </w:r>
    </w:p>
    <w:p w14:paraId="5DFE2628" w14:textId="77777777" w:rsidR="0099697A" w:rsidRPr="0013496C" w:rsidRDefault="0099697A" w:rsidP="0013496C">
      <w:pPr>
        <w:jc w:val="both"/>
      </w:pPr>
    </w:p>
    <w:p w14:paraId="7A0AB188" w14:textId="77777777" w:rsidR="0099697A" w:rsidRPr="0013496C" w:rsidRDefault="0099697A" w:rsidP="0013496C">
      <w:pPr>
        <w:ind w:firstLine="708"/>
        <w:jc w:val="center"/>
        <w:rPr>
          <w:b/>
        </w:rPr>
      </w:pPr>
      <w:r w:rsidRPr="0013496C">
        <w:rPr>
          <w:b/>
        </w:rPr>
        <w:t>6. Контроль и отчетность</w:t>
      </w:r>
    </w:p>
    <w:p w14:paraId="0749A8EB" w14:textId="77777777" w:rsidR="0099697A" w:rsidRPr="0013496C" w:rsidRDefault="0099697A" w:rsidP="0013496C">
      <w:pPr>
        <w:ind w:firstLine="708"/>
        <w:jc w:val="center"/>
        <w:rPr>
          <w:b/>
        </w:rPr>
      </w:pPr>
    </w:p>
    <w:p w14:paraId="2FE1F240" w14:textId="77777777" w:rsidR="0099697A" w:rsidRPr="0013496C" w:rsidRDefault="0099697A" w:rsidP="0013496C">
      <w:pPr>
        <w:ind w:firstLine="708"/>
        <w:jc w:val="both"/>
      </w:pPr>
      <w:r w:rsidRPr="0013496C">
        <w:t>6.1. Контроль за деятельностью Учреждения осуществляется администрацией Александровск-Сахалинского муниципального округа, за распоряжением имуществом, закрепленным за Учреждением на праве оперативного управления, - Комитетом по управлению муниципальной собственностью Александровск-Сахалинскому муниципальному округу, а также иными органами в случаях, предусмотренных законодательством Российской федерации, законодательством Сахалинской области, нормативно-правовыми актами Александровск-Сахалинского муниципального округа.</w:t>
      </w:r>
    </w:p>
    <w:p w14:paraId="0A17418B" w14:textId="77777777" w:rsidR="0099697A" w:rsidRPr="0013496C" w:rsidRDefault="0099697A" w:rsidP="0013496C">
      <w:pPr>
        <w:ind w:firstLine="708"/>
        <w:jc w:val="both"/>
      </w:pPr>
      <w:r w:rsidRPr="0013496C">
        <w:t>6.2. Руководители закрепленных учреждений и работники Учреждения за искажение всех видов отчетности и несоблюдение сроков ее представления несут административную или уголовную ответственность в соответствии с законодательством Российской Федерации.</w:t>
      </w:r>
    </w:p>
    <w:p w14:paraId="393A1F21" w14:textId="77777777" w:rsidR="0099697A" w:rsidRPr="0013496C" w:rsidRDefault="0099697A" w:rsidP="0013496C">
      <w:pPr>
        <w:jc w:val="both"/>
      </w:pPr>
    </w:p>
    <w:p w14:paraId="05C90038" w14:textId="77777777" w:rsidR="0099697A" w:rsidRPr="0013496C" w:rsidRDefault="0099697A" w:rsidP="0013496C">
      <w:pPr>
        <w:ind w:firstLine="708"/>
        <w:jc w:val="center"/>
        <w:rPr>
          <w:b/>
        </w:rPr>
      </w:pPr>
      <w:r w:rsidRPr="0013496C">
        <w:rPr>
          <w:b/>
        </w:rPr>
        <w:t>7. Локальные акты, регламентирующие деятельность Учреждения</w:t>
      </w:r>
    </w:p>
    <w:p w14:paraId="0B1A25E9" w14:textId="77777777" w:rsidR="0099697A" w:rsidRPr="0013496C" w:rsidRDefault="0099697A" w:rsidP="0013496C">
      <w:pPr>
        <w:ind w:firstLine="708"/>
        <w:jc w:val="center"/>
        <w:rPr>
          <w:b/>
        </w:rPr>
      </w:pPr>
    </w:p>
    <w:p w14:paraId="052D0CA7" w14:textId="77777777" w:rsidR="0099697A" w:rsidRPr="0013496C" w:rsidRDefault="0099697A" w:rsidP="0013496C">
      <w:pPr>
        <w:ind w:firstLine="708"/>
        <w:jc w:val="both"/>
      </w:pPr>
      <w:r w:rsidRPr="0013496C">
        <w:t>7.1. Для обеспечения уставной деятельности Учреждение имеет право принимать следующие локальные акты:</w:t>
      </w:r>
    </w:p>
    <w:p w14:paraId="2C4B0E34" w14:textId="77777777" w:rsidR="0099697A" w:rsidRPr="0013496C" w:rsidRDefault="0099697A" w:rsidP="0013496C">
      <w:pPr>
        <w:ind w:firstLine="708"/>
        <w:jc w:val="both"/>
      </w:pPr>
      <w:r w:rsidRPr="0013496C">
        <w:t>- приказы Руководителя-главного бухгалтера Учреждения;</w:t>
      </w:r>
    </w:p>
    <w:p w14:paraId="566CA8D2" w14:textId="77777777" w:rsidR="0099697A" w:rsidRPr="0013496C" w:rsidRDefault="0099697A" w:rsidP="0013496C">
      <w:pPr>
        <w:ind w:firstLine="708"/>
        <w:jc w:val="both"/>
      </w:pPr>
      <w:r w:rsidRPr="0013496C">
        <w:t>- должностные инструкции работников Учреждения;</w:t>
      </w:r>
    </w:p>
    <w:p w14:paraId="21956884" w14:textId="77777777" w:rsidR="0099697A" w:rsidRPr="0013496C" w:rsidRDefault="0099697A" w:rsidP="0013496C">
      <w:pPr>
        <w:ind w:firstLine="708"/>
        <w:jc w:val="both"/>
      </w:pPr>
      <w:r w:rsidRPr="0013496C">
        <w:t>- положение материальном стимулировании;</w:t>
      </w:r>
    </w:p>
    <w:p w14:paraId="7BD75CD4" w14:textId="77777777" w:rsidR="0099697A" w:rsidRPr="0013496C" w:rsidRDefault="0099697A" w:rsidP="0013496C">
      <w:pPr>
        <w:ind w:firstLine="708"/>
        <w:jc w:val="both"/>
      </w:pPr>
      <w:r w:rsidRPr="0013496C">
        <w:t>- положение об учетной политике</w:t>
      </w:r>
    </w:p>
    <w:p w14:paraId="101118CB" w14:textId="77777777" w:rsidR="0099697A" w:rsidRPr="0013496C" w:rsidRDefault="0099697A" w:rsidP="0013496C">
      <w:pPr>
        <w:ind w:firstLine="708"/>
        <w:jc w:val="both"/>
      </w:pPr>
      <w:r w:rsidRPr="0013496C">
        <w:t>- иные акты, предусмотренные действующим законодательством.</w:t>
      </w:r>
    </w:p>
    <w:p w14:paraId="7AF0ED3F" w14:textId="77777777" w:rsidR="0099697A" w:rsidRPr="0013496C" w:rsidRDefault="0099697A" w:rsidP="0013496C">
      <w:pPr>
        <w:ind w:firstLine="708"/>
        <w:jc w:val="both"/>
      </w:pPr>
      <w:r w:rsidRPr="0013496C">
        <w:t xml:space="preserve">7.2. Локальные акты не могут противоречить законодательству Российской Федерации, законодательству Сахалинской области, нормативно-правовым актам Александровск-Сахалинского муниципального округа и настоящему Уставу. </w:t>
      </w:r>
    </w:p>
    <w:p w14:paraId="07CA915C" w14:textId="77777777" w:rsidR="0099697A" w:rsidRPr="0013496C" w:rsidRDefault="0099697A" w:rsidP="0013496C">
      <w:pPr>
        <w:ind w:firstLine="708"/>
        <w:jc w:val="both"/>
      </w:pPr>
    </w:p>
    <w:p w14:paraId="0137397D" w14:textId="77777777" w:rsidR="0099697A" w:rsidRPr="0013496C" w:rsidRDefault="0099697A" w:rsidP="0013496C">
      <w:pPr>
        <w:ind w:firstLine="708"/>
        <w:jc w:val="center"/>
        <w:rPr>
          <w:b/>
        </w:rPr>
      </w:pPr>
      <w:r w:rsidRPr="0013496C">
        <w:rPr>
          <w:b/>
        </w:rPr>
        <w:t>8. Реорганизация и ликвидация Учреждения</w:t>
      </w:r>
    </w:p>
    <w:p w14:paraId="3EA51354" w14:textId="77777777" w:rsidR="0099697A" w:rsidRPr="0013496C" w:rsidRDefault="0099697A" w:rsidP="0013496C">
      <w:pPr>
        <w:ind w:firstLine="708"/>
        <w:jc w:val="center"/>
        <w:rPr>
          <w:b/>
        </w:rPr>
      </w:pPr>
    </w:p>
    <w:p w14:paraId="5DE349B8" w14:textId="77777777" w:rsidR="0099697A" w:rsidRPr="0013496C" w:rsidRDefault="0099697A" w:rsidP="0013496C">
      <w:pPr>
        <w:ind w:firstLine="708"/>
        <w:jc w:val="both"/>
      </w:pPr>
      <w:r w:rsidRPr="0013496C">
        <w:t>8.1. Реорганизация Учреждения (слияние, разделение, присоединение, выделение, преобразование) может быть осуществлена по решению Учредителя.</w:t>
      </w:r>
    </w:p>
    <w:p w14:paraId="738FF2BB" w14:textId="77777777" w:rsidR="0099697A" w:rsidRPr="0013496C" w:rsidRDefault="0099697A" w:rsidP="0013496C">
      <w:pPr>
        <w:ind w:firstLine="708"/>
        <w:jc w:val="both"/>
      </w:pPr>
      <w:r w:rsidRPr="0013496C">
        <w:t>8.2.Ликвидация Учреждения осуществляется:</w:t>
      </w:r>
    </w:p>
    <w:p w14:paraId="745FD66F" w14:textId="77777777" w:rsidR="0099697A" w:rsidRPr="0013496C" w:rsidRDefault="0099697A" w:rsidP="0013496C">
      <w:pPr>
        <w:jc w:val="both"/>
      </w:pPr>
      <w:r w:rsidRPr="0013496C">
        <w:tab/>
        <w:t>- по решению Учредителя;</w:t>
      </w:r>
    </w:p>
    <w:p w14:paraId="1BB24CBF" w14:textId="77777777" w:rsidR="0099697A" w:rsidRPr="0013496C" w:rsidRDefault="0099697A" w:rsidP="0013496C">
      <w:pPr>
        <w:ind w:firstLine="708"/>
        <w:jc w:val="both"/>
      </w:pPr>
      <w:r w:rsidRPr="0013496C">
        <w:t>- по решению суда, а также в иных случаях, предусмотренных законодательством Российской Федерации.</w:t>
      </w:r>
    </w:p>
    <w:p w14:paraId="22370EEF" w14:textId="77777777" w:rsidR="0099697A" w:rsidRPr="0013496C" w:rsidRDefault="0099697A" w:rsidP="0013496C">
      <w:pPr>
        <w:ind w:firstLine="708"/>
        <w:jc w:val="both"/>
      </w:pPr>
      <w:r w:rsidRPr="0013496C">
        <w:t>8.3. Реорганизация и ликвидация Учреждения осуществляются в соответствии с действующим законодательством.</w:t>
      </w:r>
    </w:p>
    <w:p w14:paraId="3544AE9B" w14:textId="77777777" w:rsidR="0099697A" w:rsidRPr="0013496C" w:rsidRDefault="0099697A" w:rsidP="0013496C">
      <w:pPr>
        <w:ind w:firstLine="708"/>
        <w:jc w:val="both"/>
      </w:pPr>
      <w:r w:rsidRPr="0013496C">
        <w:t>8.4.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14:paraId="26EB4A99" w14:textId="77777777" w:rsidR="0099697A" w:rsidRPr="0013496C" w:rsidRDefault="0099697A" w:rsidP="0013496C">
      <w:pPr>
        <w:ind w:firstLine="708"/>
        <w:jc w:val="both"/>
      </w:pPr>
      <w:r w:rsidRPr="0013496C">
        <w:t>8.5. Ликвидация считается завершенной, а Учреждение прекратившим свое существование с момента внесения соответствующей записи в Единый государственный реестр юридических лиц.</w:t>
      </w:r>
    </w:p>
    <w:p w14:paraId="2B99A4B4" w14:textId="77777777" w:rsidR="0099697A" w:rsidRPr="0013496C" w:rsidRDefault="0099697A" w:rsidP="0013496C">
      <w:pPr>
        <w:ind w:firstLine="708"/>
        <w:jc w:val="both"/>
      </w:pPr>
      <w:r w:rsidRPr="0013496C">
        <w:t>8.6. Имущество ликвидируемого Учреждения после расчетов с бюджетом, кредиторами и работниками остается в собственности Учредителя.</w:t>
      </w:r>
    </w:p>
    <w:p w14:paraId="40504E0E" w14:textId="77777777" w:rsidR="0099697A" w:rsidRPr="0013496C" w:rsidRDefault="0099697A" w:rsidP="0013496C">
      <w:pPr>
        <w:ind w:firstLine="708"/>
        <w:jc w:val="both"/>
      </w:pPr>
    </w:p>
    <w:p w14:paraId="63CF3F8F" w14:textId="77777777" w:rsidR="0099697A" w:rsidRPr="0013496C" w:rsidRDefault="0099697A" w:rsidP="0013496C">
      <w:pPr>
        <w:ind w:firstLine="708"/>
        <w:jc w:val="center"/>
        <w:rPr>
          <w:b/>
        </w:rPr>
      </w:pPr>
      <w:r w:rsidRPr="0013496C">
        <w:rPr>
          <w:b/>
        </w:rPr>
        <w:t>9. Внесение изменений и дополнений в Устав Учреждения</w:t>
      </w:r>
    </w:p>
    <w:p w14:paraId="20C62DF0" w14:textId="77777777" w:rsidR="0099697A" w:rsidRPr="0013496C" w:rsidRDefault="0099697A" w:rsidP="0013496C">
      <w:pPr>
        <w:ind w:firstLine="708"/>
        <w:jc w:val="center"/>
      </w:pPr>
    </w:p>
    <w:p w14:paraId="6DDD139F" w14:textId="77777777" w:rsidR="0099697A" w:rsidRPr="0013496C" w:rsidRDefault="0099697A" w:rsidP="0013496C">
      <w:pPr>
        <w:ind w:firstLine="708"/>
        <w:jc w:val="both"/>
      </w:pPr>
      <w:r w:rsidRPr="0013496C">
        <w:t>9.1. Изменения и дополнения в Устав Учреждения вносятся по решению Учредителя и регистрируются в порядке, предусмотренном действующим законодательством Российской Федерации.</w:t>
      </w:r>
    </w:p>
    <w:p w14:paraId="5546A6E2" w14:textId="77777777" w:rsidR="0099697A" w:rsidRPr="0013496C" w:rsidRDefault="0099697A" w:rsidP="0013496C">
      <w:pPr>
        <w:ind w:firstLine="708"/>
        <w:jc w:val="both"/>
      </w:pPr>
      <w:r w:rsidRPr="0013496C">
        <w:t>9.2. Изменения и дополнения в Устав Учреждения вступают в силу с момента их государственной регистрации.</w:t>
      </w:r>
    </w:p>
    <w:p w14:paraId="40F8105F" w14:textId="0798D9B1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E4123A" w14:textId="019BF405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ED1917" w14:textId="60E866D0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BD2E9A" w14:textId="4AB19925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4CFA0F" w14:textId="1621CE38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F0F9BC" w14:textId="1CA96E67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FD1560" w14:textId="4A29C0F1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DBB8D0" w14:textId="0E4DE68C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923A50" w14:textId="4DD3E468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EE3F59" w14:textId="530123CE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C773F2" w14:textId="17B7EA27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9E888D" w14:textId="2DE94D69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B73DB" w14:textId="6BA89A08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2A2050" w14:textId="71267D31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9DC2B9" w14:textId="7B443235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716F7" w14:textId="7C48B102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BB8B2D" w14:textId="34D6E1B0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9CFA73" w14:textId="4B40DBA1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367EC4" w14:textId="4FA9DF6C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ED113E" w14:textId="1BBB5DA7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04993E" w14:textId="1177EDF7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F0DBBF" w14:textId="732AFF02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85DAA6" w14:textId="5121F3EF" w:rsidR="00767162" w:rsidRPr="0013496C" w:rsidRDefault="00767162" w:rsidP="001349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EE55F9" w14:textId="77777777" w:rsidR="00767162" w:rsidRPr="0013496C" w:rsidRDefault="00767162" w:rsidP="0013496C">
      <w:pPr>
        <w:pStyle w:val="ConsPlusNonformat"/>
        <w:rPr>
          <w:rFonts w:ascii="Times New Roman" w:hAnsi="Times New Roman" w:cs="Times New Roman"/>
          <w:iCs/>
          <w:sz w:val="22"/>
          <w:szCs w:val="22"/>
        </w:rPr>
      </w:pPr>
    </w:p>
    <w:p w14:paraId="13DB2DAC" w14:textId="77777777" w:rsidR="00210D89" w:rsidRPr="0013496C" w:rsidRDefault="00210D89" w:rsidP="0013496C">
      <w:pPr>
        <w:ind w:firstLine="708"/>
        <w:jc w:val="both"/>
      </w:pPr>
    </w:p>
    <w:sectPr w:rsidR="00210D89" w:rsidRPr="0013496C" w:rsidSect="001349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BF"/>
    <w:rsid w:val="000E29A7"/>
    <w:rsid w:val="001071C6"/>
    <w:rsid w:val="0013496C"/>
    <w:rsid w:val="001607E2"/>
    <w:rsid w:val="001807C0"/>
    <w:rsid w:val="001D7DBB"/>
    <w:rsid w:val="00210D89"/>
    <w:rsid w:val="002F1B73"/>
    <w:rsid w:val="00394265"/>
    <w:rsid w:val="0057325C"/>
    <w:rsid w:val="00592EF3"/>
    <w:rsid w:val="005A5CB6"/>
    <w:rsid w:val="00622C2D"/>
    <w:rsid w:val="006A199A"/>
    <w:rsid w:val="00717DD9"/>
    <w:rsid w:val="00767162"/>
    <w:rsid w:val="007E0961"/>
    <w:rsid w:val="00882939"/>
    <w:rsid w:val="0098483F"/>
    <w:rsid w:val="0099697A"/>
    <w:rsid w:val="00A122BD"/>
    <w:rsid w:val="00A20AC4"/>
    <w:rsid w:val="00A518EA"/>
    <w:rsid w:val="00A91A34"/>
    <w:rsid w:val="00DF59B8"/>
    <w:rsid w:val="00EA5FBF"/>
    <w:rsid w:val="00FC2C02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97AD"/>
  <w15:chartTrackingRefBased/>
  <w15:docId w15:val="{9EDBD8C3-6E2D-46EB-8FBF-6D743B4F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75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9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6A199A"/>
    <w:pPr>
      <w:keepNext/>
      <w:tabs>
        <w:tab w:val="left" w:pos="5954"/>
      </w:tabs>
      <w:jc w:val="center"/>
      <w:outlineLvl w:val="0"/>
    </w:pPr>
    <w:rPr>
      <w:b/>
      <w:w w:val="10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0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D89"/>
    <w:rPr>
      <w:rFonts w:ascii="Segoe UI" w:hAnsi="Segoe UI" w:cs="Segoe UI"/>
      <w:w w:val="100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D8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A19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A199A"/>
    <w:rPr>
      <w:w w:val="100"/>
      <w:sz w:val="26"/>
      <w:szCs w:val="24"/>
    </w:rPr>
  </w:style>
  <w:style w:type="character" w:customStyle="1" w:styleId="a6">
    <w:name w:val="Основной текст Знак"/>
    <w:basedOn w:val="a0"/>
    <w:link w:val="a5"/>
    <w:rsid w:val="006A199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9697A"/>
    <w:rPr>
      <w:rFonts w:asciiTheme="majorHAnsi" w:eastAsiaTheme="majorEastAsia" w:hAnsiTheme="majorHAnsi" w:cstheme="majorBidi"/>
      <w:color w:val="1F4D78" w:themeColor="accent1" w:themeShade="7F"/>
      <w:w w:val="75"/>
      <w:sz w:val="28"/>
      <w:szCs w:val="28"/>
      <w:lang w:eastAsia="ru-RU"/>
    </w:rPr>
  </w:style>
  <w:style w:type="paragraph" w:customStyle="1" w:styleId="a7">
    <w:name w:val="Таблицы (моноширинный)"/>
    <w:basedOn w:val="a"/>
    <w:next w:val="a"/>
    <w:rsid w:val="009969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Н.</dc:creator>
  <cp:keywords/>
  <dc:description/>
  <cp:lastModifiedBy>Кузнецова Евгения В.</cp:lastModifiedBy>
  <cp:revision>25</cp:revision>
  <cp:lastPrinted>2024-12-19T22:58:00Z</cp:lastPrinted>
  <dcterms:created xsi:type="dcterms:W3CDTF">2019-03-14T03:54:00Z</dcterms:created>
  <dcterms:modified xsi:type="dcterms:W3CDTF">2024-12-19T23:04:00Z</dcterms:modified>
</cp:coreProperties>
</file>