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B5F3" w14:textId="77777777" w:rsidR="00DB1207" w:rsidRPr="003022FD" w:rsidRDefault="00DB1207" w:rsidP="003022FD">
      <w:pPr>
        <w:pStyle w:val="af5"/>
        <w:tabs>
          <w:tab w:val="left" w:pos="0"/>
        </w:tabs>
        <w:spacing w:before="0" w:line="240" w:lineRule="auto"/>
        <w:ind w:firstLine="709"/>
        <w:contextualSpacing/>
        <w:rPr>
          <w:sz w:val="24"/>
          <w:szCs w:val="24"/>
        </w:rPr>
      </w:pPr>
      <w:r w:rsidRPr="003022FD">
        <w:rPr>
          <w:sz w:val="24"/>
          <w:szCs w:val="24"/>
        </w:rPr>
        <w:t>Объявление</w:t>
      </w:r>
    </w:p>
    <w:p w14:paraId="6A5F2795" w14:textId="77777777" w:rsidR="00DB1207" w:rsidRPr="003022FD" w:rsidRDefault="00DB1207" w:rsidP="003022FD">
      <w:pPr>
        <w:pStyle w:val="af5"/>
        <w:tabs>
          <w:tab w:val="left" w:pos="0"/>
        </w:tabs>
        <w:spacing w:before="0" w:line="240" w:lineRule="auto"/>
        <w:ind w:firstLine="709"/>
        <w:contextualSpacing/>
        <w:rPr>
          <w:sz w:val="24"/>
          <w:szCs w:val="24"/>
        </w:rPr>
      </w:pPr>
      <w:r w:rsidRPr="003022FD">
        <w:rPr>
          <w:sz w:val="24"/>
          <w:szCs w:val="24"/>
        </w:rPr>
        <w:t>о начале приема заявок на участие в отборе получателей субсидии</w:t>
      </w:r>
    </w:p>
    <w:p w14:paraId="5F7E6614" w14:textId="77777777" w:rsidR="00DB1207" w:rsidRPr="003022FD" w:rsidRDefault="00DB1207" w:rsidP="003022FD">
      <w:pPr>
        <w:pStyle w:val="af5"/>
        <w:tabs>
          <w:tab w:val="left" w:pos="0"/>
        </w:tabs>
        <w:spacing w:before="0" w:line="240" w:lineRule="auto"/>
        <w:ind w:firstLine="709"/>
        <w:contextualSpacing/>
        <w:rPr>
          <w:sz w:val="24"/>
          <w:szCs w:val="24"/>
        </w:rPr>
      </w:pPr>
    </w:p>
    <w:p w14:paraId="32E1E276" w14:textId="21C6EB6E" w:rsidR="00DB1207" w:rsidRPr="003022FD" w:rsidRDefault="00DB1207" w:rsidP="00C332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2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264">
        <w:rPr>
          <w:rFonts w:ascii="Times New Roman" w:hAnsi="Times New Roman" w:cs="Times New Roman"/>
          <w:b/>
          <w:sz w:val="24"/>
          <w:szCs w:val="24"/>
        </w:rPr>
        <w:tab/>
      </w:r>
      <w:r w:rsidRPr="003022FD">
        <w:rPr>
          <w:rFonts w:ascii="Times New Roman" w:hAnsi="Times New Roman" w:cs="Times New Roman"/>
          <w:bCs/>
          <w:sz w:val="24"/>
          <w:szCs w:val="24"/>
        </w:rPr>
        <w:t>Администрация городского округа «Александровск - Сахалинский район» объявляет о начале приема заявок   на участие в отбор</w:t>
      </w:r>
      <w:r w:rsidR="000E7955">
        <w:rPr>
          <w:rFonts w:ascii="Times New Roman" w:hAnsi="Times New Roman" w:cs="Times New Roman"/>
          <w:bCs/>
          <w:sz w:val="24"/>
          <w:szCs w:val="24"/>
        </w:rPr>
        <w:t>е</w:t>
      </w:r>
      <w:r w:rsidRPr="003022FD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0E79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351" w:rsidRPr="00A60351">
        <w:rPr>
          <w:rFonts w:ascii="Times New Roman" w:hAnsi="Times New Roman" w:cs="Times New Roman"/>
          <w:bCs/>
          <w:sz w:val="24"/>
          <w:szCs w:val="24"/>
        </w:rPr>
        <w:t>- возмещение части затрат сельхозпроизводителям (кроме ЛПХ) на строительство, модернизацию, реконструкцию сельскохозяйственных объектов (сооружений);</w:t>
      </w:r>
    </w:p>
    <w:p w14:paraId="76788B06" w14:textId="77777777" w:rsidR="00D72960" w:rsidRPr="003022FD" w:rsidRDefault="00D72960" w:rsidP="00C3326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2FD">
        <w:rPr>
          <w:rFonts w:ascii="Times New Roman" w:hAnsi="Times New Roman" w:cs="Times New Roman"/>
          <w:b/>
          <w:sz w:val="24"/>
          <w:szCs w:val="24"/>
        </w:rPr>
        <w:t>Сроки проведения отбора:</w:t>
      </w:r>
    </w:p>
    <w:p w14:paraId="097A6BC1" w14:textId="7177EB0F" w:rsidR="00D72960" w:rsidRPr="003022FD" w:rsidRDefault="00D72960" w:rsidP="003022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 xml:space="preserve">с </w:t>
      </w:r>
      <w:r w:rsidR="001B57E9">
        <w:rPr>
          <w:rFonts w:ascii="Times New Roman" w:hAnsi="Times New Roman" w:cs="Times New Roman"/>
          <w:sz w:val="24"/>
          <w:szCs w:val="24"/>
        </w:rPr>
        <w:t>22</w:t>
      </w:r>
      <w:r w:rsidRPr="003022FD">
        <w:rPr>
          <w:rFonts w:ascii="Times New Roman" w:hAnsi="Times New Roman" w:cs="Times New Roman"/>
          <w:sz w:val="24"/>
          <w:szCs w:val="24"/>
        </w:rPr>
        <w:t>.0</w:t>
      </w:r>
      <w:r w:rsidR="001B57E9">
        <w:rPr>
          <w:rFonts w:ascii="Times New Roman" w:hAnsi="Times New Roman" w:cs="Times New Roman"/>
          <w:sz w:val="24"/>
          <w:szCs w:val="24"/>
        </w:rPr>
        <w:t>1</w:t>
      </w:r>
      <w:r w:rsidRPr="003022FD">
        <w:rPr>
          <w:rFonts w:ascii="Times New Roman" w:hAnsi="Times New Roman" w:cs="Times New Roman"/>
          <w:sz w:val="24"/>
          <w:szCs w:val="24"/>
        </w:rPr>
        <w:t>.202</w:t>
      </w:r>
      <w:r w:rsidR="001B57E9">
        <w:rPr>
          <w:rFonts w:ascii="Times New Roman" w:hAnsi="Times New Roman" w:cs="Times New Roman"/>
          <w:sz w:val="24"/>
          <w:szCs w:val="24"/>
        </w:rPr>
        <w:t>4</w:t>
      </w:r>
      <w:r w:rsidRPr="003022FD">
        <w:rPr>
          <w:rFonts w:ascii="Times New Roman" w:hAnsi="Times New Roman" w:cs="Times New Roman"/>
          <w:sz w:val="24"/>
          <w:szCs w:val="24"/>
        </w:rPr>
        <w:t xml:space="preserve"> по </w:t>
      </w:r>
      <w:r w:rsidR="001B57E9">
        <w:rPr>
          <w:rFonts w:ascii="Times New Roman" w:hAnsi="Times New Roman" w:cs="Times New Roman"/>
          <w:sz w:val="24"/>
          <w:szCs w:val="24"/>
        </w:rPr>
        <w:t>20</w:t>
      </w:r>
      <w:r w:rsidRPr="003022FD">
        <w:rPr>
          <w:rFonts w:ascii="Times New Roman" w:hAnsi="Times New Roman" w:cs="Times New Roman"/>
          <w:sz w:val="24"/>
          <w:szCs w:val="24"/>
        </w:rPr>
        <w:t>.0</w:t>
      </w:r>
      <w:r w:rsidR="001B57E9">
        <w:rPr>
          <w:rFonts w:ascii="Times New Roman" w:hAnsi="Times New Roman" w:cs="Times New Roman"/>
          <w:sz w:val="24"/>
          <w:szCs w:val="24"/>
        </w:rPr>
        <w:t>2</w:t>
      </w:r>
      <w:r w:rsidRPr="003022FD">
        <w:rPr>
          <w:rFonts w:ascii="Times New Roman" w:hAnsi="Times New Roman" w:cs="Times New Roman"/>
          <w:sz w:val="24"/>
          <w:szCs w:val="24"/>
        </w:rPr>
        <w:t>.202</w:t>
      </w:r>
      <w:r w:rsidR="001B57E9">
        <w:rPr>
          <w:rFonts w:ascii="Times New Roman" w:hAnsi="Times New Roman" w:cs="Times New Roman"/>
          <w:sz w:val="24"/>
          <w:szCs w:val="24"/>
        </w:rPr>
        <w:t>4</w:t>
      </w:r>
      <w:r w:rsidRPr="003022FD">
        <w:rPr>
          <w:rFonts w:ascii="Times New Roman" w:hAnsi="Times New Roman" w:cs="Times New Roman"/>
          <w:sz w:val="24"/>
          <w:szCs w:val="24"/>
        </w:rPr>
        <w:t>.</w:t>
      </w:r>
    </w:p>
    <w:p w14:paraId="38848748" w14:textId="77777777" w:rsidR="00D72960" w:rsidRPr="003022FD" w:rsidRDefault="00D72960" w:rsidP="003022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2FD">
        <w:rPr>
          <w:rFonts w:ascii="Times New Roman" w:hAnsi="Times New Roman" w:cs="Times New Roman"/>
          <w:b/>
          <w:sz w:val="24"/>
          <w:szCs w:val="24"/>
        </w:rPr>
        <w:t>Дата начала подачи предложений (заявок) участников отбора:</w:t>
      </w:r>
    </w:p>
    <w:p w14:paraId="4F46A986" w14:textId="479C7986" w:rsidR="00D72960" w:rsidRPr="003022FD" w:rsidRDefault="00D72960" w:rsidP="003022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>2</w:t>
      </w:r>
      <w:r w:rsidR="001B57E9">
        <w:rPr>
          <w:rFonts w:ascii="Times New Roman" w:hAnsi="Times New Roman" w:cs="Times New Roman"/>
          <w:sz w:val="24"/>
          <w:szCs w:val="24"/>
        </w:rPr>
        <w:t>2</w:t>
      </w:r>
      <w:r w:rsidRPr="003022FD">
        <w:rPr>
          <w:rFonts w:ascii="Times New Roman" w:hAnsi="Times New Roman" w:cs="Times New Roman"/>
          <w:sz w:val="24"/>
          <w:szCs w:val="24"/>
        </w:rPr>
        <w:t xml:space="preserve"> </w:t>
      </w:r>
      <w:r w:rsidR="001B57E9">
        <w:rPr>
          <w:rFonts w:ascii="Times New Roman" w:hAnsi="Times New Roman" w:cs="Times New Roman"/>
          <w:sz w:val="24"/>
          <w:szCs w:val="24"/>
        </w:rPr>
        <w:t>января</w:t>
      </w:r>
      <w:r w:rsidRPr="003022FD">
        <w:rPr>
          <w:rFonts w:ascii="Times New Roman" w:hAnsi="Times New Roman" w:cs="Times New Roman"/>
          <w:sz w:val="24"/>
          <w:szCs w:val="24"/>
        </w:rPr>
        <w:t xml:space="preserve"> 202</w:t>
      </w:r>
      <w:r w:rsidR="001B57E9">
        <w:rPr>
          <w:rFonts w:ascii="Times New Roman" w:hAnsi="Times New Roman" w:cs="Times New Roman"/>
          <w:sz w:val="24"/>
          <w:szCs w:val="24"/>
        </w:rPr>
        <w:t>4</w:t>
      </w:r>
      <w:r w:rsidRPr="003022FD">
        <w:rPr>
          <w:rFonts w:ascii="Times New Roman" w:hAnsi="Times New Roman" w:cs="Times New Roman"/>
          <w:sz w:val="24"/>
          <w:szCs w:val="24"/>
        </w:rPr>
        <w:t xml:space="preserve"> года, 09-00 часов.</w:t>
      </w:r>
    </w:p>
    <w:p w14:paraId="64E267BF" w14:textId="77777777" w:rsidR="00D72960" w:rsidRPr="003022FD" w:rsidRDefault="00D72960" w:rsidP="003022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2FD">
        <w:rPr>
          <w:rFonts w:ascii="Times New Roman" w:hAnsi="Times New Roman" w:cs="Times New Roman"/>
          <w:b/>
          <w:sz w:val="24"/>
          <w:szCs w:val="24"/>
        </w:rPr>
        <w:t>Дата окончания приема предложений (заявок) участников отбора:</w:t>
      </w:r>
    </w:p>
    <w:p w14:paraId="5CB30412" w14:textId="7B5EA73C" w:rsidR="00D72960" w:rsidRPr="003022FD" w:rsidRDefault="00D72960" w:rsidP="003022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 xml:space="preserve">20 </w:t>
      </w:r>
      <w:r w:rsidR="00375054">
        <w:rPr>
          <w:rFonts w:ascii="Times New Roman" w:hAnsi="Times New Roman" w:cs="Times New Roman"/>
          <w:sz w:val="24"/>
          <w:szCs w:val="24"/>
        </w:rPr>
        <w:t>февраля</w:t>
      </w:r>
      <w:r w:rsidRPr="003022FD">
        <w:rPr>
          <w:rFonts w:ascii="Times New Roman" w:hAnsi="Times New Roman" w:cs="Times New Roman"/>
          <w:sz w:val="24"/>
          <w:szCs w:val="24"/>
        </w:rPr>
        <w:t xml:space="preserve"> 202</w:t>
      </w:r>
      <w:r w:rsidR="00375054">
        <w:rPr>
          <w:rFonts w:ascii="Times New Roman" w:hAnsi="Times New Roman" w:cs="Times New Roman"/>
          <w:sz w:val="24"/>
          <w:szCs w:val="24"/>
        </w:rPr>
        <w:t>4</w:t>
      </w:r>
      <w:r w:rsidRPr="003022FD">
        <w:rPr>
          <w:rFonts w:ascii="Times New Roman" w:hAnsi="Times New Roman" w:cs="Times New Roman"/>
          <w:sz w:val="24"/>
          <w:szCs w:val="24"/>
        </w:rPr>
        <w:t xml:space="preserve"> года, 17-00 часов.</w:t>
      </w:r>
    </w:p>
    <w:p w14:paraId="66FF9809" w14:textId="4877E699" w:rsidR="00D72960" w:rsidRPr="003022FD" w:rsidRDefault="00D72960" w:rsidP="003022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2FD">
        <w:rPr>
          <w:rFonts w:ascii="Times New Roman" w:hAnsi="Times New Roman" w:cs="Times New Roman"/>
          <w:b/>
          <w:sz w:val="24"/>
          <w:szCs w:val="24"/>
        </w:rPr>
        <w:t>Наименование и место нахождения администрации ГО «Александровск-Сахалинский район»:</w:t>
      </w:r>
      <w:r w:rsidRPr="003022FD">
        <w:rPr>
          <w:rFonts w:ascii="Times New Roman" w:hAnsi="Times New Roman" w:cs="Times New Roman"/>
          <w:sz w:val="24"/>
          <w:szCs w:val="24"/>
        </w:rPr>
        <w:t xml:space="preserve"> </w:t>
      </w:r>
      <w:r w:rsidRPr="003022FD">
        <w:rPr>
          <w:rFonts w:ascii="Times New Roman" w:hAnsi="Times New Roman" w:cs="Times New Roman"/>
          <w:bCs/>
          <w:sz w:val="24"/>
          <w:szCs w:val="24"/>
        </w:rPr>
        <w:t xml:space="preserve">г. Александровск-Сахалинский, ул. Советская, 7, кабинет 312. </w:t>
      </w:r>
    </w:p>
    <w:p w14:paraId="75B9E6C5" w14:textId="597E361D" w:rsidR="00D72960" w:rsidRPr="003022FD" w:rsidRDefault="00D72960" w:rsidP="003022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2FD">
        <w:rPr>
          <w:rFonts w:ascii="Times New Roman" w:hAnsi="Times New Roman" w:cs="Times New Roman"/>
          <w:b/>
          <w:sz w:val="24"/>
          <w:szCs w:val="24"/>
        </w:rPr>
        <w:t xml:space="preserve">Почтовый адрес: </w:t>
      </w:r>
      <w:r w:rsidRPr="003022FD">
        <w:rPr>
          <w:rFonts w:ascii="Times New Roman" w:hAnsi="Times New Roman" w:cs="Times New Roman"/>
          <w:sz w:val="24"/>
          <w:szCs w:val="24"/>
        </w:rPr>
        <w:t>694420, Сахалинская область, г.</w:t>
      </w:r>
      <w:r w:rsidRPr="003022FD">
        <w:rPr>
          <w:rFonts w:ascii="Times New Roman" w:hAnsi="Times New Roman" w:cs="Times New Roman"/>
          <w:bCs/>
          <w:sz w:val="24"/>
          <w:szCs w:val="24"/>
        </w:rPr>
        <w:t xml:space="preserve"> Александровск-Сахалинский, ул. Советская, 7.</w:t>
      </w:r>
    </w:p>
    <w:p w14:paraId="30C02C2A" w14:textId="713D7F54" w:rsidR="00D72960" w:rsidRPr="003022FD" w:rsidRDefault="00D72960" w:rsidP="003022F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2FD">
        <w:rPr>
          <w:rFonts w:ascii="Times New Roman" w:hAnsi="Times New Roman" w:cs="Times New Roman"/>
          <w:b/>
          <w:sz w:val="24"/>
          <w:szCs w:val="24"/>
        </w:rPr>
        <w:t>Контактный телефон для консультаций:</w:t>
      </w:r>
      <w:r w:rsidRPr="003022FD">
        <w:rPr>
          <w:rFonts w:ascii="Times New Roman" w:hAnsi="Times New Roman" w:cs="Times New Roman"/>
          <w:sz w:val="24"/>
          <w:szCs w:val="24"/>
        </w:rPr>
        <w:t xml:space="preserve"> 8</w:t>
      </w:r>
      <w:r w:rsidRPr="003022FD">
        <w:rPr>
          <w:rFonts w:ascii="Times New Roman" w:hAnsi="Times New Roman" w:cs="Times New Roman"/>
          <w:bCs/>
          <w:sz w:val="24"/>
          <w:szCs w:val="24"/>
        </w:rPr>
        <w:t xml:space="preserve">(42434)4-35-09. </w:t>
      </w:r>
    </w:p>
    <w:p w14:paraId="576B2644" w14:textId="089F1116" w:rsidR="00D72960" w:rsidRPr="003022FD" w:rsidRDefault="00D72960" w:rsidP="003022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 w:rsidRPr="003022FD">
        <w:rPr>
          <w:rFonts w:ascii="Times New Roman" w:hAnsi="Times New Roman" w:cs="Times New Roman"/>
          <w:sz w:val="24"/>
          <w:szCs w:val="24"/>
        </w:rPr>
        <w:t xml:space="preserve"> </w:t>
      </w:r>
      <w:r w:rsidRPr="003022F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022FD">
        <w:rPr>
          <w:rFonts w:ascii="Times New Roman" w:hAnsi="Times New Roman" w:cs="Times New Roman"/>
          <w:sz w:val="24"/>
          <w:szCs w:val="24"/>
        </w:rPr>
        <w:t>-</w:t>
      </w:r>
      <w:r w:rsidRPr="003022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022FD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3022FD">
          <w:rPr>
            <w:rStyle w:val="a4"/>
            <w:rFonts w:ascii="Times New Roman" w:hAnsi="Times New Roman" w:cs="Times New Roman"/>
            <w:bCs/>
            <w:sz w:val="24"/>
            <w:szCs w:val="24"/>
          </w:rPr>
          <w:t>ecom_adm_alex@mail.ru</w:t>
        </w:r>
      </w:hyperlink>
      <w:r w:rsidRPr="003022FD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DED7BA" w14:textId="77777777" w:rsidR="00C33264" w:rsidRDefault="00D72960" w:rsidP="00C33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2FD">
        <w:rPr>
          <w:rFonts w:ascii="Times New Roman" w:hAnsi="Times New Roman" w:cs="Times New Roman"/>
          <w:b/>
          <w:sz w:val="24"/>
          <w:szCs w:val="24"/>
        </w:rPr>
        <w:t>Результаты предоставления субсидии:</w:t>
      </w:r>
      <w:r w:rsidR="00C332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A75489" w14:textId="02E36EDA" w:rsidR="00C33264" w:rsidRPr="00C33264" w:rsidRDefault="00C33264" w:rsidP="00C33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A1BF2">
        <w:rPr>
          <w:rFonts w:ascii="Times New Roman" w:hAnsi="Times New Roman" w:cs="Times New Roman"/>
          <w:sz w:val="24"/>
          <w:szCs w:val="24"/>
        </w:rPr>
        <w:t>азвитие животноводства и увеличение поголовья и (или) увеличение валового производства сельскохозяйственной продукции в крестьянских (фермерских) хозяйствах городского округа «Александровск-Сахалинский район».</w:t>
      </w:r>
    </w:p>
    <w:p w14:paraId="2505E8D4" w14:textId="2B6E0801" w:rsidR="000E07AD" w:rsidRPr="003022FD" w:rsidRDefault="000E07AD" w:rsidP="003022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2FD">
        <w:rPr>
          <w:rFonts w:ascii="Times New Roman" w:hAnsi="Times New Roman" w:cs="Times New Roman"/>
          <w:b/>
          <w:sz w:val="24"/>
          <w:szCs w:val="24"/>
        </w:rPr>
        <w:t xml:space="preserve">Доменное имя и (или) сетевой адрес, и (или) указатели страниц сайта в информационно-телекоммуникационной сети Интернет, на котором обеспечивается проведение отбора: </w:t>
      </w:r>
      <w:hyperlink r:id="rId12" w:history="1">
        <w:r w:rsidRPr="003022FD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http://www.aleks-sakh.ru/</w:t>
        </w:r>
      </w:hyperlink>
      <w:r w:rsidRPr="003022FD">
        <w:rPr>
          <w:rFonts w:ascii="Times New Roman" w:hAnsi="Times New Roman" w:cs="Times New Roman"/>
          <w:bCs/>
          <w:sz w:val="24"/>
          <w:szCs w:val="24"/>
        </w:rPr>
        <w:t xml:space="preserve"> , раздел «Экономика» / «Сельское хозяйство» / «Конкурсы».</w:t>
      </w:r>
      <w:r w:rsidRPr="003022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0513B3" w14:textId="2F01EC42" w:rsidR="000E07AD" w:rsidRPr="003022FD" w:rsidRDefault="000E07AD" w:rsidP="000E79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2FD">
        <w:rPr>
          <w:rFonts w:ascii="Times New Roman" w:hAnsi="Times New Roman" w:cs="Times New Roman"/>
          <w:b/>
          <w:sz w:val="24"/>
          <w:szCs w:val="24"/>
        </w:rPr>
        <w:t xml:space="preserve">Требования к участникам отбора в соответствии пунктом 2.3. Порядка предоставления субсидии </w:t>
      </w:r>
      <w:r w:rsidR="00955A37" w:rsidRPr="00955A37">
        <w:rPr>
          <w:rFonts w:ascii="Times New Roman" w:hAnsi="Times New Roman" w:cs="Times New Roman"/>
          <w:b/>
          <w:sz w:val="24"/>
          <w:szCs w:val="24"/>
        </w:rPr>
        <w:t>на возмещение части затрат сельхозпроизводителям (кроме ЛПХ) на строительство, модернизацию, реконструкцию сельскохозяйственных объектов (сооружений)</w:t>
      </w:r>
      <w:r w:rsidRPr="003022FD">
        <w:rPr>
          <w:rFonts w:ascii="Times New Roman" w:hAnsi="Times New Roman" w:cs="Times New Roman"/>
          <w:b/>
          <w:sz w:val="24"/>
          <w:szCs w:val="24"/>
        </w:rPr>
        <w:t xml:space="preserve">, утвержденного постановлением администрации городского округа «Александровск-район» от </w:t>
      </w:r>
      <w:r w:rsidR="00955A37">
        <w:rPr>
          <w:rFonts w:ascii="Times New Roman" w:hAnsi="Times New Roman" w:cs="Times New Roman"/>
          <w:b/>
          <w:sz w:val="24"/>
          <w:szCs w:val="24"/>
        </w:rPr>
        <w:t>27</w:t>
      </w:r>
      <w:r w:rsidRPr="003022FD">
        <w:rPr>
          <w:rFonts w:ascii="Times New Roman" w:hAnsi="Times New Roman" w:cs="Times New Roman"/>
          <w:b/>
          <w:sz w:val="24"/>
          <w:szCs w:val="24"/>
        </w:rPr>
        <w:t>.0</w:t>
      </w:r>
      <w:r w:rsidR="00955A37">
        <w:rPr>
          <w:rFonts w:ascii="Times New Roman" w:hAnsi="Times New Roman" w:cs="Times New Roman"/>
          <w:b/>
          <w:sz w:val="24"/>
          <w:szCs w:val="24"/>
        </w:rPr>
        <w:t>7</w:t>
      </w:r>
      <w:r w:rsidRPr="003022FD">
        <w:rPr>
          <w:rFonts w:ascii="Times New Roman" w:hAnsi="Times New Roman" w:cs="Times New Roman"/>
          <w:b/>
          <w:sz w:val="24"/>
          <w:szCs w:val="24"/>
        </w:rPr>
        <w:t>.202</w:t>
      </w:r>
      <w:r w:rsidR="00955A37">
        <w:rPr>
          <w:rFonts w:ascii="Times New Roman" w:hAnsi="Times New Roman" w:cs="Times New Roman"/>
          <w:b/>
          <w:sz w:val="24"/>
          <w:szCs w:val="24"/>
        </w:rPr>
        <w:t>1</w:t>
      </w:r>
      <w:r w:rsidRPr="003022F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55A37">
        <w:rPr>
          <w:rFonts w:ascii="Times New Roman" w:hAnsi="Times New Roman" w:cs="Times New Roman"/>
          <w:b/>
          <w:sz w:val="24"/>
          <w:szCs w:val="24"/>
        </w:rPr>
        <w:t>470</w:t>
      </w:r>
      <w:r w:rsidRPr="003022FD">
        <w:rPr>
          <w:rFonts w:ascii="Times New Roman" w:hAnsi="Times New Roman" w:cs="Times New Roman"/>
          <w:b/>
          <w:sz w:val="24"/>
          <w:szCs w:val="24"/>
        </w:rPr>
        <w:t xml:space="preserve"> (далее – Порядок предоставления субсидии) и перечень документов, представляемых участниками отбора для подтверждения их соответствия указанным требованиям:</w:t>
      </w:r>
    </w:p>
    <w:p w14:paraId="267DF93E" w14:textId="28BF15E5" w:rsidR="000E07AD" w:rsidRPr="003022FD" w:rsidRDefault="000E07AD" w:rsidP="003022F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2FD">
        <w:rPr>
          <w:rFonts w:ascii="Times New Roman" w:hAnsi="Times New Roman" w:cs="Times New Roman"/>
          <w:bCs/>
          <w:sz w:val="24"/>
          <w:szCs w:val="24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9CF9910" w14:textId="080213F4" w:rsidR="000E07AD" w:rsidRPr="003022FD" w:rsidRDefault="000E07AD" w:rsidP="003022F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2FD">
        <w:rPr>
          <w:rFonts w:ascii="Times New Roman" w:hAnsi="Times New Roman" w:cs="Times New Roman"/>
          <w:bCs/>
          <w:sz w:val="24"/>
          <w:szCs w:val="24"/>
        </w:rPr>
        <w:t>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14:paraId="3C2FD6FA" w14:textId="52C430F6" w:rsidR="000E07AD" w:rsidRPr="003022FD" w:rsidRDefault="000E07AD" w:rsidP="003022F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2FD">
        <w:rPr>
          <w:rFonts w:ascii="Times New Roman" w:hAnsi="Times New Roman" w:cs="Times New Roman"/>
          <w:bCs/>
          <w:sz w:val="24"/>
          <w:szCs w:val="24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1256F855" w14:textId="4B97257C" w:rsidR="000E07AD" w:rsidRPr="003022FD" w:rsidRDefault="000E07AD" w:rsidP="003022F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2FD">
        <w:rPr>
          <w:rFonts w:ascii="Times New Roman" w:hAnsi="Times New Roman" w:cs="Times New Roman"/>
          <w:bCs/>
          <w:sz w:val="24"/>
          <w:szCs w:val="24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</w:t>
      </w:r>
      <w:r w:rsidRPr="003022FD">
        <w:rPr>
          <w:rFonts w:ascii="Times New Roman" w:hAnsi="Times New Roman" w:cs="Times New Roman"/>
          <w:bCs/>
          <w:sz w:val="24"/>
          <w:szCs w:val="24"/>
        </w:rPr>
        <w:lastRenderedPageBreak/>
        <w:t>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2D81A19B" w14:textId="0085D0E8" w:rsidR="000E07AD" w:rsidRPr="003022FD" w:rsidRDefault="000E07AD" w:rsidP="003022F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2FD">
        <w:rPr>
          <w:rFonts w:ascii="Times New Roman" w:hAnsi="Times New Roman" w:cs="Times New Roman"/>
          <w:bCs/>
          <w:sz w:val="24"/>
          <w:szCs w:val="24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1219125" w14:textId="28ABF301" w:rsidR="000E07AD" w:rsidRPr="003022FD" w:rsidRDefault="000E07AD" w:rsidP="003022F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2FD">
        <w:rPr>
          <w:rFonts w:ascii="Times New Roman" w:hAnsi="Times New Roman" w:cs="Times New Roman"/>
          <w:bCs/>
          <w:sz w:val="24"/>
          <w:szCs w:val="24"/>
        </w:rPr>
        <w:t>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14:paraId="5FCA307A" w14:textId="679632F9" w:rsidR="000E07AD" w:rsidRPr="003022FD" w:rsidRDefault="000E07AD" w:rsidP="003022F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2FD">
        <w:rPr>
          <w:rFonts w:ascii="Times New Roman" w:hAnsi="Times New Roman" w:cs="Times New Roman"/>
          <w:bCs/>
          <w:sz w:val="24"/>
          <w:szCs w:val="24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6AB291B5" w14:textId="082E55FC" w:rsidR="000E07AD" w:rsidRPr="003022FD" w:rsidRDefault="000E07AD" w:rsidP="003022F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2FD">
        <w:rPr>
          <w:rFonts w:ascii="Times New Roman" w:hAnsi="Times New Roman" w:cs="Times New Roman"/>
          <w:bCs/>
          <w:sz w:val="24"/>
          <w:szCs w:val="24"/>
        </w:rPr>
        <w:t>не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5F8CC157" w14:textId="74A56655" w:rsidR="000E07AD" w:rsidRPr="003022FD" w:rsidRDefault="000E07AD" w:rsidP="003022F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2FD">
        <w:rPr>
          <w:rFonts w:ascii="Times New Roman" w:hAnsi="Times New Roman" w:cs="Times New Roman"/>
          <w:bCs/>
          <w:sz w:val="24"/>
          <w:szCs w:val="24"/>
        </w:rPr>
        <w:t>не являющиеся участниками соглашений о разделе продукции;</w:t>
      </w:r>
    </w:p>
    <w:p w14:paraId="35E218B9" w14:textId="0853B727" w:rsidR="000E07AD" w:rsidRPr="003022FD" w:rsidRDefault="000E07AD" w:rsidP="003022F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2FD">
        <w:rPr>
          <w:rFonts w:ascii="Times New Roman" w:hAnsi="Times New Roman" w:cs="Times New Roman"/>
          <w:bCs/>
          <w:sz w:val="24"/>
          <w:szCs w:val="24"/>
        </w:rPr>
        <w:t>не осуществляющие предпринимательскую деятельность в сфере игорного бизнеса;</w:t>
      </w:r>
    </w:p>
    <w:p w14:paraId="3DDB3D2F" w14:textId="0EA618C8" w:rsidR="000E07AD" w:rsidRPr="003022FD" w:rsidRDefault="000E07AD" w:rsidP="003022F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2FD">
        <w:rPr>
          <w:rFonts w:ascii="Times New Roman" w:hAnsi="Times New Roman" w:cs="Times New Roman"/>
          <w:bCs/>
          <w:sz w:val="24"/>
          <w:szCs w:val="24"/>
        </w:rPr>
        <w:t>не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1EC714F5" w14:textId="15115A52" w:rsidR="000E07AD" w:rsidRPr="003022FD" w:rsidRDefault="000E07AD" w:rsidP="003022F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2FD">
        <w:rPr>
          <w:rFonts w:ascii="Times New Roman" w:hAnsi="Times New Roman" w:cs="Times New Roman"/>
          <w:bCs/>
          <w:sz w:val="24"/>
          <w:szCs w:val="24"/>
        </w:rPr>
        <w:t>не осуществляющие производство и (или)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14:paraId="567BCF86" w14:textId="77CCF128" w:rsidR="000E07AD" w:rsidRPr="003022FD" w:rsidRDefault="000E07AD" w:rsidP="003022F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2FD">
        <w:rPr>
          <w:rFonts w:ascii="Times New Roman" w:hAnsi="Times New Roman" w:cs="Times New Roman"/>
          <w:bCs/>
          <w:sz w:val="24"/>
          <w:szCs w:val="24"/>
        </w:rPr>
        <w:t>зарегистрированные в органах Федеральной налоговой службы по Сахалинской области, состоящие на учете в налоговом органе на территории городского округа «Александровск-Сахалинский район» и осуществляющие деятельность на территории городского округа «Александровск-Сахалинский район»</w:t>
      </w:r>
      <w:r w:rsidR="00E30983" w:rsidRPr="003022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76AB74" w14:textId="77D1661B" w:rsidR="00DB1207" w:rsidRPr="003022FD" w:rsidRDefault="00E30983" w:rsidP="000E795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22FD">
        <w:rPr>
          <w:rFonts w:ascii="Times New Roman" w:eastAsia="Calibri" w:hAnsi="Times New Roman" w:cs="Times New Roman"/>
          <w:b/>
          <w:bCs/>
          <w:sz w:val="24"/>
          <w:szCs w:val="24"/>
        </w:rPr>
        <w:t>Порядок подачи заявок участниками отбора и требования, предъявляемые к форме и содержанию заявок, подаваемых участниками отбора, в соответствии с пунктом 2.5. Порядка предоставления субсидии:</w:t>
      </w:r>
    </w:p>
    <w:p w14:paraId="5B59F7DE" w14:textId="2554A656" w:rsidR="00DB1207" w:rsidRPr="003022FD" w:rsidRDefault="00E30983" w:rsidP="003022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2FD">
        <w:rPr>
          <w:rFonts w:ascii="Times New Roman" w:eastAsia="Calibri" w:hAnsi="Times New Roman" w:cs="Times New Roman"/>
          <w:sz w:val="24"/>
          <w:szCs w:val="24"/>
        </w:rPr>
        <w:t>Заявка подается участником отбора в администрацию ГО «Александровск-Сахалинский район» не позднее даты, указанной в информационном сообщении о проведении отбора.</w:t>
      </w:r>
    </w:p>
    <w:p w14:paraId="633CF0F0" w14:textId="22372BB4" w:rsidR="00EB271F" w:rsidRPr="003022FD" w:rsidRDefault="00E30983" w:rsidP="003022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="00D655DF" w:rsidRPr="00302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конкурсном отборе</w:t>
      </w:r>
      <w:r w:rsidRPr="003022F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расчет размера субсидии, представляются по форме, утвержденной постановлением администрации ГО «Александровск-Сахалинский район», п</w:t>
      </w:r>
      <w:r w:rsidR="00EB271F" w:rsidRPr="00302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ояснительная записка </w:t>
      </w:r>
      <w:r w:rsidR="0072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подается </w:t>
      </w:r>
      <w:r w:rsidR="00C3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33264" w:rsidRPr="00302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произвольную форму</w:t>
      </w:r>
      <w:r w:rsidR="00EB271F" w:rsidRPr="003022FD">
        <w:rPr>
          <w:rFonts w:ascii="Times New Roman" w:eastAsia="Times New Roman" w:hAnsi="Times New Roman" w:cs="Times New Roman"/>
          <w:sz w:val="24"/>
          <w:szCs w:val="24"/>
          <w:lang w:eastAsia="ru-RU"/>
        </w:rPr>
        <w:t>, (с указанием цели произведенных затрат, перечня выполненных работ).</w:t>
      </w:r>
    </w:p>
    <w:p w14:paraId="10086F51" w14:textId="451ED5E0" w:rsidR="00D655DF" w:rsidRPr="003022FD" w:rsidRDefault="00D655DF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Субъектом копии с</w:t>
      </w:r>
      <w:r w:rsidR="00EB271F" w:rsidRPr="003022F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ледующих документов</w:t>
      </w:r>
      <w:r w:rsidRPr="003022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A42D1EB" w14:textId="77777777" w:rsidR="00C33264" w:rsidRPr="00453CB9" w:rsidRDefault="00C33264" w:rsidP="00C33264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CB9">
        <w:rPr>
          <w:rFonts w:ascii="Times New Roman" w:hAnsi="Times New Roman" w:cs="Times New Roman"/>
          <w:sz w:val="24"/>
          <w:szCs w:val="24"/>
        </w:rPr>
        <w:t>- договоры на оплату услуг по разработке проектно-сметной документации;</w:t>
      </w:r>
    </w:p>
    <w:p w14:paraId="507C0733" w14:textId="77777777" w:rsidR="00C33264" w:rsidRPr="00453CB9" w:rsidRDefault="00C33264" w:rsidP="00C33264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CB9">
        <w:rPr>
          <w:rFonts w:ascii="Times New Roman" w:hAnsi="Times New Roman" w:cs="Times New Roman"/>
          <w:sz w:val="24"/>
          <w:szCs w:val="24"/>
        </w:rPr>
        <w:t>- договоры на покупку строительного материала, на покупку оборудования для строительства сельскохозяйственных объектов (сооружений);</w:t>
      </w:r>
    </w:p>
    <w:p w14:paraId="412D1FC5" w14:textId="77777777" w:rsidR="00C33264" w:rsidRPr="00453CB9" w:rsidRDefault="00C33264" w:rsidP="00C33264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CB9">
        <w:rPr>
          <w:rFonts w:ascii="Times New Roman" w:hAnsi="Times New Roman" w:cs="Times New Roman"/>
          <w:sz w:val="24"/>
          <w:szCs w:val="24"/>
        </w:rPr>
        <w:lastRenderedPageBreak/>
        <w:t>- договоры на оплату услуг сторонних организаций, включая проектно-сметную документацию;</w:t>
      </w:r>
    </w:p>
    <w:p w14:paraId="7B28A626" w14:textId="77777777" w:rsidR="00C33264" w:rsidRPr="00453CB9" w:rsidRDefault="00C33264" w:rsidP="00C33264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CB9">
        <w:rPr>
          <w:rFonts w:ascii="Times New Roman" w:hAnsi="Times New Roman" w:cs="Times New Roman"/>
          <w:sz w:val="24"/>
          <w:szCs w:val="24"/>
        </w:rPr>
        <w:t xml:space="preserve">- проектно-сметную документацию на проведение строительства и (или) реконструкции и (или) модернизации; </w:t>
      </w:r>
    </w:p>
    <w:p w14:paraId="617AFAFC" w14:textId="77777777" w:rsidR="00C33264" w:rsidRPr="00453CB9" w:rsidRDefault="00C33264" w:rsidP="00C33264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CB9">
        <w:rPr>
          <w:rFonts w:ascii="Times New Roman" w:hAnsi="Times New Roman" w:cs="Times New Roman"/>
          <w:sz w:val="24"/>
          <w:szCs w:val="24"/>
        </w:rPr>
        <w:t>- при проведении работ подрядным способом: сметы затрат и график выполнения строительно-монтажных работ, платежные поручения, подтверждающие оплату техники, оборудования, прочих работ и перечисление средств подрядчикам на выполнение работ, в том числе по авансовым платежам, заверенные банком;</w:t>
      </w:r>
    </w:p>
    <w:p w14:paraId="45FB8710" w14:textId="77777777" w:rsidR="00C33264" w:rsidRPr="00453CB9" w:rsidRDefault="00C33264" w:rsidP="00C33264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CB9">
        <w:rPr>
          <w:rFonts w:ascii="Times New Roman" w:hAnsi="Times New Roman" w:cs="Times New Roman"/>
          <w:sz w:val="24"/>
          <w:szCs w:val="24"/>
        </w:rPr>
        <w:t>- при приобретении оборудования для строительства сельскохозяйственных объектов (сооружений) технические паспорта;</w:t>
      </w:r>
    </w:p>
    <w:p w14:paraId="5D7951C5" w14:textId="77777777" w:rsidR="00C33264" w:rsidRPr="00453CB9" w:rsidRDefault="00C33264" w:rsidP="00C33264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CB9">
        <w:rPr>
          <w:rFonts w:ascii="Times New Roman" w:hAnsi="Times New Roman" w:cs="Times New Roman"/>
          <w:sz w:val="24"/>
          <w:szCs w:val="24"/>
        </w:rPr>
        <w:t>- грузовая таможенная декларация на приобретенное оборудование для строительства сельскохозяйственных объектов (сооружений) (в случае приобретения оборудования за иностранную валюту у иностранного юридического лица);</w:t>
      </w:r>
    </w:p>
    <w:p w14:paraId="1242CE0F" w14:textId="77777777" w:rsidR="00C33264" w:rsidRPr="00453CB9" w:rsidRDefault="00C33264" w:rsidP="00C33264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CB9">
        <w:rPr>
          <w:rFonts w:ascii="Times New Roman" w:hAnsi="Times New Roman" w:cs="Times New Roman"/>
          <w:sz w:val="24"/>
          <w:szCs w:val="24"/>
        </w:rPr>
        <w:t>- при строительстве, модернизации, реконструкции сельскохозяйственных объектов (сооружений) документы на землю, подтверждающие право собственности, аренды, безвозмездного пользования, бессрочного-постоянного пользования;</w:t>
      </w:r>
    </w:p>
    <w:p w14:paraId="27E7C09C" w14:textId="77777777" w:rsidR="00C33264" w:rsidRPr="00207207" w:rsidRDefault="00C33264" w:rsidP="00C33264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207">
        <w:rPr>
          <w:rFonts w:ascii="Times New Roman" w:hAnsi="Times New Roman" w:cs="Times New Roman"/>
          <w:sz w:val="24"/>
          <w:szCs w:val="24"/>
        </w:rPr>
        <w:t xml:space="preserve">- платежные документы, подтверждающие фактическую оплату и приемку </w:t>
      </w:r>
      <w:r>
        <w:rPr>
          <w:rFonts w:ascii="Times New Roman" w:hAnsi="Times New Roman" w:cs="Times New Roman"/>
          <w:sz w:val="24"/>
          <w:szCs w:val="24"/>
        </w:rPr>
        <w:t>строительных материалов</w:t>
      </w:r>
      <w:r w:rsidRPr="00207207">
        <w:rPr>
          <w:rFonts w:ascii="Times New Roman" w:hAnsi="Times New Roman" w:cs="Times New Roman"/>
          <w:sz w:val="24"/>
          <w:szCs w:val="24"/>
        </w:rPr>
        <w:t>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ордерам, документы, подтверждающие получение товаров (работ, услуг): товарные (или товарно-транспортные) накладные, акты передачи-приемки выполненных работ (оказанных услуг).</w:t>
      </w:r>
    </w:p>
    <w:p w14:paraId="1C499FDF" w14:textId="1DC11664" w:rsidR="00E30983" w:rsidRPr="003022FD" w:rsidRDefault="00D70019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 xml:space="preserve">Для сличения подлинности всех представленных копий документов Субъектом на конкурсный отбор, вместе с копиями предъявляются оригиналы документов. </w:t>
      </w:r>
    </w:p>
    <w:p w14:paraId="61527E79" w14:textId="77777777" w:rsidR="00724179" w:rsidRDefault="002B40A2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2FD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отзыва заявок участников отбора, порядок возврата заявок участников отбора, определяющего в том числе основания для возврата заявок участников отбора, порядок внесения изменений в заявки участников отбора: </w:t>
      </w:r>
    </w:p>
    <w:p w14:paraId="55A13AAB" w14:textId="5F79DE50" w:rsidR="00E30983" w:rsidRPr="003022FD" w:rsidRDefault="002B40A2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>Субъект вправе отозвать заявку на предоставление субсидии на любом этапе до момента заключения Соглашения. Возврат заявки осуществляется администрация ГО «Александровск-Сахалинский район» на основании обращения Заявителя в письменной форме или в форме электронного документа в адрес руководителя администрации ГО. Возврату подлежат документы, представленные Заявителем в администрацию ГО по собственной инициативе; датой отзыва заявки является дата регистрации соответствующего обращения Заявителя в письменной форме или в форме электронного документа.</w:t>
      </w:r>
    </w:p>
    <w:p w14:paraId="3575B8B0" w14:textId="34CAD8E0" w:rsidR="002B40A2" w:rsidRPr="003022FD" w:rsidRDefault="002B40A2" w:rsidP="0072417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2FD">
        <w:rPr>
          <w:rFonts w:ascii="Times New Roman" w:hAnsi="Times New Roman" w:cs="Times New Roman"/>
          <w:b/>
          <w:bCs/>
          <w:sz w:val="24"/>
          <w:szCs w:val="24"/>
        </w:rPr>
        <w:t xml:space="preserve">Правила рассмотрения и оценки заявок участников отбора: </w:t>
      </w:r>
    </w:p>
    <w:p w14:paraId="66940205" w14:textId="2D162C05" w:rsidR="002B40A2" w:rsidRPr="003022FD" w:rsidRDefault="002B40A2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>В день поступления заявки на участие в конкурсном отборе администрация ГО регистрирует дату и время поступления заявок в специальном журнале, который должен быть пронумерован, прошнурован и скреплен печатью.</w:t>
      </w:r>
    </w:p>
    <w:p w14:paraId="571E58AD" w14:textId="197D466D" w:rsidR="002B40A2" w:rsidRPr="003022FD" w:rsidRDefault="002B40A2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>Проверяет и оценивает заявки (прилагаемые документы) на предоставление субсидии - в течение 10 рабочих дней после окончания срока, отведенного на прием заявок.</w:t>
      </w:r>
    </w:p>
    <w:p w14:paraId="423CBD0A" w14:textId="3A7AF106" w:rsidR="002B40A2" w:rsidRPr="003022FD" w:rsidRDefault="002B40A2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>Проверка заявок и прилагаемых документов производится на предмет их соответствия требованиям Порядка.</w:t>
      </w:r>
    </w:p>
    <w:p w14:paraId="643BF120" w14:textId="5B2E3BCC" w:rsidR="002C214B" w:rsidRPr="003022FD" w:rsidRDefault="002C214B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 xml:space="preserve">Основания для отклонения заявки участника конкурсного отбора на стадии рассмотрения заявок: </w:t>
      </w:r>
    </w:p>
    <w:p w14:paraId="6A9E3C21" w14:textId="40C048D8" w:rsidR="002C214B" w:rsidRPr="003022FD" w:rsidRDefault="002C214B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 xml:space="preserve">- несоответствие участника отбора требованиям, установленным в пункте 2.3. Порядка; </w:t>
      </w:r>
    </w:p>
    <w:p w14:paraId="5375A038" w14:textId="77777777" w:rsidR="002C214B" w:rsidRPr="003022FD" w:rsidRDefault="002C214B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 xml:space="preserve">- недостоверность представленной участником отбора информации, в том числе информации о месте нахождения и адрес юридического лица; </w:t>
      </w:r>
    </w:p>
    <w:p w14:paraId="62906334" w14:textId="77777777" w:rsidR="002C214B" w:rsidRPr="003022FD" w:rsidRDefault="002C214B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>-подача участником отбора заявки после даты и (или) времени, определенных для подачи заявления.</w:t>
      </w:r>
    </w:p>
    <w:p w14:paraId="583A9A14" w14:textId="43D6C817" w:rsidR="002C214B" w:rsidRPr="003022FD" w:rsidRDefault="002C214B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 xml:space="preserve">Для рассмотрения заявки и проведения их оценки </w:t>
      </w:r>
      <w:r w:rsidR="00724179">
        <w:rPr>
          <w:rFonts w:ascii="Times New Roman" w:hAnsi="Times New Roman" w:cs="Times New Roman"/>
          <w:sz w:val="24"/>
          <w:szCs w:val="24"/>
        </w:rPr>
        <w:t>администрация ГО</w:t>
      </w:r>
      <w:r w:rsidRPr="003022FD">
        <w:rPr>
          <w:rFonts w:ascii="Times New Roman" w:hAnsi="Times New Roman" w:cs="Times New Roman"/>
          <w:sz w:val="24"/>
          <w:szCs w:val="24"/>
        </w:rPr>
        <w:t xml:space="preserve"> получает документы (информацию, сведения), указанные в подпунктах 2.5.</w:t>
      </w:r>
      <w:r w:rsidR="00C33264">
        <w:rPr>
          <w:rFonts w:ascii="Times New Roman" w:hAnsi="Times New Roman" w:cs="Times New Roman"/>
          <w:sz w:val="24"/>
          <w:szCs w:val="24"/>
        </w:rPr>
        <w:t>5</w:t>
      </w:r>
      <w:r w:rsidRPr="003022FD">
        <w:rPr>
          <w:rFonts w:ascii="Times New Roman" w:hAnsi="Times New Roman" w:cs="Times New Roman"/>
          <w:sz w:val="24"/>
          <w:szCs w:val="24"/>
        </w:rPr>
        <w:t>-2.5.</w:t>
      </w:r>
      <w:r w:rsidR="00C33264">
        <w:rPr>
          <w:rFonts w:ascii="Times New Roman" w:hAnsi="Times New Roman" w:cs="Times New Roman"/>
          <w:sz w:val="24"/>
          <w:szCs w:val="24"/>
        </w:rPr>
        <w:t>6</w:t>
      </w:r>
      <w:r w:rsidR="00C33264" w:rsidRPr="003022FD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3022FD">
        <w:rPr>
          <w:rFonts w:ascii="Times New Roman" w:hAnsi="Times New Roman" w:cs="Times New Roman"/>
          <w:sz w:val="24"/>
          <w:szCs w:val="24"/>
        </w:rPr>
        <w:t xml:space="preserve">, посредством </w:t>
      </w:r>
      <w:r w:rsidRPr="003022FD">
        <w:rPr>
          <w:rFonts w:ascii="Times New Roman" w:hAnsi="Times New Roman" w:cs="Times New Roman"/>
          <w:sz w:val="24"/>
          <w:szCs w:val="24"/>
        </w:rPr>
        <w:lastRenderedPageBreak/>
        <w:t>межведомственного взаимодействия путем направления запросов в уполномоченные органы государственной власти и (или) местного самоуправления, а также с использованием электронных сервисов в соответствии с требованиями законодательства Российской Федерации.</w:t>
      </w:r>
    </w:p>
    <w:p w14:paraId="5B35E973" w14:textId="1E86546F" w:rsidR="002C214B" w:rsidRPr="003022FD" w:rsidRDefault="002C214B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 xml:space="preserve">Рассмотрение и оценку заявок осуществляет комиссия по реализации мероприятий муниципальной подпрограммы «Развитие сельского хозяйства на территории городского округа «Александровск-Сахалинский (далее комиссия). </w:t>
      </w:r>
    </w:p>
    <w:p w14:paraId="3E49C81B" w14:textId="2E4EB4CC" w:rsidR="00546B3E" w:rsidRPr="003022FD" w:rsidRDefault="002C214B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>Оценка заявок производится в соответствии с критериями отбора субъектов.</w:t>
      </w:r>
    </w:p>
    <w:tbl>
      <w:tblPr>
        <w:tblpPr w:leftFromText="180" w:rightFromText="180" w:vertAnchor="text" w:tblpXSpec="center" w:tblpY="1"/>
        <w:tblOverlap w:val="never"/>
        <w:tblW w:w="10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0"/>
        <w:gridCol w:w="4347"/>
        <w:gridCol w:w="1111"/>
        <w:gridCol w:w="2469"/>
      </w:tblGrid>
      <w:tr w:rsidR="00546B3E" w:rsidRPr="003022FD" w14:paraId="1F1C29F3" w14:textId="77777777" w:rsidTr="00546B3E">
        <w:trPr>
          <w:cantSplit/>
          <w:trHeight w:val="158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0964" w14:textId="77777777" w:rsidR="00546B3E" w:rsidRPr="003022FD" w:rsidRDefault="00546B3E" w:rsidP="003022FD">
            <w:pPr>
              <w:pStyle w:val="ConsPlusCell"/>
              <w:widowControl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2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02F7" w14:textId="77777777" w:rsidR="00546B3E" w:rsidRPr="003022FD" w:rsidRDefault="00546B3E" w:rsidP="003022FD">
            <w:pPr>
              <w:pStyle w:val="ConsPlusCell"/>
              <w:widowControl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2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39C11" w14:textId="77777777" w:rsidR="00546B3E" w:rsidRPr="003022FD" w:rsidRDefault="00546B3E" w:rsidP="003022FD">
            <w:pPr>
              <w:pStyle w:val="ConsPlusCell"/>
              <w:widowControl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2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05F4" w14:textId="77777777" w:rsidR="00546B3E" w:rsidRPr="003022FD" w:rsidRDefault="00546B3E" w:rsidP="003022F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FD">
              <w:rPr>
                <w:rFonts w:ascii="Times New Roman" w:eastAsia="Calibri" w:hAnsi="Times New Roman" w:cs="Times New Roman"/>
                <w:sz w:val="24"/>
                <w:szCs w:val="24"/>
              </w:rPr>
              <w:t>сельхозпроизводитель</w:t>
            </w:r>
          </w:p>
        </w:tc>
      </w:tr>
      <w:tr w:rsidR="00546B3E" w:rsidRPr="003022FD" w14:paraId="614E31C4" w14:textId="77777777" w:rsidTr="00546B3E">
        <w:trPr>
          <w:cantSplit/>
          <w:trHeight w:val="158"/>
        </w:trPr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820D9F" w14:textId="77777777" w:rsidR="00546B3E" w:rsidRPr="003022FD" w:rsidRDefault="00546B3E" w:rsidP="003022FD">
            <w:pPr>
              <w:pStyle w:val="ConsPlusCell"/>
              <w:widowControl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2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осуществления</w:t>
            </w:r>
            <w:r w:rsidRPr="003022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деятельности    </w:t>
            </w:r>
            <w:r w:rsidRPr="003022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14509" w14:textId="77777777" w:rsidR="00546B3E" w:rsidRPr="003022FD" w:rsidRDefault="00546B3E" w:rsidP="003022FD">
            <w:pPr>
              <w:pStyle w:val="ConsPlusCell"/>
              <w:widowControl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2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Александровск-Сахалинский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2D8E" w14:textId="77777777" w:rsidR="00546B3E" w:rsidRPr="003022FD" w:rsidRDefault="00546B3E" w:rsidP="003022FD">
            <w:pPr>
              <w:pStyle w:val="ConsPlusCell"/>
              <w:widowControl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2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7EC6" w14:textId="77777777" w:rsidR="00546B3E" w:rsidRPr="003022FD" w:rsidRDefault="00546B3E" w:rsidP="003022FD">
            <w:pPr>
              <w:pStyle w:val="ConsPlusCell"/>
              <w:widowControl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B3E" w:rsidRPr="003022FD" w14:paraId="54C8F5B8" w14:textId="77777777" w:rsidTr="00546B3E">
        <w:trPr>
          <w:cantSplit/>
          <w:trHeight w:val="396"/>
        </w:trPr>
        <w:tc>
          <w:tcPr>
            <w:tcW w:w="213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8231E" w14:textId="77777777" w:rsidR="00546B3E" w:rsidRPr="003022FD" w:rsidRDefault="00546B3E" w:rsidP="003022FD">
            <w:pPr>
              <w:pStyle w:val="ConsPlusCell"/>
              <w:widowControl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C7F37D" w14:textId="77777777" w:rsidR="00546B3E" w:rsidRPr="003022FD" w:rsidRDefault="00546B3E" w:rsidP="003022F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FD">
              <w:rPr>
                <w:rFonts w:ascii="Times New Roman" w:hAnsi="Times New Roman" w:cs="Times New Roman"/>
                <w:sz w:val="24"/>
                <w:szCs w:val="24"/>
              </w:rPr>
              <w:t xml:space="preserve">Сельские населенные пункты: </w:t>
            </w:r>
            <w:proofErr w:type="spellStart"/>
            <w:r w:rsidRPr="003022FD">
              <w:rPr>
                <w:rFonts w:ascii="Times New Roman" w:hAnsi="Times New Roman" w:cs="Times New Roman"/>
                <w:sz w:val="24"/>
                <w:szCs w:val="24"/>
              </w:rPr>
              <w:t>с.Дуэ</w:t>
            </w:r>
            <w:proofErr w:type="spellEnd"/>
            <w:r w:rsidRPr="003022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22FD">
              <w:rPr>
                <w:rFonts w:ascii="Times New Roman" w:hAnsi="Times New Roman" w:cs="Times New Roman"/>
                <w:sz w:val="24"/>
                <w:szCs w:val="24"/>
              </w:rPr>
              <w:t>с.Михайловка</w:t>
            </w:r>
            <w:proofErr w:type="spellEnd"/>
            <w:r w:rsidRPr="003022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22FD">
              <w:rPr>
                <w:rFonts w:ascii="Times New Roman" w:hAnsi="Times New Roman" w:cs="Times New Roman"/>
                <w:sz w:val="24"/>
                <w:szCs w:val="24"/>
              </w:rPr>
              <w:t>с.Арково</w:t>
            </w:r>
            <w:proofErr w:type="spellEnd"/>
            <w:r w:rsidRPr="003022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22FD">
              <w:rPr>
                <w:rFonts w:ascii="Times New Roman" w:hAnsi="Times New Roman" w:cs="Times New Roman"/>
                <w:sz w:val="24"/>
                <w:szCs w:val="24"/>
              </w:rPr>
              <w:t>с.Мгачи</w:t>
            </w:r>
            <w:proofErr w:type="spellEnd"/>
            <w:r w:rsidRPr="003022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22FD">
              <w:rPr>
                <w:rFonts w:ascii="Times New Roman" w:hAnsi="Times New Roman" w:cs="Times New Roman"/>
                <w:sz w:val="24"/>
                <w:szCs w:val="24"/>
              </w:rPr>
              <w:t>с.Мангидай</w:t>
            </w:r>
            <w:proofErr w:type="spellEnd"/>
            <w:r w:rsidRPr="003022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22FD">
              <w:rPr>
                <w:rFonts w:ascii="Times New Roman" w:hAnsi="Times New Roman" w:cs="Times New Roman"/>
                <w:sz w:val="24"/>
                <w:szCs w:val="24"/>
              </w:rPr>
              <w:t>с.Танги</w:t>
            </w:r>
            <w:proofErr w:type="spellEnd"/>
            <w:r w:rsidRPr="003022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22FD">
              <w:rPr>
                <w:rFonts w:ascii="Times New Roman" w:hAnsi="Times New Roman" w:cs="Times New Roman"/>
                <w:sz w:val="24"/>
                <w:szCs w:val="24"/>
              </w:rPr>
              <w:t>с.Хоэ</w:t>
            </w:r>
            <w:proofErr w:type="spellEnd"/>
            <w:proofErr w:type="gramStart"/>
            <w:r w:rsidRPr="003022F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022FD">
              <w:rPr>
                <w:rFonts w:ascii="Times New Roman" w:hAnsi="Times New Roman" w:cs="Times New Roman"/>
                <w:sz w:val="24"/>
                <w:szCs w:val="24"/>
              </w:rPr>
              <w:t>с.Трамбаус</w:t>
            </w:r>
            <w:proofErr w:type="spellEnd"/>
            <w:proofErr w:type="gramEnd"/>
            <w:r w:rsidRPr="003022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22FD">
              <w:rPr>
                <w:rFonts w:ascii="Times New Roman" w:hAnsi="Times New Roman" w:cs="Times New Roman"/>
                <w:sz w:val="24"/>
                <w:szCs w:val="24"/>
              </w:rPr>
              <w:t>с.Виахту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E817" w14:textId="77777777" w:rsidR="00546B3E" w:rsidRPr="003022FD" w:rsidRDefault="00546B3E" w:rsidP="003022FD">
            <w:pPr>
              <w:pStyle w:val="ConsPlusCell"/>
              <w:widowControl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2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8090" w14:textId="77777777" w:rsidR="00546B3E" w:rsidRPr="003022FD" w:rsidRDefault="00546B3E" w:rsidP="003022FD">
            <w:pPr>
              <w:pStyle w:val="ConsPlusCell"/>
              <w:widowControl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B3E" w:rsidRPr="003022FD" w14:paraId="6368FED7" w14:textId="77777777" w:rsidTr="00546B3E">
        <w:trPr>
          <w:cantSplit/>
          <w:trHeight w:val="290"/>
        </w:trPr>
        <w:tc>
          <w:tcPr>
            <w:tcW w:w="758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8772C7" w14:textId="77777777" w:rsidR="00546B3E" w:rsidRPr="003022FD" w:rsidRDefault="00546B3E" w:rsidP="003022FD">
            <w:pPr>
              <w:pStyle w:val="ConsPlusCell"/>
              <w:widowControl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2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Среднесписочная численность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4B1B74" w14:textId="77777777" w:rsidR="00546B3E" w:rsidRPr="003022FD" w:rsidRDefault="00546B3E" w:rsidP="003022FD">
            <w:pPr>
              <w:pStyle w:val="ConsPlusCell"/>
              <w:widowControl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B3E" w:rsidRPr="003022FD" w14:paraId="6A8F1C88" w14:textId="77777777" w:rsidTr="00546B3E">
        <w:trPr>
          <w:cantSplit/>
          <w:trHeight w:val="182"/>
        </w:trPr>
        <w:tc>
          <w:tcPr>
            <w:tcW w:w="213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E0565CE" w14:textId="77777777" w:rsidR="00546B3E" w:rsidRPr="003022FD" w:rsidRDefault="00546B3E" w:rsidP="00302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FD">
              <w:rPr>
                <w:rFonts w:ascii="Times New Roman" w:hAnsi="Times New Roman" w:cs="Times New Roman"/>
                <w:sz w:val="24"/>
                <w:szCs w:val="24"/>
              </w:rPr>
              <w:t>Сельхозпроизводители (кроме ЛПХ)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1F78A9" w14:textId="77777777" w:rsidR="00546B3E" w:rsidRPr="003022FD" w:rsidRDefault="00546B3E" w:rsidP="00302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FD">
              <w:rPr>
                <w:rFonts w:ascii="Times New Roman" w:hAnsi="Times New Roman" w:cs="Times New Roman"/>
                <w:sz w:val="24"/>
                <w:szCs w:val="24"/>
              </w:rPr>
              <w:t>от 1 до 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C9A8" w14:textId="77777777" w:rsidR="00546B3E" w:rsidRPr="003022FD" w:rsidRDefault="00546B3E" w:rsidP="00302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F8D7" w14:textId="77777777" w:rsidR="00546B3E" w:rsidRPr="003022FD" w:rsidRDefault="00546B3E" w:rsidP="00302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3E" w:rsidRPr="003022FD" w14:paraId="7BAEB9CA" w14:textId="77777777" w:rsidTr="00546B3E">
        <w:trPr>
          <w:cantSplit/>
          <w:trHeight w:val="396"/>
        </w:trPr>
        <w:tc>
          <w:tcPr>
            <w:tcW w:w="21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4671BD" w14:textId="77777777" w:rsidR="00546B3E" w:rsidRPr="003022FD" w:rsidRDefault="00546B3E" w:rsidP="00302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861B75" w14:textId="77777777" w:rsidR="00546B3E" w:rsidRPr="003022FD" w:rsidRDefault="00546B3E" w:rsidP="00302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FD">
              <w:rPr>
                <w:rFonts w:ascii="Times New Roman" w:hAnsi="Times New Roman" w:cs="Times New Roman"/>
                <w:sz w:val="24"/>
                <w:szCs w:val="24"/>
              </w:rPr>
              <w:t>от 3 до 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0908" w14:textId="77777777" w:rsidR="00546B3E" w:rsidRPr="003022FD" w:rsidRDefault="00546B3E" w:rsidP="00302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5437" w14:textId="77777777" w:rsidR="00546B3E" w:rsidRPr="003022FD" w:rsidRDefault="00546B3E" w:rsidP="00302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3E" w:rsidRPr="003022FD" w14:paraId="6B288A75" w14:textId="77777777" w:rsidTr="00546B3E">
        <w:trPr>
          <w:cantSplit/>
          <w:trHeight w:val="475"/>
        </w:trPr>
        <w:tc>
          <w:tcPr>
            <w:tcW w:w="6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654D" w14:textId="77777777" w:rsidR="00546B3E" w:rsidRPr="003022FD" w:rsidRDefault="00546B3E" w:rsidP="003022FD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FD">
              <w:rPr>
                <w:rFonts w:ascii="Times New Roman" w:hAnsi="Times New Roman" w:cs="Times New Roman"/>
                <w:sz w:val="24"/>
                <w:szCs w:val="24"/>
              </w:rPr>
              <w:t>Субъекты, получившие земельный участок в рамках проекта "О Дальневосточном гектаре"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42F9" w14:textId="77777777" w:rsidR="00546B3E" w:rsidRPr="003022FD" w:rsidRDefault="00546B3E" w:rsidP="003022FD">
            <w:pPr>
              <w:pStyle w:val="ConsPlusCell"/>
              <w:widowControl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5EEF1A6" w14:textId="77777777" w:rsidR="00546B3E" w:rsidRPr="003022FD" w:rsidRDefault="00546B3E" w:rsidP="003022FD">
            <w:pPr>
              <w:pStyle w:val="ConsPlusCell"/>
              <w:widowControl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2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20B5" w14:textId="77777777" w:rsidR="00546B3E" w:rsidRPr="003022FD" w:rsidRDefault="00546B3E" w:rsidP="003022FD">
            <w:pPr>
              <w:pStyle w:val="ConsPlusCell"/>
              <w:widowControl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B3E" w:rsidRPr="003022FD" w14:paraId="765BEB67" w14:textId="77777777" w:rsidTr="00546B3E">
        <w:trPr>
          <w:cantSplit/>
          <w:trHeight w:val="475"/>
        </w:trPr>
        <w:tc>
          <w:tcPr>
            <w:tcW w:w="64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548805" w14:textId="77777777" w:rsidR="00546B3E" w:rsidRPr="003022FD" w:rsidRDefault="00546B3E" w:rsidP="003022FD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EF2CF4D" w14:textId="77777777" w:rsidR="00546B3E" w:rsidRPr="003022FD" w:rsidRDefault="00546B3E" w:rsidP="003022FD">
            <w:pPr>
              <w:pStyle w:val="ConsPlusCell"/>
              <w:widowControl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2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07B29C" w14:textId="77777777" w:rsidR="00546B3E" w:rsidRPr="003022FD" w:rsidRDefault="00546B3E" w:rsidP="003022FD">
            <w:pPr>
              <w:pStyle w:val="ConsPlusCell"/>
              <w:widowControl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2A8CCE23" w14:textId="77777777" w:rsidR="00546B3E" w:rsidRPr="003022FD" w:rsidRDefault="00546B3E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8E79CB" w14:textId="76CCD0F4" w:rsidR="002C214B" w:rsidRPr="003022FD" w:rsidRDefault="002C214B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 xml:space="preserve">По результатам оценки, заявки распределяются исходя из суммы итогового коэффициента (от наибольшего к наименьшему). </w:t>
      </w:r>
    </w:p>
    <w:p w14:paraId="07E32D40" w14:textId="77777777" w:rsidR="002C214B" w:rsidRPr="003022FD" w:rsidRDefault="002C214B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>Очередность выплаты субсидии формируется исходя из набранных Субъектами баллов.</w:t>
      </w:r>
    </w:p>
    <w:p w14:paraId="314BB52F" w14:textId="77777777" w:rsidR="002C214B" w:rsidRPr="003022FD" w:rsidRDefault="002C214B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>При наличии Субъектов с равным количеством баллов субсидия предоставляется Субъекту, подавшему документы ранее остальных.</w:t>
      </w:r>
    </w:p>
    <w:p w14:paraId="4072AA1C" w14:textId="77777777" w:rsidR="002C214B" w:rsidRPr="003022FD" w:rsidRDefault="002C214B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 xml:space="preserve"> Количество Субъектов, которым предоставляются субсидии, определяется исходя из очередности, объема средств, предусмотренных в местном бюджете, а также потребностей Субъектов согласно поданным заявкам.</w:t>
      </w:r>
    </w:p>
    <w:p w14:paraId="09F4CC71" w14:textId="689E05AF" w:rsidR="002C214B" w:rsidRPr="003022FD" w:rsidRDefault="00546B3E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>Администрация ГО</w:t>
      </w:r>
      <w:r w:rsidR="002C214B" w:rsidRPr="003022FD">
        <w:rPr>
          <w:rFonts w:ascii="Times New Roman" w:hAnsi="Times New Roman" w:cs="Times New Roman"/>
          <w:sz w:val="24"/>
          <w:szCs w:val="24"/>
        </w:rPr>
        <w:t xml:space="preserve"> организует заседание комиссии для рассмотрения заявок и принятия решения о предоставлении субсидии.</w:t>
      </w:r>
    </w:p>
    <w:p w14:paraId="0F53BD7B" w14:textId="77777777" w:rsidR="002C214B" w:rsidRPr="003022FD" w:rsidRDefault="002C214B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>В случае поступления на рассмотрение комиссии единственной заявки, соответствующей требованиям Порядка, конкурсный отбор считается состоявшимся.</w:t>
      </w:r>
    </w:p>
    <w:p w14:paraId="1A98D487" w14:textId="114CF8B9" w:rsidR="002C214B" w:rsidRPr="003022FD" w:rsidRDefault="002C214B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 xml:space="preserve">Заседания комиссии проводятся в течение 10 рабочих дней после окончания срока, отведенного на проверку и оценку заявок. </w:t>
      </w:r>
    </w:p>
    <w:p w14:paraId="741E0566" w14:textId="69763E78" w:rsidR="002C214B" w:rsidRPr="003022FD" w:rsidRDefault="002C214B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>Комиссия:</w:t>
      </w:r>
    </w:p>
    <w:p w14:paraId="3EC20966" w14:textId="77777777" w:rsidR="002C214B" w:rsidRPr="003022FD" w:rsidRDefault="002C214B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>- рассматривает поступившие документы;</w:t>
      </w:r>
    </w:p>
    <w:p w14:paraId="34EF64E6" w14:textId="77777777" w:rsidR="002C214B" w:rsidRPr="003022FD" w:rsidRDefault="002C214B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>- принимает решение о допуске (либо отказе в допуске) к отбору Субъектов;</w:t>
      </w:r>
    </w:p>
    <w:p w14:paraId="5EFE9309" w14:textId="77777777" w:rsidR="002C214B" w:rsidRPr="003022FD" w:rsidRDefault="002C214B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>- принимает решение о присвоении баллов каждому Субъекту;</w:t>
      </w:r>
    </w:p>
    <w:p w14:paraId="675BA50C" w14:textId="77777777" w:rsidR="002C214B" w:rsidRPr="003022FD" w:rsidRDefault="002C214B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>- формирует основной список Субъектов, прошедших отбор, с указанием размера субсидии (далее - Основной список);</w:t>
      </w:r>
    </w:p>
    <w:p w14:paraId="41D7A2F6" w14:textId="77777777" w:rsidR="002C214B" w:rsidRPr="003022FD" w:rsidRDefault="002C214B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 xml:space="preserve">- формирует резервный список получателей Субсидии из числа Субъектов, прошедших отбор, но не включенных в Основной список в связи с недостаточным наличием средств и (или) отсутствием поступления субсидии из областного бюджета на </w:t>
      </w:r>
      <w:proofErr w:type="spellStart"/>
      <w:r w:rsidRPr="003022F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3022FD">
        <w:rPr>
          <w:rFonts w:ascii="Times New Roman" w:hAnsi="Times New Roman" w:cs="Times New Roman"/>
          <w:sz w:val="24"/>
          <w:szCs w:val="24"/>
        </w:rPr>
        <w:t xml:space="preserve"> мероприятий (далее - Резервный список).</w:t>
      </w:r>
    </w:p>
    <w:p w14:paraId="086608A5" w14:textId="1CB316D9" w:rsidR="002B40A2" w:rsidRPr="003022FD" w:rsidRDefault="002C214B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>Решения, принятые в ходе заседания комиссии по реализации мероприятий муниципальной подпрограммы «Развитие сельского хозяйства на территории городского округа «Александровск-Сахалинский» (далее Комиссия), оформляются в форме протокола, который подписывается председателем и секретарем комиссии.</w:t>
      </w:r>
    </w:p>
    <w:p w14:paraId="2D3D1411" w14:textId="76DB4BA3" w:rsidR="00546B3E" w:rsidRPr="003022FD" w:rsidRDefault="00546B3E" w:rsidP="003022FD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2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предоставления:</w:t>
      </w:r>
    </w:p>
    <w:p w14:paraId="6903A5BE" w14:textId="34979DBE" w:rsidR="00546B3E" w:rsidRPr="003022FD" w:rsidRDefault="00546B3E" w:rsidP="003022FD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>Предоставление участникам отбора разъяснений положений настоящего объявления о проведении отбора осуществляется с 14 августа по 20 сентября 2023 года в рабочие дни (с понедельника по пятницу) с 09-00 до 17-00 по телефону: 8 (42434)4-35-09.</w:t>
      </w:r>
    </w:p>
    <w:p w14:paraId="4BFA55C5" w14:textId="77777777" w:rsidR="00546B3E" w:rsidRPr="003022FD" w:rsidRDefault="00546B3E" w:rsidP="003022FD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2FD">
        <w:rPr>
          <w:rFonts w:ascii="Times New Roman" w:hAnsi="Times New Roman" w:cs="Times New Roman"/>
          <w:b/>
          <w:bCs/>
          <w:sz w:val="24"/>
          <w:szCs w:val="24"/>
        </w:rPr>
        <w:t>Срок, в течение которого победитель (победители) отбора должен подписать соглашение о предоставлении гранта:</w:t>
      </w:r>
    </w:p>
    <w:p w14:paraId="5DB9480C" w14:textId="05C30013" w:rsidR="00546B3E" w:rsidRPr="003022FD" w:rsidRDefault="00546B3E" w:rsidP="003022FD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 xml:space="preserve">Срок заключения соглашения составляет </w:t>
      </w:r>
      <w:r w:rsidR="003022FD" w:rsidRPr="003022FD">
        <w:rPr>
          <w:rFonts w:ascii="Times New Roman" w:hAnsi="Times New Roman" w:cs="Times New Roman"/>
          <w:sz w:val="24"/>
          <w:szCs w:val="24"/>
        </w:rPr>
        <w:t>10</w:t>
      </w:r>
      <w:r w:rsidRPr="003022FD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протокола о результатах отбора.</w:t>
      </w:r>
    </w:p>
    <w:p w14:paraId="134213F0" w14:textId="2770259D" w:rsidR="00546B3E" w:rsidRPr="003022FD" w:rsidRDefault="00546B3E" w:rsidP="003022FD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2FD">
        <w:rPr>
          <w:rFonts w:ascii="Times New Roman" w:hAnsi="Times New Roman" w:cs="Times New Roman"/>
          <w:b/>
          <w:bCs/>
          <w:sz w:val="24"/>
          <w:szCs w:val="24"/>
        </w:rPr>
        <w:t>Условия признания победителя (победителей) отбора уклонившимся от заключения соглашения:</w:t>
      </w:r>
    </w:p>
    <w:p w14:paraId="6821A6F8" w14:textId="4681B0C5" w:rsidR="002B40A2" w:rsidRPr="003022FD" w:rsidRDefault="003022FD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2FD">
        <w:rPr>
          <w:rFonts w:ascii="Times New Roman" w:hAnsi="Times New Roman" w:cs="Times New Roman"/>
          <w:sz w:val="24"/>
          <w:szCs w:val="24"/>
        </w:rPr>
        <w:t>В случае отказа Субъекта от подписания Соглашения или нарушения срока его подписания администрация ГО вправе аннулировать решение о предоставлении субсидии, в связи с чем Заявителю направляется письменное уведомление, а право на получение субсидии предоставляется следующему Заявителю в соответствии с распределением заявок по итогам оценки исходя из суммы итогового коэффициента.</w:t>
      </w:r>
    </w:p>
    <w:p w14:paraId="2C221431" w14:textId="6AA7BF61" w:rsidR="003022FD" w:rsidRPr="003022FD" w:rsidRDefault="003022FD" w:rsidP="003022FD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2FD">
        <w:rPr>
          <w:rFonts w:ascii="Times New Roman" w:hAnsi="Times New Roman" w:cs="Times New Roman"/>
          <w:b/>
          <w:bCs/>
          <w:sz w:val="24"/>
          <w:szCs w:val="24"/>
        </w:rPr>
        <w:t>Дата размещения результатов отбора на едином портале, а также при необходимости на официальном сайте городского округа «Александровск-Сахалинский район» информационно-телекоммуникационной сети Интернет, которая не может быть позднее 14 календарного дня, следующего за днем определения победителя отбора:</w:t>
      </w:r>
    </w:p>
    <w:p w14:paraId="1D4CC958" w14:textId="5C3A3D93" w:rsidR="003022FD" w:rsidRPr="003022FD" w:rsidRDefault="003022FD" w:rsidP="003022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2FD">
        <w:rPr>
          <w:rFonts w:ascii="Times New Roman" w:eastAsia="Calibri" w:hAnsi="Times New Roman" w:cs="Times New Roman"/>
          <w:sz w:val="24"/>
          <w:szCs w:val="24"/>
        </w:rPr>
        <w:t>Размещения результатов отбора на едином портале, а также на сайте городского округа «Александровск-Сахалинский район» осуществляется позднее 14-го календарного дня, следующего за днем определения победителя отбора.</w:t>
      </w:r>
    </w:p>
    <w:p w14:paraId="258224DF" w14:textId="03672E27" w:rsidR="003022FD" w:rsidRPr="003022FD" w:rsidRDefault="003022FD" w:rsidP="003022F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22FD">
        <w:rPr>
          <w:rFonts w:ascii="Times New Roman" w:eastAsia="Calibri" w:hAnsi="Times New Roman" w:cs="Times New Roman"/>
          <w:b/>
          <w:bCs/>
          <w:sz w:val="24"/>
          <w:szCs w:val="24"/>
        </w:rPr>
        <w:t>Контактный телефон для консультаций:</w:t>
      </w:r>
      <w:r w:rsidRPr="003022FD">
        <w:rPr>
          <w:rFonts w:ascii="Times New Roman" w:eastAsia="Calibri" w:hAnsi="Times New Roman" w:cs="Times New Roman"/>
          <w:sz w:val="24"/>
          <w:szCs w:val="24"/>
        </w:rPr>
        <w:t xml:space="preserve"> 8 (42434)4-35-09. </w:t>
      </w:r>
    </w:p>
    <w:p w14:paraId="41590EAA" w14:textId="77777777" w:rsidR="003022FD" w:rsidRPr="003022FD" w:rsidRDefault="003022FD" w:rsidP="003022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65D297" w14:textId="77777777" w:rsidR="003022FD" w:rsidRPr="003022FD" w:rsidRDefault="003022FD" w:rsidP="003022FD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7407E" w14:textId="77777777" w:rsidR="003022FD" w:rsidRPr="003022FD" w:rsidRDefault="003022FD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C721C" w14:textId="77777777" w:rsidR="00D70019" w:rsidRPr="003022FD" w:rsidRDefault="00D70019" w:rsidP="003022F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5F003" w14:textId="77777777" w:rsidR="00546B3E" w:rsidRPr="003022FD" w:rsidRDefault="00546B3E" w:rsidP="003022F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46B3E" w:rsidRPr="003022FD" w:rsidSect="003022F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4774" w14:textId="77777777" w:rsidR="004929C0" w:rsidRDefault="004929C0" w:rsidP="00E654EF">
      <w:pPr>
        <w:spacing w:after="0" w:line="240" w:lineRule="auto"/>
      </w:pPr>
      <w:r>
        <w:separator/>
      </w:r>
    </w:p>
  </w:endnote>
  <w:endnote w:type="continuationSeparator" w:id="0">
    <w:p w14:paraId="0F73EB9A" w14:textId="77777777" w:rsidR="004929C0" w:rsidRDefault="004929C0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163C" w14:textId="77777777" w:rsidR="004929C0" w:rsidRDefault="004929C0" w:rsidP="00E654EF">
      <w:pPr>
        <w:spacing w:after="0" w:line="240" w:lineRule="auto"/>
      </w:pPr>
      <w:r>
        <w:separator/>
      </w:r>
    </w:p>
  </w:footnote>
  <w:footnote w:type="continuationSeparator" w:id="0">
    <w:p w14:paraId="477E47E3" w14:textId="77777777" w:rsidR="004929C0" w:rsidRDefault="004929C0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3F7B6A"/>
    <w:multiLevelType w:val="hybridMultilevel"/>
    <w:tmpl w:val="AF68B2CA"/>
    <w:lvl w:ilvl="0" w:tplc="B4B28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3112E"/>
    <w:multiLevelType w:val="hybridMultilevel"/>
    <w:tmpl w:val="A45022B4"/>
    <w:lvl w:ilvl="0" w:tplc="B4B28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03322"/>
    <w:rsid w:val="00010020"/>
    <w:rsid w:val="0001363C"/>
    <w:rsid w:val="000138C7"/>
    <w:rsid w:val="00014112"/>
    <w:rsid w:val="00021AE2"/>
    <w:rsid w:val="000307B0"/>
    <w:rsid w:val="00031EE2"/>
    <w:rsid w:val="00032873"/>
    <w:rsid w:val="0003345A"/>
    <w:rsid w:val="00035054"/>
    <w:rsid w:val="00042A28"/>
    <w:rsid w:val="00044641"/>
    <w:rsid w:val="00050C75"/>
    <w:rsid w:val="00053182"/>
    <w:rsid w:val="00055968"/>
    <w:rsid w:val="00056234"/>
    <w:rsid w:val="0005630E"/>
    <w:rsid w:val="00062556"/>
    <w:rsid w:val="00066D2F"/>
    <w:rsid w:val="00071D20"/>
    <w:rsid w:val="00072FC8"/>
    <w:rsid w:val="0007351A"/>
    <w:rsid w:val="00075813"/>
    <w:rsid w:val="00082885"/>
    <w:rsid w:val="000849E3"/>
    <w:rsid w:val="000903AD"/>
    <w:rsid w:val="00093FB5"/>
    <w:rsid w:val="00095E54"/>
    <w:rsid w:val="00096E29"/>
    <w:rsid w:val="00097CFC"/>
    <w:rsid w:val="000A33FC"/>
    <w:rsid w:val="000A7C25"/>
    <w:rsid w:val="000B2D3C"/>
    <w:rsid w:val="000B3AAF"/>
    <w:rsid w:val="000B6115"/>
    <w:rsid w:val="000B7017"/>
    <w:rsid w:val="000C0A91"/>
    <w:rsid w:val="000C43CA"/>
    <w:rsid w:val="000C689B"/>
    <w:rsid w:val="000D0D92"/>
    <w:rsid w:val="000D293F"/>
    <w:rsid w:val="000E07AD"/>
    <w:rsid w:val="000E1484"/>
    <w:rsid w:val="000E4B72"/>
    <w:rsid w:val="000E7955"/>
    <w:rsid w:val="000E7993"/>
    <w:rsid w:val="000F07A7"/>
    <w:rsid w:val="00113388"/>
    <w:rsid w:val="00116160"/>
    <w:rsid w:val="00121938"/>
    <w:rsid w:val="001246A9"/>
    <w:rsid w:val="00124E5C"/>
    <w:rsid w:val="0013042D"/>
    <w:rsid w:val="001313BD"/>
    <w:rsid w:val="00141E6F"/>
    <w:rsid w:val="00143136"/>
    <w:rsid w:val="00143EAA"/>
    <w:rsid w:val="00147EA0"/>
    <w:rsid w:val="00150E29"/>
    <w:rsid w:val="001539BD"/>
    <w:rsid w:val="00154167"/>
    <w:rsid w:val="0015625A"/>
    <w:rsid w:val="00160BC0"/>
    <w:rsid w:val="00162B02"/>
    <w:rsid w:val="0016575C"/>
    <w:rsid w:val="00171C27"/>
    <w:rsid w:val="00175D0D"/>
    <w:rsid w:val="00180284"/>
    <w:rsid w:val="00180B8F"/>
    <w:rsid w:val="0018217C"/>
    <w:rsid w:val="001825B9"/>
    <w:rsid w:val="00184925"/>
    <w:rsid w:val="00185A1F"/>
    <w:rsid w:val="001930ED"/>
    <w:rsid w:val="00196F55"/>
    <w:rsid w:val="00197B64"/>
    <w:rsid w:val="001B57DF"/>
    <w:rsid w:val="001B57E9"/>
    <w:rsid w:val="001B7CA7"/>
    <w:rsid w:val="001C118D"/>
    <w:rsid w:val="001C5661"/>
    <w:rsid w:val="001C6529"/>
    <w:rsid w:val="001D0479"/>
    <w:rsid w:val="001D3094"/>
    <w:rsid w:val="001E1E32"/>
    <w:rsid w:val="001E4F2D"/>
    <w:rsid w:val="001E7015"/>
    <w:rsid w:val="001F050C"/>
    <w:rsid w:val="001F0E1B"/>
    <w:rsid w:val="001F0EC6"/>
    <w:rsid w:val="001F142B"/>
    <w:rsid w:val="001F376D"/>
    <w:rsid w:val="001F5DF6"/>
    <w:rsid w:val="001F6A2D"/>
    <w:rsid w:val="001F7183"/>
    <w:rsid w:val="00201244"/>
    <w:rsid w:val="002028B2"/>
    <w:rsid w:val="0020513A"/>
    <w:rsid w:val="002056D6"/>
    <w:rsid w:val="0020732A"/>
    <w:rsid w:val="0020761D"/>
    <w:rsid w:val="00207B52"/>
    <w:rsid w:val="0021020E"/>
    <w:rsid w:val="002176A9"/>
    <w:rsid w:val="00225F69"/>
    <w:rsid w:val="0022660D"/>
    <w:rsid w:val="00227F3F"/>
    <w:rsid w:val="0023005A"/>
    <w:rsid w:val="00233B76"/>
    <w:rsid w:val="00236D58"/>
    <w:rsid w:val="00240218"/>
    <w:rsid w:val="002428D4"/>
    <w:rsid w:val="002456E6"/>
    <w:rsid w:val="002470A5"/>
    <w:rsid w:val="00252408"/>
    <w:rsid w:val="00255EF6"/>
    <w:rsid w:val="00257380"/>
    <w:rsid w:val="002608E8"/>
    <w:rsid w:val="00262A74"/>
    <w:rsid w:val="00263921"/>
    <w:rsid w:val="00264ACE"/>
    <w:rsid w:val="00271EBE"/>
    <w:rsid w:val="00271FB3"/>
    <w:rsid w:val="00272276"/>
    <w:rsid w:val="00273839"/>
    <w:rsid w:val="0027774E"/>
    <w:rsid w:val="00277ED5"/>
    <w:rsid w:val="00281C4D"/>
    <w:rsid w:val="00285A71"/>
    <w:rsid w:val="00287647"/>
    <w:rsid w:val="0029035D"/>
    <w:rsid w:val="00291A06"/>
    <w:rsid w:val="00294F0C"/>
    <w:rsid w:val="002A042E"/>
    <w:rsid w:val="002A1CEC"/>
    <w:rsid w:val="002A36F3"/>
    <w:rsid w:val="002A40BA"/>
    <w:rsid w:val="002B041A"/>
    <w:rsid w:val="002B1FFB"/>
    <w:rsid w:val="002B244A"/>
    <w:rsid w:val="002B40A2"/>
    <w:rsid w:val="002B7D37"/>
    <w:rsid w:val="002C1057"/>
    <w:rsid w:val="002C214B"/>
    <w:rsid w:val="002C2E20"/>
    <w:rsid w:val="002C5305"/>
    <w:rsid w:val="002C565A"/>
    <w:rsid w:val="002C6658"/>
    <w:rsid w:val="002C6A59"/>
    <w:rsid w:val="002C724B"/>
    <w:rsid w:val="002D1B21"/>
    <w:rsid w:val="002D49CA"/>
    <w:rsid w:val="002D599B"/>
    <w:rsid w:val="002D658F"/>
    <w:rsid w:val="002E0652"/>
    <w:rsid w:val="002E23E2"/>
    <w:rsid w:val="002E2762"/>
    <w:rsid w:val="002F61A2"/>
    <w:rsid w:val="002F7399"/>
    <w:rsid w:val="003022FD"/>
    <w:rsid w:val="00304E48"/>
    <w:rsid w:val="00306058"/>
    <w:rsid w:val="003068B9"/>
    <w:rsid w:val="00321366"/>
    <w:rsid w:val="00327448"/>
    <w:rsid w:val="003279E3"/>
    <w:rsid w:val="00330598"/>
    <w:rsid w:val="00335FB6"/>
    <w:rsid w:val="00340B7E"/>
    <w:rsid w:val="00344049"/>
    <w:rsid w:val="003445DF"/>
    <w:rsid w:val="00347972"/>
    <w:rsid w:val="00351D29"/>
    <w:rsid w:val="00353324"/>
    <w:rsid w:val="00354D49"/>
    <w:rsid w:val="0035619C"/>
    <w:rsid w:val="003613E9"/>
    <w:rsid w:val="00361C83"/>
    <w:rsid w:val="0036724D"/>
    <w:rsid w:val="0036793A"/>
    <w:rsid w:val="003702F1"/>
    <w:rsid w:val="00371E01"/>
    <w:rsid w:val="0037357B"/>
    <w:rsid w:val="0037374A"/>
    <w:rsid w:val="00375054"/>
    <w:rsid w:val="0037634B"/>
    <w:rsid w:val="003800BC"/>
    <w:rsid w:val="003822AC"/>
    <w:rsid w:val="00382562"/>
    <w:rsid w:val="0039240A"/>
    <w:rsid w:val="003A1042"/>
    <w:rsid w:val="003B1102"/>
    <w:rsid w:val="003B4464"/>
    <w:rsid w:val="003B5119"/>
    <w:rsid w:val="003B51A9"/>
    <w:rsid w:val="003C070F"/>
    <w:rsid w:val="003C0F32"/>
    <w:rsid w:val="003C4113"/>
    <w:rsid w:val="003C616A"/>
    <w:rsid w:val="003D3A13"/>
    <w:rsid w:val="003E342A"/>
    <w:rsid w:val="003F0432"/>
    <w:rsid w:val="003F2DA4"/>
    <w:rsid w:val="003F4AB4"/>
    <w:rsid w:val="003F4B3A"/>
    <w:rsid w:val="00400D73"/>
    <w:rsid w:val="0040201C"/>
    <w:rsid w:val="00402D36"/>
    <w:rsid w:val="0040478D"/>
    <w:rsid w:val="00410AC3"/>
    <w:rsid w:val="00412125"/>
    <w:rsid w:val="004126A8"/>
    <w:rsid w:val="00412834"/>
    <w:rsid w:val="0042249D"/>
    <w:rsid w:val="00424121"/>
    <w:rsid w:val="00425E9E"/>
    <w:rsid w:val="004278D1"/>
    <w:rsid w:val="00431028"/>
    <w:rsid w:val="00436BE1"/>
    <w:rsid w:val="00444137"/>
    <w:rsid w:val="00447A3A"/>
    <w:rsid w:val="004557C5"/>
    <w:rsid w:val="00457C53"/>
    <w:rsid w:val="00461C74"/>
    <w:rsid w:val="004650F9"/>
    <w:rsid w:val="00466DCE"/>
    <w:rsid w:val="00467ED4"/>
    <w:rsid w:val="00471113"/>
    <w:rsid w:val="00471B0B"/>
    <w:rsid w:val="00475638"/>
    <w:rsid w:val="00481304"/>
    <w:rsid w:val="00482638"/>
    <w:rsid w:val="004847C6"/>
    <w:rsid w:val="00485DF8"/>
    <w:rsid w:val="0048682B"/>
    <w:rsid w:val="00486E94"/>
    <w:rsid w:val="00490C82"/>
    <w:rsid w:val="0049128D"/>
    <w:rsid w:val="00492794"/>
    <w:rsid w:val="004929C0"/>
    <w:rsid w:val="004941E3"/>
    <w:rsid w:val="0049589C"/>
    <w:rsid w:val="00497BBA"/>
    <w:rsid w:val="004A23AB"/>
    <w:rsid w:val="004A3515"/>
    <w:rsid w:val="004A403B"/>
    <w:rsid w:val="004A5F72"/>
    <w:rsid w:val="004B2AC5"/>
    <w:rsid w:val="004B3215"/>
    <w:rsid w:val="004B3804"/>
    <w:rsid w:val="004B3872"/>
    <w:rsid w:val="004B5619"/>
    <w:rsid w:val="004B7609"/>
    <w:rsid w:val="004B7A69"/>
    <w:rsid w:val="004C0AFF"/>
    <w:rsid w:val="004D368A"/>
    <w:rsid w:val="004D3AEB"/>
    <w:rsid w:val="004D7DFA"/>
    <w:rsid w:val="004E2C67"/>
    <w:rsid w:val="004E378E"/>
    <w:rsid w:val="004E5C3B"/>
    <w:rsid w:val="00500FE8"/>
    <w:rsid w:val="00504A12"/>
    <w:rsid w:val="005160C7"/>
    <w:rsid w:val="0052397A"/>
    <w:rsid w:val="00527CBE"/>
    <w:rsid w:val="005322EB"/>
    <w:rsid w:val="005346E5"/>
    <w:rsid w:val="00535A8D"/>
    <w:rsid w:val="005372F5"/>
    <w:rsid w:val="005437CC"/>
    <w:rsid w:val="00545CA1"/>
    <w:rsid w:val="0054673C"/>
    <w:rsid w:val="00546B3E"/>
    <w:rsid w:val="00547FF9"/>
    <w:rsid w:val="00550000"/>
    <w:rsid w:val="00550766"/>
    <w:rsid w:val="00553763"/>
    <w:rsid w:val="00555629"/>
    <w:rsid w:val="00557CFB"/>
    <w:rsid w:val="005601DC"/>
    <w:rsid w:val="00562024"/>
    <w:rsid w:val="0056253A"/>
    <w:rsid w:val="005627CA"/>
    <w:rsid w:val="00566D20"/>
    <w:rsid w:val="00567EC1"/>
    <w:rsid w:val="00570346"/>
    <w:rsid w:val="00571B7F"/>
    <w:rsid w:val="00572D54"/>
    <w:rsid w:val="0057476F"/>
    <w:rsid w:val="00582574"/>
    <w:rsid w:val="00582D5F"/>
    <w:rsid w:val="00584969"/>
    <w:rsid w:val="00587A36"/>
    <w:rsid w:val="00594548"/>
    <w:rsid w:val="005A0D8A"/>
    <w:rsid w:val="005A3561"/>
    <w:rsid w:val="005A3CDF"/>
    <w:rsid w:val="005B7D83"/>
    <w:rsid w:val="005B7DD4"/>
    <w:rsid w:val="005C01FB"/>
    <w:rsid w:val="005C3DEA"/>
    <w:rsid w:val="005C4916"/>
    <w:rsid w:val="005C7440"/>
    <w:rsid w:val="005E3926"/>
    <w:rsid w:val="005F12D6"/>
    <w:rsid w:val="005F5540"/>
    <w:rsid w:val="0060112A"/>
    <w:rsid w:val="006061A8"/>
    <w:rsid w:val="00606284"/>
    <w:rsid w:val="00607F74"/>
    <w:rsid w:val="00610546"/>
    <w:rsid w:val="00614874"/>
    <w:rsid w:val="00623CB1"/>
    <w:rsid w:val="006310F6"/>
    <w:rsid w:val="00644AFD"/>
    <w:rsid w:val="00647038"/>
    <w:rsid w:val="006478B7"/>
    <w:rsid w:val="00651506"/>
    <w:rsid w:val="00652703"/>
    <w:rsid w:val="0066249C"/>
    <w:rsid w:val="00664653"/>
    <w:rsid w:val="00665C90"/>
    <w:rsid w:val="006678A0"/>
    <w:rsid w:val="00667A28"/>
    <w:rsid w:val="00670147"/>
    <w:rsid w:val="006763F4"/>
    <w:rsid w:val="006852C9"/>
    <w:rsid w:val="00690114"/>
    <w:rsid w:val="0069291C"/>
    <w:rsid w:val="00692D8E"/>
    <w:rsid w:val="006A0F74"/>
    <w:rsid w:val="006A5049"/>
    <w:rsid w:val="006A6175"/>
    <w:rsid w:val="006B17CF"/>
    <w:rsid w:val="006B454D"/>
    <w:rsid w:val="006C161E"/>
    <w:rsid w:val="006C2C96"/>
    <w:rsid w:val="006C6B84"/>
    <w:rsid w:val="006C732C"/>
    <w:rsid w:val="006D1697"/>
    <w:rsid w:val="006D29B1"/>
    <w:rsid w:val="006D2D0D"/>
    <w:rsid w:val="006D3C53"/>
    <w:rsid w:val="006D47D8"/>
    <w:rsid w:val="006D65AF"/>
    <w:rsid w:val="006D7FD3"/>
    <w:rsid w:val="006E0405"/>
    <w:rsid w:val="006E2477"/>
    <w:rsid w:val="006E35BB"/>
    <w:rsid w:val="006E5EE8"/>
    <w:rsid w:val="006E7BD0"/>
    <w:rsid w:val="006F3C67"/>
    <w:rsid w:val="006F4D00"/>
    <w:rsid w:val="006F4F55"/>
    <w:rsid w:val="006F5291"/>
    <w:rsid w:val="006F593E"/>
    <w:rsid w:val="007011EB"/>
    <w:rsid w:val="0070371E"/>
    <w:rsid w:val="00707436"/>
    <w:rsid w:val="00710919"/>
    <w:rsid w:val="00711620"/>
    <w:rsid w:val="007138EA"/>
    <w:rsid w:val="007226D8"/>
    <w:rsid w:val="00723866"/>
    <w:rsid w:val="00724032"/>
    <w:rsid w:val="00724179"/>
    <w:rsid w:val="007267C1"/>
    <w:rsid w:val="007322BC"/>
    <w:rsid w:val="00733072"/>
    <w:rsid w:val="00740228"/>
    <w:rsid w:val="007435B8"/>
    <w:rsid w:val="00743D10"/>
    <w:rsid w:val="00745ED6"/>
    <w:rsid w:val="00747049"/>
    <w:rsid w:val="007511F8"/>
    <w:rsid w:val="00751CE8"/>
    <w:rsid w:val="00763A5F"/>
    <w:rsid w:val="007644F2"/>
    <w:rsid w:val="00764524"/>
    <w:rsid w:val="00770F33"/>
    <w:rsid w:val="0077309E"/>
    <w:rsid w:val="00773DED"/>
    <w:rsid w:val="00780206"/>
    <w:rsid w:val="00786C0E"/>
    <w:rsid w:val="00790978"/>
    <w:rsid w:val="00792FB3"/>
    <w:rsid w:val="00796AAA"/>
    <w:rsid w:val="007A6FDA"/>
    <w:rsid w:val="007B3188"/>
    <w:rsid w:val="007B3720"/>
    <w:rsid w:val="007B7986"/>
    <w:rsid w:val="007C0583"/>
    <w:rsid w:val="007C21C6"/>
    <w:rsid w:val="007C5568"/>
    <w:rsid w:val="007C5D4D"/>
    <w:rsid w:val="007D43A6"/>
    <w:rsid w:val="007D46E4"/>
    <w:rsid w:val="007D4DA2"/>
    <w:rsid w:val="007D5A7E"/>
    <w:rsid w:val="007D78EE"/>
    <w:rsid w:val="007E1C5C"/>
    <w:rsid w:val="007E3347"/>
    <w:rsid w:val="007E47AD"/>
    <w:rsid w:val="007E72B9"/>
    <w:rsid w:val="007F4630"/>
    <w:rsid w:val="007F57D1"/>
    <w:rsid w:val="007F75CC"/>
    <w:rsid w:val="008057D5"/>
    <w:rsid w:val="00810C35"/>
    <w:rsid w:val="0081533D"/>
    <w:rsid w:val="00824EC1"/>
    <w:rsid w:val="00827356"/>
    <w:rsid w:val="008308B8"/>
    <w:rsid w:val="008358F9"/>
    <w:rsid w:val="00836B3F"/>
    <w:rsid w:val="00836CC3"/>
    <w:rsid w:val="0084024F"/>
    <w:rsid w:val="00840826"/>
    <w:rsid w:val="0084111F"/>
    <w:rsid w:val="00841C24"/>
    <w:rsid w:val="0084251A"/>
    <w:rsid w:val="00845F4D"/>
    <w:rsid w:val="00846D12"/>
    <w:rsid w:val="008470C7"/>
    <w:rsid w:val="00853B24"/>
    <w:rsid w:val="00854C3A"/>
    <w:rsid w:val="00855063"/>
    <w:rsid w:val="008558EE"/>
    <w:rsid w:val="008566CB"/>
    <w:rsid w:val="00856A16"/>
    <w:rsid w:val="008574CA"/>
    <w:rsid w:val="00861B92"/>
    <w:rsid w:val="0086288E"/>
    <w:rsid w:val="00864341"/>
    <w:rsid w:val="00866C9C"/>
    <w:rsid w:val="008721EC"/>
    <w:rsid w:val="008733A4"/>
    <w:rsid w:val="00876EAB"/>
    <w:rsid w:val="00880FBA"/>
    <w:rsid w:val="00883CB7"/>
    <w:rsid w:val="008877ED"/>
    <w:rsid w:val="00887BCB"/>
    <w:rsid w:val="00892EC1"/>
    <w:rsid w:val="008A46C0"/>
    <w:rsid w:val="008A4863"/>
    <w:rsid w:val="008B0DB8"/>
    <w:rsid w:val="008B452A"/>
    <w:rsid w:val="008B50A8"/>
    <w:rsid w:val="008C0DC2"/>
    <w:rsid w:val="008D2BCE"/>
    <w:rsid w:val="008D2EA7"/>
    <w:rsid w:val="008E4397"/>
    <w:rsid w:val="008E4B4B"/>
    <w:rsid w:val="008E6D36"/>
    <w:rsid w:val="008E7822"/>
    <w:rsid w:val="008F1D02"/>
    <w:rsid w:val="008F2091"/>
    <w:rsid w:val="008F4A9A"/>
    <w:rsid w:val="00901948"/>
    <w:rsid w:val="00901C12"/>
    <w:rsid w:val="00904969"/>
    <w:rsid w:val="00905D5A"/>
    <w:rsid w:val="00910D1C"/>
    <w:rsid w:val="0091467E"/>
    <w:rsid w:val="009158D7"/>
    <w:rsid w:val="00926DA9"/>
    <w:rsid w:val="00932A87"/>
    <w:rsid w:val="00932BE6"/>
    <w:rsid w:val="00933D1E"/>
    <w:rsid w:val="00941F58"/>
    <w:rsid w:val="009426EE"/>
    <w:rsid w:val="00946E97"/>
    <w:rsid w:val="009478FC"/>
    <w:rsid w:val="0095482A"/>
    <w:rsid w:val="00955A37"/>
    <w:rsid w:val="00963B34"/>
    <w:rsid w:val="00963F46"/>
    <w:rsid w:val="00964D73"/>
    <w:rsid w:val="00971DBE"/>
    <w:rsid w:val="00973F92"/>
    <w:rsid w:val="009759FC"/>
    <w:rsid w:val="00980BEC"/>
    <w:rsid w:val="0098151E"/>
    <w:rsid w:val="009839CF"/>
    <w:rsid w:val="009902D7"/>
    <w:rsid w:val="00991668"/>
    <w:rsid w:val="009925F2"/>
    <w:rsid w:val="0099583A"/>
    <w:rsid w:val="00996BF3"/>
    <w:rsid w:val="009978E2"/>
    <w:rsid w:val="009A44D7"/>
    <w:rsid w:val="009A5543"/>
    <w:rsid w:val="009B2679"/>
    <w:rsid w:val="009C3103"/>
    <w:rsid w:val="009C3C9C"/>
    <w:rsid w:val="009C3F31"/>
    <w:rsid w:val="009C5E67"/>
    <w:rsid w:val="009D2057"/>
    <w:rsid w:val="009D243D"/>
    <w:rsid w:val="009D6125"/>
    <w:rsid w:val="009E5429"/>
    <w:rsid w:val="009E6553"/>
    <w:rsid w:val="009F2822"/>
    <w:rsid w:val="009F4322"/>
    <w:rsid w:val="009F47FF"/>
    <w:rsid w:val="009F4857"/>
    <w:rsid w:val="00A0151C"/>
    <w:rsid w:val="00A02BED"/>
    <w:rsid w:val="00A040AF"/>
    <w:rsid w:val="00A05A44"/>
    <w:rsid w:val="00A0683D"/>
    <w:rsid w:val="00A1029A"/>
    <w:rsid w:val="00A10529"/>
    <w:rsid w:val="00A10E91"/>
    <w:rsid w:val="00A13A67"/>
    <w:rsid w:val="00A22A65"/>
    <w:rsid w:val="00A23A0D"/>
    <w:rsid w:val="00A2711D"/>
    <w:rsid w:val="00A27167"/>
    <w:rsid w:val="00A30A7D"/>
    <w:rsid w:val="00A32EE4"/>
    <w:rsid w:val="00A35A37"/>
    <w:rsid w:val="00A36993"/>
    <w:rsid w:val="00A40749"/>
    <w:rsid w:val="00A44B61"/>
    <w:rsid w:val="00A46FC4"/>
    <w:rsid w:val="00A51830"/>
    <w:rsid w:val="00A5403A"/>
    <w:rsid w:val="00A54844"/>
    <w:rsid w:val="00A60351"/>
    <w:rsid w:val="00A63BA2"/>
    <w:rsid w:val="00A652D1"/>
    <w:rsid w:val="00A71249"/>
    <w:rsid w:val="00A73AEB"/>
    <w:rsid w:val="00A760B1"/>
    <w:rsid w:val="00A77B20"/>
    <w:rsid w:val="00A8203E"/>
    <w:rsid w:val="00A86967"/>
    <w:rsid w:val="00A9470D"/>
    <w:rsid w:val="00A94794"/>
    <w:rsid w:val="00A95A59"/>
    <w:rsid w:val="00A97B4E"/>
    <w:rsid w:val="00AA4DE1"/>
    <w:rsid w:val="00AA52BC"/>
    <w:rsid w:val="00AB26B1"/>
    <w:rsid w:val="00AB621F"/>
    <w:rsid w:val="00AB7686"/>
    <w:rsid w:val="00AB7856"/>
    <w:rsid w:val="00AC25B0"/>
    <w:rsid w:val="00AC262A"/>
    <w:rsid w:val="00AC271F"/>
    <w:rsid w:val="00AC3DA0"/>
    <w:rsid w:val="00AC4F53"/>
    <w:rsid w:val="00AC68E9"/>
    <w:rsid w:val="00AD421C"/>
    <w:rsid w:val="00AD4E24"/>
    <w:rsid w:val="00AD5492"/>
    <w:rsid w:val="00AD5BD4"/>
    <w:rsid w:val="00AE1846"/>
    <w:rsid w:val="00AE51FC"/>
    <w:rsid w:val="00AF051B"/>
    <w:rsid w:val="00AF134E"/>
    <w:rsid w:val="00AF246D"/>
    <w:rsid w:val="00AF278E"/>
    <w:rsid w:val="00AF555E"/>
    <w:rsid w:val="00AF75A2"/>
    <w:rsid w:val="00B0068E"/>
    <w:rsid w:val="00B01975"/>
    <w:rsid w:val="00B01FF3"/>
    <w:rsid w:val="00B02BF7"/>
    <w:rsid w:val="00B057BE"/>
    <w:rsid w:val="00B06F06"/>
    <w:rsid w:val="00B1008A"/>
    <w:rsid w:val="00B112F3"/>
    <w:rsid w:val="00B11CB1"/>
    <w:rsid w:val="00B14C8C"/>
    <w:rsid w:val="00B1625D"/>
    <w:rsid w:val="00B200CE"/>
    <w:rsid w:val="00B2048D"/>
    <w:rsid w:val="00B2141E"/>
    <w:rsid w:val="00B268C1"/>
    <w:rsid w:val="00B27154"/>
    <w:rsid w:val="00B321DE"/>
    <w:rsid w:val="00B32453"/>
    <w:rsid w:val="00B32F83"/>
    <w:rsid w:val="00B34797"/>
    <w:rsid w:val="00B4184F"/>
    <w:rsid w:val="00B4348B"/>
    <w:rsid w:val="00B51101"/>
    <w:rsid w:val="00B51FA1"/>
    <w:rsid w:val="00B60C69"/>
    <w:rsid w:val="00B64256"/>
    <w:rsid w:val="00B647DF"/>
    <w:rsid w:val="00B66483"/>
    <w:rsid w:val="00B66997"/>
    <w:rsid w:val="00B678FA"/>
    <w:rsid w:val="00B71FEF"/>
    <w:rsid w:val="00B73EAB"/>
    <w:rsid w:val="00B7519E"/>
    <w:rsid w:val="00B825BD"/>
    <w:rsid w:val="00B83C93"/>
    <w:rsid w:val="00B867A1"/>
    <w:rsid w:val="00B87625"/>
    <w:rsid w:val="00B9363B"/>
    <w:rsid w:val="00B95DD4"/>
    <w:rsid w:val="00BA08B2"/>
    <w:rsid w:val="00BA5518"/>
    <w:rsid w:val="00BA7E48"/>
    <w:rsid w:val="00BB0790"/>
    <w:rsid w:val="00BB13D9"/>
    <w:rsid w:val="00BB18D7"/>
    <w:rsid w:val="00BB1FD8"/>
    <w:rsid w:val="00BB5591"/>
    <w:rsid w:val="00BB5FA8"/>
    <w:rsid w:val="00BB6BDB"/>
    <w:rsid w:val="00BB7DE1"/>
    <w:rsid w:val="00BC467B"/>
    <w:rsid w:val="00BC6017"/>
    <w:rsid w:val="00BC7DEC"/>
    <w:rsid w:val="00BD35ED"/>
    <w:rsid w:val="00BD65A6"/>
    <w:rsid w:val="00BE0CC2"/>
    <w:rsid w:val="00BE3269"/>
    <w:rsid w:val="00BF4781"/>
    <w:rsid w:val="00BF65A4"/>
    <w:rsid w:val="00C024D5"/>
    <w:rsid w:val="00C03EEB"/>
    <w:rsid w:val="00C0523D"/>
    <w:rsid w:val="00C0631A"/>
    <w:rsid w:val="00C07A0A"/>
    <w:rsid w:val="00C11144"/>
    <w:rsid w:val="00C11FE7"/>
    <w:rsid w:val="00C12DEF"/>
    <w:rsid w:val="00C2107E"/>
    <w:rsid w:val="00C2312F"/>
    <w:rsid w:val="00C260FA"/>
    <w:rsid w:val="00C2790B"/>
    <w:rsid w:val="00C331A5"/>
    <w:rsid w:val="00C33264"/>
    <w:rsid w:val="00C344FA"/>
    <w:rsid w:val="00C35ABA"/>
    <w:rsid w:val="00C415FA"/>
    <w:rsid w:val="00C42811"/>
    <w:rsid w:val="00C45FC6"/>
    <w:rsid w:val="00C46D3F"/>
    <w:rsid w:val="00C46FED"/>
    <w:rsid w:val="00C476CE"/>
    <w:rsid w:val="00C547DF"/>
    <w:rsid w:val="00C55462"/>
    <w:rsid w:val="00C60347"/>
    <w:rsid w:val="00C62379"/>
    <w:rsid w:val="00C659F9"/>
    <w:rsid w:val="00C6726D"/>
    <w:rsid w:val="00C70CFD"/>
    <w:rsid w:val="00C71E76"/>
    <w:rsid w:val="00C85652"/>
    <w:rsid w:val="00C85CED"/>
    <w:rsid w:val="00C86356"/>
    <w:rsid w:val="00C90AF3"/>
    <w:rsid w:val="00C90CDF"/>
    <w:rsid w:val="00C9366E"/>
    <w:rsid w:val="00C93835"/>
    <w:rsid w:val="00C9396C"/>
    <w:rsid w:val="00C95D6E"/>
    <w:rsid w:val="00CA04E2"/>
    <w:rsid w:val="00CA1487"/>
    <w:rsid w:val="00CA1DC4"/>
    <w:rsid w:val="00CB585A"/>
    <w:rsid w:val="00CC1260"/>
    <w:rsid w:val="00CC2B45"/>
    <w:rsid w:val="00CC5485"/>
    <w:rsid w:val="00CC65A0"/>
    <w:rsid w:val="00CD59FF"/>
    <w:rsid w:val="00CD6325"/>
    <w:rsid w:val="00CE323F"/>
    <w:rsid w:val="00CE7029"/>
    <w:rsid w:val="00CE7361"/>
    <w:rsid w:val="00CE75C2"/>
    <w:rsid w:val="00CF00C2"/>
    <w:rsid w:val="00CF0EFE"/>
    <w:rsid w:val="00CF5A09"/>
    <w:rsid w:val="00CF6334"/>
    <w:rsid w:val="00CF67DE"/>
    <w:rsid w:val="00CF72FB"/>
    <w:rsid w:val="00D06931"/>
    <w:rsid w:val="00D17CB7"/>
    <w:rsid w:val="00D22938"/>
    <w:rsid w:val="00D23731"/>
    <w:rsid w:val="00D23BB7"/>
    <w:rsid w:val="00D2552D"/>
    <w:rsid w:val="00D25744"/>
    <w:rsid w:val="00D32FEA"/>
    <w:rsid w:val="00D40971"/>
    <w:rsid w:val="00D40C28"/>
    <w:rsid w:val="00D42DEB"/>
    <w:rsid w:val="00D45D7B"/>
    <w:rsid w:val="00D46ED9"/>
    <w:rsid w:val="00D56A29"/>
    <w:rsid w:val="00D655DF"/>
    <w:rsid w:val="00D66C27"/>
    <w:rsid w:val="00D70019"/>
    <w:rsid w:val="00D7031A"/>
    <w:rsid w:val="00D72960"/>
    <w:rsid w:val="00D75D34"/>
    <w:rsid w:val="00D7783F"/>
    <w:rsid w:val="00D82401"/>
    <w:rsid w:val="00D82AE0"/>
    <w:rsid w:val="00D87EC1"/>
    <w:rsid w:val="00D912B1"/>
    <w:rsid w:val="00D92A22"/>
    <w:rsid w:val="00DA1B2B"/>
    <w:rsid w:val="00DA5BED"/>
    <w:rsid w:val="00DA639D"/>
    <w:rsid w:val="00DB1207"/>
    <w:rsid w:val="00DB24AF"/>
    <w:rsid w:val="00DC0A73"/>
    <w:rsid w:val="00DC2A8A"/>
    <w:rsid w:val="00DD18F5"/>
    <w:rsid w:val="00DD42C8"/>
    <w:rsid w:val="00DE05AD"/>
    <w:rsid w:val="00DF0244"/>
    <w:rsid w:val="00DF0641"/>
    <w:rsid w:val="00DF44D0"/>
    <w:rsid w:val="00DF5F64"/>
    <w:rsid w:val="00E0256B"/>
    <w:rsid w:val="00E054F7"/>
    <w:rsid w:val="00E076B8"/>
    <w:rsid w:val="00E109FB"/>
    <w:rsid w:val="00E11C99"/>
    <w:rsid w:val="00E11F1F"/>
    <w:rsid w:val="00E1396E"/>
    <w:rsid w:val="00E172CD"/>
    <w:rsid w:val="00E178DE"/>
    <w:rsid w:val="00E2096D"/>
    <w:rsid w:val="00E24A6A"/>
    <w:rsid w:val="00E25263"/>
    <w:rsid w:val="00E252CB"/>
    <w:rsid w:val="00E2711D"/>
    <w:rsid w:val="00E27B97"/>
    <w:rsid w:val="00E30983"/>
    <w:rsid w:val="00E3216A"/>
    <w:rsid w:val="00E332B0"/>
    <w:rsid w:val="00E35DF1"/>
    <w:rsid w:val="00E36CA5"/>
    <w:rsid w:val="00E438A1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84969"/>
    <w:rsid w:val="00E86167"/>
    <w:rsid w:val="00E912E0"/>
    <w:rsid w:val="00E936AF"/>
    <w:rsid w:val="00EA2383"/>
    <w:rsid w:val="00EA7922"/>
    <w:rsid w:val="00EB271F"/>
    <w:rsid w:val="00EB2AE8"/>
    <w:rsid w:val="00EB5F2F"/>
    <w:rsid w:val="00EB7C18"/>
    <w:rsid w:val="00EC176D"/>
    <w:rsid w:val="00EC7E45"/>
    <w:rsid w:val="00ED18CE"/>
    <w:rsid w:val="00ED2E09"/>
    <w:rsid w:val="00ED459B"/>
    <w:rsid w:val="00ED7B59"/>
    <w:rsid w:val="00EE02AC"/>
    <w:rsid w:val="00EE36B1"/>
    <w:rsid w:val="00EE3F0A"/>
    <w:rsid w:val="00EE5A32"/>
    <w:rsid w:val="00EE65C5"/>
    <w:rsid w:val="00EF3D4F"/>
    <w:rsid w:val="00EF5971"/>
    <w:rsid w:val="00F00492"/>
    <w:rsid w:val="00F030CB"/>
    <w:rsid w:val="00F148B5"/>
    <w:rsid w:val="00F164F4"/>
    <w:rsid w:val="00F20DC6"/>
    <w:rsid w:val="00F23ADF"/>
    <w:rsid w:val="00F30CE1"/>
    <w:rsid w:val="00F33720"/>
    <w:rsid w:val="00F4100F"/>
    <w:rsid w:val="00F419BC"/>
    <w:rsid w:val="00F41F8E"/>
    <w:rsid w:val="00F43CB4"/>
    <w:rsid w:val="00F47103"/>
    <w:rsid w:val="00F55D8A"/>
    <w:rsid w:val="00F665A0"/>
    <w:rsid w:val="00F67672"/>
    <w:rsid w:val="00F72A92"/>
    <w:rsid w:val="00F74593"/>
    <w:rsid w:val="00F74AD7"/>
    <w:rsid w:val="00F7697A"/>
    <w:rsid w:val="00F77E7E"/>
    <w:rsid w:val="00F807DA"/>
    <w:rsid w:val="00F865D6"/>
    <w:rsid w:val="00F96612"/>
    <w:rsid w:val="00F96F60"/>
    <w:rsid w:val="00F9775E"/>
    <w:rsid w:val="00FA1102"/>
    <w:rsid w:val="00FA4F59"/>
    <w:rsid w:val="00FA768A"/>
    <w:rsid w:val="00FA7F66"/>
    <w:rsid w:val="00FB1DD5"/>
    <w:rsid w:val="00FB3CDB"/>
    <w:rsid w:val="00FB53D1"/>
    <w:rsid w:val="00FB558F"/>
    <w:rsid w:val="00FB674D"/>
    <w:rsid w:val="00FC042A"/>
    <w:rsid w:val="00FC09AB"/>
    <w:rsid w:val="00FC5A13"/>
    <w:rsid w:val="00FC5EA7"/>
    <w:rsid w:val="00FD030E"/>
    <w:rsid w:val="00FD1740"/>
    <w:rsid w:val="00FD6E76"/>
    <w:rsid w:val="00FD7F20"/>
    <w:rsid w:val="00FE0362"/>
    <w:rsid w:val="00FE1D76"/>
    <w:rsid w:val="00FE3176"/>
    <w:rsid w:val="00FE6A34"/>
    <w:rsid w:val="00FE7BC0"/>
    <w:rsid w:val="00FF038E"/>
    <w:rsid w:val="00FF2EBD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D2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4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customStyle="1" w:styleId="ConsPlusNonformat">
    <w:name w:val="ConsPlusNonformat"/>
    <w:rsid w:val="006D3C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2"/>
    <w:basedOn w:val="a"/>
    <w:next w:val="2"/>
    <w:autoRedefine/>
    <w:rsid w:val="00DF44D0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F44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Strong"/>
    <w:basedOn w:val="a0"/>
    <w:uiPriority w:val="22"/>
    <w:qFormat/>
    <w:rsid w:val="00E178DE"/>
    <w:rPr>
      <w:b/>
      <w:bCs/>
    </w:rPr>
  </w:style>
  <w:style w:type="character" w:customStyle="1" w:styleId="ConsPlusNormal0">
    <w:name w:val="ConsPlusNormal Знак"/>
    <w:link w:val="ConsPlusNormal"/>
    <w:locked/>
    <w:rsid w:val="00D655DF"/>
    <w:rPr>
      <w:rFonts w:ascii="Times New Roman" w:hAnsi="Times New Roman" w:cs="Times New Roman"/>
      <w:sz w:val="28"/>
      <w:szCs w:val="28"/>
    </w:rPr>
  </w:style>
  <w:style w:type="paragraph" w:styleId="af3">
    <w:name w:val="No Spacing"/>
    <w:uiPriority w:val="1"/>
    <w:qFormat/>
    <w:rsid w:val="007A6FDA"/>
    <w:pPr>
      <w:spacing w:after="0" w:line="240" w:lineRule="auto"/>
    </w:pPr>
  </w:style>
  <w:style w:type="paragraph" w:customStyle="1" w:styleId="ConsPlusCell">
    <w:name w:val="ConsPlusCell"/>
    <w:rsid w:val="00121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ubtle Emphasis"/>
    <w:basedOn w:val="a0"/>
    <w:uiPriority w:val="19"/>
    <w:qFormat/>
    <w:rsid w:val="00B34797"/>
    <w:rPr>
      <w:i/>
      <w:iCs/>
      <w:color w:val="404040" w:themeColor="text1" w:themeTint="BF"/>
    </w:rPr>
  </w:style>
  <w:style w:type="paragraph" w:customStyle="1" w:styleId="af5">
    <w:name w:val="Íàçâàíèå"/>
    <w:basedOn w:val="a"/>
    <w:rsid w:val="00DB1207"/>
    <w:pPr>
      <w:tabs>
        <w:tab w:val="left" w:pos="426"/>
      </w:tabs>
      <w:spacing w:before="120" w:after="0" w:line="36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6">
    <w:name w:val="Unresolved Mention"/>
    <w:basedOn w:val="a0"/>
    <w:uiPriority w:val="99"/>
    <w:semiHidden/>
    <w:unhideWhenUsed/>
    <w:rsid w:val="000E0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leks-sakh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com_adm_alex@mail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09503EED-26D1-4FBD-A239-32D48B144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Юлдошева Александра С.</cp:lastModifiedBy>
  <cp:revision>5</cp:revision>
  <cp:lastPrinted>2023-08-14T01:14:00Z</cp:lastPrinted>
  <dcterms:created xsi:type="dcterms:W3CDTF">2023-05-18T00:40:00Z</dcterms:created>
  <dcterms:modified xsi:type="dcterms:W3CDTF">2024-01-15T03:47:00Z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