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2784A" w14:textId="05DE8DDD" w:rsidR="003F2C15" w:rsidRPr="003F2C15" w:rsidRDefault="003F2C15" w:rsidP="003F2C1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3F2C15">
        <w:rPr>
          <w:b/>
          <w:bCs/>
          <w:sz w:val="28"/>
          <w:szCs w:val="28"/>
        </w:rPr>
        <w:t>Уважаемые граждане! Информируем о недопустимости сокрытия случаев заболевания и (или) падежа животных</w:t>
      </w:r>
      <w:r>
        <w:rPr>
          <w:b/>
          <w:bCs/>
          <w:sz w:val="28"/>
          <w:szCs w:val="28"/>
        </w:rPr>
        <w:t xml:space="preserve"> и захоронения биологических отходов в несанкционированных местах.</w:t>
      </w:r>
    </w:p>
    <w:p w14:paraId="1139199E" w14:textId="77777777" w:rsidR="003F2C15" w:rsidRDefault="003F2C15" w:rsidP="009C1EF4">
      <w:pPr>
        <w:widowControl w:val="0"/>
        <w:autoSpaceDE w:val="0"/>
        <w:autoSpaceDN w:val="0"/>
        <w:adjustRightInd w:val="0"/>
        <w:ind w:firstLine="709"/>
        <w:jc w:val="both"/>
      </w:pPr>
    </w:p>
    <w:p w14:paraId="488D82C2" w14:textId="3B6F8307" w:rsidR="009C1EF4" w:rsidRPr="009C1EF4" w:rsidRDefault="009C1EF4" w:rsidP="009C1EF4">
      <w:pPr>
        <w:widowControl w:val="0"/>
        <w:autoSpaceDE w:val="0"/>
        <w:autoSpaceDN w:val="0"/>
        <w:adjustRightInd w:val="0"/>
        <w:ind w:firstLine="709"/>
        <w:jc w:val="both"/>
      </w:pPr>
      <w:r w:rsidRPr="009C1EF4">
        <w:t>С 1 января 2021 года вступили в силу новые ветеринарные правила перемещения, хранения, переработки и утилизации биологических отходов и будут действовать до 1 января 2027 года. Правила устанавливают обязательные для исполнения физическими и юридическими лицами требования при перемещении, хранении, переработке и утилизации биологических отходов.  В новых правилах биологические отходы разделены на особо и умеренно опасные, при этом в зависимости от «опасности» отходов, зависит их дальнейшее использование.</w:t>
      </w:r>
    </w:p>
    <w:p w14:paraId="77DE21AB" w14:textId="77777777" w:rsidR="009C1EF4" w:rsidRPr="009C1EF4" w:rsidRDefault="009C1EF4" w:rsidP="009C1EF4">
      <w:pPr>
        <w:widowControl w:val="0"/>
        <w:autoSpaceDE w:val="0"/>
        <w:autoSpaceDN w:val="0"/>
        <w:adjustRightInd w:val="0"/>
        <w:ind w:firstLine="709"/>
        <w:jc w:val="both"/>
      </w:pPr>
      <w:r w:rsidRPr="009C1EF4">
        <w:t>Что такое биологические отходы?  Это группа остатков, имеющих животное происхождение. С позиции законодательства к ним относятся - трупы животных и птиц, абортированные и мертворожденные плоды, ветеринарные конфискаты, другие отходы, непригодные в пищу людям и на корм животным.</w:t>
      </w:r>
    </w:p>
    <w:p w14:paraId="1FBE8B1E" w14:textId="77777777" w:rsidR="009C1EF4" w:rsidRPr="009C1EF4" w:rsidRDefault="009C1EF4" w:rsidP="009C1EF4">
      <w:pPr>
        <w:widowControl w:val="0"/>
        <w:autoSpaceDE w:val="0"/>
        <w:autoSpaceDN w:val="0"/>
        <w:adjustRightInd w:val="0"/>
        <w:ind w:firstLine="709"/>
        <w:jc w:val="both"/>
      </w:pPr>
      <w:r w:rsidRPr="009C1EF4">
        <w:t>Неуправляемая деятельность, связанная с биологическими отходами, может привести не только к экологической катастрофе, но и к образованию опасных для человека и животного очагов инфекционных заболеваний, являясь потенциально опасной средой для размножения патогенных микроорганизмов, накопления токсинов химических веществ и других загрязнителей окружающей природной среды.</w:t>
      </w:r>
    </w:p>
    <w:p w14:paraId="6BEBCA3F" w14:textId="77777777" w:rsidR="009C1EF4" w:rsidRPr="009C1EF4" w:rsidRDefault="009C1EF4" w:rsidP="009C1EF4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9C1EF4">
        <w:rPr>
          <w:b/>
        </w:rPr>
        <w:t>Правилами установлены требования к сбору, временному хранению умеренно опасных биологических отходов на территории личных подсобных хозяйств, крестьянско-фермерских хозяйств, хозяйств индивидуальных предпринимателей, организаций, осуществляющих разведение и содержание животных, в течение не более чем 48 часов, с момента их образования с соблюдением требований по обустройству площадки, для дальнейшего уничтожения в соответствии с требованиями новых ветеринарных правил.</w:t>
      </w:r>
    </w:p>
    <w:p w14:paraId="4FBAD69C" w14:textId="77777777" w:rsidR="009C1EF4" w:rsidRPr="009C1EF4" w:rsidRDefault="009C1EF4" w:rsidP="009C1EF4">
      <w:pPr>
        <w:widowControl w:val="0"/>
        <w:autoSpaceDE w:val="0"/>
        <w:autoSpaceDN w:val="0"/>
        <w:adjustRightInd w:val="0"/>
        <w:ind w:firstLine="709"/>
        <w:jc w:val="both"/>
      </w:pPr>
      <w:r w:rsidRPr="009C1EF4">
        <w:t>Необходимо помнить, что несанкционированное захоронение биологических отходов недопустимо и в соответствии с пунктом 3 статьи 10.8 Кодекса Российской Федерации об административных правонарушениях влечет за собой административную ответственность с наложением административного штрафа:</w:t>
      </w:r>
    </w:p>
    <w:tbl>
      <w:tblPr>
        <w:tblW w:w="0" w:type="auto"/>
        <w:tblCellSpacing w:w="15" w:type="dxa"/>
        <w:tblInd w:w="30" w:type="dxa"/>
        <w:tblLook w:val="04A0" w:firstRow="1" w:lastRow="0" w:firstColumn="1" w:lastColumn="0" w:noHBand="0" w:noVBand="1"/>
      </w:tblPr>
      <w:tblGrid>
        <w:gridCol w:w="4441"/>
        <w:gridCol w:w="3645"/>
      </w:tblGrid>
      <w:tr w:rsidR="009C1EF4" w:rsidRPr="009C1EF4" w14:paraId="6141E05C" w14:textId="77777777" w:rsidTr="009C1E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C80519" w14:textId="77777777" w:rsidR="009C1EF4" w:rsidRPr="009C1EF4" w:rsidRDefault="009C1EF4" w:rsidP="009C1EF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lang w:eastAsia="en-US"/>
              </w:rPr>
            </w:pPr>
            <w:r w:rsidRPr="009C1EF4">
              <w:rPr>
                <w:lang w:eastAsia="en-US"/>
              </w:rPr>
              <w:t>Граждане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78758A" w14:textId="77777777" w:rsidR="009C1EF4" w:rsidRPr="009C1EF4" w:rsidRDefault="009C1EF4" w:rsidP="009C1EF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lang w:eastAsia="en-US"/>
              </w:rPr>
            </w:pPr>
            <w:r w:rsidRPr="009C1EF4">
              <w:rPr>
                <w:lang w:eastAsia="en-US"/>
              </w:rPr>
              <w:t>От 4 до 5 тысяч рублей</w:t>
            </w:r>
          </w:p>
        </w:tc>
      </w:tr>
      <w:tr w:rsidR="009C1EF4" w:rsidRPr="009C1EF4" w14:paraId="69232290" w14:textId="77777777" w:rsidTr="009C1E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91039" w14:textId="77777777" w:rsidR="009C1EF4" w:rsidRPr="009C1EF4" w:rsidRDefault="009C1EF4" w:rsidP="009C1EF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lang w:eastAsia="en-US"/>
              </w:rPr>
            </w:pPr>
            <w:r w:rsidRPr="009C1EF4">
              <w:rPr>
                <w:lang w:eastAsia="en-US"/>
              </w:rPr>
              <w:t>Должностные лица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003CA4" w14:textId="77777777" w:rsidR="009C1EF4" w:rsidRPr="009C1EF4" w:rsidRDefault="009C1EF4" w:rsidP="009C1EF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lang w:eastAsia="en-US"/>
              </w:rPr>
            </w:pPr>
            <w:r w:rsidRPr="009C1EF4">
              <w:rPr>
                <w:lang w:eastAsia="en-US"/>
              </w:rPr>
              <w:t>От 20 до 40 тысяч рублей</w:t>
            </w:r>
          </w:p>
        </w:tc>
      </w:tr>
      <w:tr w:rsidR="009C1EF4" w:rsidRPr="009C1EF4" w14:paraId="51FE64D8" w14:textId="77777777" w:rsidTr="009C1E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F1D6FE" w14:textId="77777777" w:rsidR="009C1EF4" w:rsidRPr="009C1EF4" w:rsidRDefault="009C1EF4" w:rsidP="009C1EF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lang w:eastAsia="en-US"/>
              </w:rPr>
            </w:pPr>
            <w:r w:rsidRPr="009C1EF4">
              <w:rPr>
                <w:lang w:eastAsia="en-US"/>
              </w:rPr>
              <w:t>Индивидуальные предприниматели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D1783B" w14:textId="77777777" w:rsidR="009C1EF4" w:rsidRPr="009C1EF4" w:rsidRDefault="009C1EF4" w:rsidP="009C1EF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lang w:eastAsia="en-US"/>
              </w:rPr>
            </w:pPr>
            <w:r w:rsidRPr="009C1EF4">
              <w:rPr>
                <w:lang w:eastAsia="en-US"/>
              </w:rPr>
              <w:t>От 40 до 50 тысяч рублей</w:t>
            </w:r>
          </w:p>
        </w:tc>
      </w:tr>
      <w:tr w:rsidR="009C1EF4" w:rsidRPr="009C1EF4" w14:paraId="720F0E79" w14:textId="77777777" w:rsidTr="009C1E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6FA496" w14:textId="77777777" w:rsidR="009C1EF4" w:rsidRPr="009C1EF4" w:rsidRDefault="009C1EF4" w:rsidP="009C1EF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lang w:eastAsia="en-US"/>
              </w:rPr>
            </w:pPr>
            <w:r w:rsidRPr="009C1EF4">
              <w:rPr>
                <w:lang w:eastAsia="en-US"/>
              </w:rPr>
              <w:t>Юридические лица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09DA79" w14:textId="77777777" w:rsidR="009C1EF4" w:rsidRPr="009C1EF4" w:rsidRDefault="009C1EF4" w:rsidP="009C1EF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lang w:eastAsia="en-US"/>
              </w:rPr>
            </w:pPr>
            <w:r w:rsidRPr="009C1EF4">
              <w:rPr>
                <w:lang w:eastAsia="en-US"/>
              </w:rPr>
              <w:t>От 500 до 700 тысяч рублей</w:t>
            </w:r>
          </w:p>
        </w:tc>
      </w:tr>
    </w:tbl>
    <w:p w14:paraId="46AB32D7" w14:textId="77777777" w:rsidR="009C1EF4" w:rsidRPr="009C1EF4" w:rsidRDefault="009C1EF4" w:rsidP="009C1EF4">
      <w:pPr>
        <w:widowControl w:val="0"/>
        <w:autoSpaceDE w:val="0"/>
        <w:autoSpaceDN w:val="0"/>
        <w:adjustRightInd w:val="0"/>
        <w:ind w:firstLine="709"/>
        <w:jc w:val="both"/>
      </w:pPr>
      <w:r w:rsidRPr="009C1EF4">
        <w:t>Для индивидуальных предпринимателей и юридических лиц взамен наложения административного штрафа возможно административное приостановление деятельности на срок до девяноста суток, а это фактически временный уход из бизнеса.</w:t>
      </w:r>
    </w:p>
    <w:p w14:paraId="30CA434A" w14:textId="77777777" w:rsidR="009C1EF4" w:rsidRPr="009C1EF4" w:rsidRDefault="009C1EF4" w:rsidP="009C1EF4">
      <w:pPr>
        <w:widowControl w:val="0"/>
        <w:autoSpaceDE w:val="0"/>
        <w:autoSpaceDN w:val="0"/>
        <w:adjustRightInd w:val="0"/>
        <w:ind w:firstLine="709"/>
        <w:jc w:val="both"/>
      </w:pPr>
      <w:r w:rsidRPr="009C1EF4">
        <w:t>Самым важным условием утилизации биологических отходов является запрет на захоронения в землю, сброс их в водоемы, реки и болота, сброс биологических отходов в бытовые мусорные контейнеры и вывоз их на свалки и полигоны для захоронения.</w:t>
      </w:r>
    </w:p>
    <w:p w14:paraId="5A8437E9" w14:textId="77777777" w:rsidR="009C1EF4" w:rsidRPr="009C1EF4" w:rsidRDefault="009C1EF4" w:rsidP="009C1EF4">
      <w:pPr>
        <w:widowControl w:val="0"/>
        <w:autoSpaceDE w:val="0"/>
        <w:autoSpaceDN w:val="0"/>
        <w:adjustRightInd w:val="0"/>
        <w:ind w:firstLine="709"/>
        <w:jc w:val="both"/>
      </w:pPr>
      <w:r w:rsidRPr="009C1EF4">
        <w:rPr>
          <w:bCs/>
        </w:rPr>
        <w:t xml:space="preserve">В соответствии со статьей 18, закона Российской Федерации </w:t>
      </w:r>
      <w:r w:rsidRPr="009C1EF4">
        <w:t xml:space="preserve">от 14 мая 1993 г. N 4979-I </w:t>
      </w:r>
      <w:r w:rsidRPr="009C1EF4">
        <w:rPr>
          <w:bCs/>
        </w:rPr>
        <w:t xml:space="preserve">«О ветеринарии»: </w:t>
      </w:r>
    </w:p>
    <w:p w14:paraId="1D61D12B" w14:textId="77777777" w:rsidR="009C1EF4" w:rsidRPr="009C1EF4" w:rsidRDefault="009C1EF4" w:rsidP="009C1EF4">
      <w:pPr>
        <w:widowControl w:val="0"/>
        <w:autoSpaceDE w:val="0"/>
        <w:autoSpaceDN w:val="0"/>
        <w:adjustRightInd w:val="0"/>
        <w:ind w:firstLine="709"/>
        <w:jc w:val="both"/>
      </w:pPr>
      <w:bookmarkStart w:id="0" w:name="sub_33"/>
      <w:r w:rsidRPr="009C1EF4">
        <w:t>Ответственность за здоровье, содержание и использование животных несут их владельцы, а за выпуск безопасных в ветеринарно-санитарном отношении продуктов животноводства - производители этих продуктов.</w:t>
      </w:r>
    </w:p>
    <w:p w14:paraId="4CA22B33" w14:textId="77777777" w:rsidR="009C1EF4" w:rsidRPr="009C1EF4" w:rsidRDefault="009C1EF4" w:rsidP="009C1EF4">
      <w:pPr>
        <w:widowControl w:val="0"/>
        <w:autoSpaceDE w:val="0"/>
        <w:autoSpaceDN w:val="0"/>
        <w:adjustRightInd w:val="0"/>
        <w:ind w:firstLine="709"/>
        <w:jc w:val="both"/>
      </w:pPr>
      <w:bookmarkStart w:id="1" w:name="sub_182"/>
      <w:bookmarkEnd w:id="0"/>
      <w:r w:rsidRPr="009C1EF4">
        <w:t>Владельцы животных и производители продуктов животноводства обязаны:</w:t>
      </w:r>
    </w:p>
    <w:p w14:paraId="04600F6F" w14:textId="77777777" w:rsidR="009C1EF4" w:rsidRPr="009C1EF4" w:rsidRDefault="009C1EF4" w:rsidP="009C1EF4">
      <w:pPr>
        <w:widowControl w:val="0"/>
        <w:autoSpaceDE w:val="0"/>
        <w:autoSpaceDN w:val="0"/>
        <w:adjustRightInd w:val="0"/>
        <w:ind w:firstLine="709"/>
        <w:jc w:val="both"/>
      </w:pPr>
      <w:bookmarkStart w:id="2" w:name="sub_1822"/>
      <w:bookmarkEnd w:id="1"/>
      <w:r w:rsidRPr="009C1EF4">
        <w:t xml:space="preserve">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надлежащем состоянии животноводческие </w:t>
      </w:r>
      <w:r w:rsidRPr="009C1EF4">
        <w:lastRenderedPageBreak/>
        <w:t>помещения и сооружения для хранения кормов и переработки продуктов животноводства, не допускать загрязнения окружающей среды отходами животноводства;</w:t>
      </w:r>
    </w:p>
    <w:p w14:paraId="743CC8DF" w14:textId="77777777" w:rsidR="009C1EF4" w:rsidRPr="009C1EF4" w:rsidRDefault="009C1EF4" w:rsidP="009C1EF4">
      <w:pPr>
        <w:widowControl w:val="0"/>
        <w:autoSpaceDE w:val="0"/>
        <w:autoSpaceDN w:val="0"/>
        <w:adjustRightInd w:val="0"/>
        <w:ind w:firstLine="709"/>
        <w:jc w:val="both"/>
      </w:pPr>
      <w:bookmarkStart w:id="3" w:name="sub_184"/>
      <w:bookmarkEnd w:id="2"/>
      <w:r w:rsidRPr="009C1EF4">
        <w:t>соблюдать зоогигиенические и ветеринарно-санитарные требования при размещении, строительстве, вводе в эксплуатацию объектов, связанных с содержанием животных, переработкой, хранением и реализацией продуктов животноводства;</w:t>
      </w:r>
    </w:p>
    <w:p w14:paraId="5AF31204" w14:textId="77777777" w:rsidR="009C1EF4" w:rsidRPr="009C1EF4" w:rsidRDefault="009C1EF4" w:rsidP="009C1EF4">
      <w:pPr>
        <w:widowControl w:val="0"/>
        <w:autoSpaceDE w:val="0"/>
        <w:autoSpaceDN w:val="0"/>
        <w:adjustRightInd w:val="0"/>
        <w:ind w:firstLine="709"/>
        <w:jc w:val="both"/>
      </w:pPr>
      <w:bookmarkStart w:id="4" w:name="sub_185"/>
      <w:bookmarkEnd w:id="3"/>
      <w:r w:rsidRPr="009C1EF4">
        <w:t>предоставлять специалистам в области ветеринарии, являющимся уполномоченными лицами органов и организаций, входящих в систему Государственной ветеринарной службы Российской Федерации, по их требованию животных для осмотра, немедленно извещать указанных специалистов о всех случаях внезапного падежа или одновременного массового заболевания животных, а также об их необычном поведении;</w:t>
      </w:r>
    </w:p>
    <w:p w14:paraId="3A06F8CC" w14:textId="77777777" w:rsidR="009C1EF4" w:rsidRPr="009C1EF4" w:rsidRDefault="009C1EF4" w:rsidP="009C1EF4">
      <w:pPr>
        <w:widowControl w:val="0"/>
        <w:autoSpaceDE w:val="0"/>
        <w:autoSpaceDN w:val="0"/>
        <w:adjustRightInd w:val="0"/>
        <w:ind w:firstLine="709"/>
        <w:jc w:val="both"/>
      </w:pPr>
      <w:bookmarkStart w:id="5" w:name="sub_1825"/>
      <w:bookmarkEnd w:id="4"/>
      <w:r w:rsidRPr="009C1EF4">
        <w:t>до прибытия специалистов в области ветеринарии, являющихся уполномоченными лицами органов и организаций, входящих в систему Государственной ветеринарной службы Российской Федерации, принять меры по изоляции животных, подозреваемых в заболевании;</w:t>
      </w:r>
    </w:p>
    <w:p w14:paraId="38837FAE" w14:textId="77777777" w:rsidR="009C1EF4" w:rsidRPr="009C1EF4" w:rsidRDefault="009C1EF4" w:rsidP="009C1EF4">
      <w:pPr>
        <w:widowControl w:val="0"/>
        <w:autoSpaceDE w:val="0"/>
        <w:autoSpaceDN w:val="0"/>
        <w:adjustRightInd w:val="0"/>
        <w:ind w:firstLine="709"/>
        <w:jc w:val="both"/>
      </w:pPr>
      <w:bookmarkStart w:id="6" w:name="sub_186"/>
      <w:bookmarkEnd w:id="5"/>
      <w:r w:rsidRPr="009C1EF4">
        <w:t xml:space="preserve">соблюдать установленные </w:t>
      </w:r>
      <w:hyperlink r:id="rId4" w:history="1">
        <w:r w:rsidRPr="009C1EF4">
          <w:t>ветеринарно-санитарные правила</w:t>
        </w:r>
      </w:hyperlink>
      <w:r w:rsidRPr="009C1EF4">
        <w:t xml:space="preserve"> перевозки и убоя животных, переработки, хранения и реализации продуктов животноводства;</w:t>
      </w:r>
    </w:p>
    <w:p w14:paraId="27C5FA53" w14:textId="77777777" w:rsidR="009C1EF4" w:rsidRPr="009C1EF4" w:rsidRDefault="009C1EF4" w:rsidP="009C1EF4">
      <w:pPr>
        <w:widowControl w:val="0"/>
        <w:autoSpaceDE w:val="0"/>
        <w:autoSpaceDN w:val="0"/>
        <w:adjustRightInd w:val="0"/>
        <w:ind w:firstLine="709"/>
        <w:jc w:val="both"/>
      </w:pPr>
      <w:bookmarkStart w:id="7" w:name="sub_188"/>
      <w:bookmarkEnd w:id="6"/>
      <w:r w:rsidRPr="009C1EF4">
        <w:t>выполнять указания специалистов в области ветеринарии, являющихся уполномоченными лицами органов и организаций, входящих в систему Государственной ветеринарной службы Российской Федерации, о проведении мероприятий по профилактике болезней животных и борьбе с этими болезнями.</w:t>
      </w:r>
      <w:bookmarkEnd w:id="7"/>
      <w:r w:rsidRPr="009C1EF4">
        <w:t xml:space="preserve"> </w:t>
      </w:r>
    </w:p>
    <w:p w14:paraId="439C5726" w14:textId="3C507597" w:rsidR="00865BBE" w:rsidRPr="009C1EF4" w:rsidRDefault="009C1EF4" w:rsidP="009C1EF4">
      <w:pPr>
        <w:ind w:firstLine="708"/>
        <w:jc w:val="both"/>
      </w:pPr>
      <w:r w:rsidRPr="009C1EF4">
        <w:t>С целью предотвращения и исключения возникновения и распространения заболеваний животных, стабильного благополучного эпизоотического состояния, обо всех случаях необычного поведения животных, заболевания и внезапного падежа животных в Вашем хозяйстве ставить в известность ветеринарных специалистов государственной ветеринарной службы ГБУ «Станция по борьбе с болезнями животных №</w:t>
      </w:r>
      <w:r w:rsidR="00D543A2">
        <w:t>5</w:t>
      </w:r>
      <w:r w:rsidRPr="009C1EF4">
        <w:t xml:space="preserve">» по телефону </w:t>
      </w:r>
      <w:r w:rsidR="00D543A2">
        <w:t>4-59-90</w:t>
      </w:r>
      <w:r w:rsidRPr="009C1EF4">
        <w:t>. Убой животных на убойной площадке проводить только после пред убойного осмотра убойных животных, реализацию получаемой в хозяйстве продукции реализовывать только после проведения ветеринарно-санитарной экспертизы</w:t>
      </w:r>
      <w:r>
        <w:t>.</w:t>
      </w:r>
    </w:p>
    <w:sectPr w:rsidR="00865BBE" w:rsidRPr="009C1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F4"/>
    <w:rsid w:val="003F2C15"/>
    <w:rsid w:val="00865BBE"/>
    <w:rsid w:val="009C1EF4"/>
    <w:rsid w:val="00D5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1B5F"/>
  <w15:chartTrackingRefBased/>
  <w15:docId w15:val="{36D0D775-1F2A-402B-B497-B76CA94E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1EF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C1E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70796410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812</Words>
  <Characters>4630</Characters>
  <Application>Microsoft Office Word</Application>
  <DocSecurity>0</DocSecurity>
  <Lines>38</Lines>
  <Paragraphs>10</Paragraphs>
  <ScaleCrop>false</ScaleCrop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Юлдошева Александра С.</dc:creator>
  <cp:keywords/>
  <dc:description/>
  <cp:lastModifiedBy>Юлдошева Александра С.</cp:lastModifiedBy>
  <cp:revision>4</cp:revision>
  <cp:lastPrinted>2024-11-28T23:16:00Z</cp:lastPrinted>
  <dcterms:created xsi:type="dcterms:W3CDTF">2024-11-28T23:15:00Z</dcterms:created>
  <dcterms:modified xsi:type="dcterms:W3CDTF">2024-11-28T23:51:00Z</dcterms:modified>
</cp:coreProperties>
</file>