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A9" w:rsidRPr="00E22B8F" w:rsidRDefault="005D66A9" w:rsidP="00E8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0AED6D" wp14:editId="4D43540D">
            <wp:extent cx="742950" cy="981075"/>
            <wp:effectExtent l="0" t="0" r="0" b="9525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A9" w:rsidRPr="00E22B8F" w:rsidRDefault="005D66A9" w:rsidP="00E8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УПРАВЛЕНИЕ</w:t>
      </w:r>
    </w:p>
    <w:p w:rsidR="005D66A9" w:rsidRPr="00E22B8F" w:rsidRDefault="005D66A9" w:rsidP="00E858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</w:p>
    <w:p w:rsidR="005D66A9" w:rsidRPr="00E22B8F" w:rsidRDefault="005D66A9" w:rsidP="00E858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</w:t>
      </w:r>
    </w:p>
    <w:p w:rsidR="005D66A9" w:rsidRPr="00E22B8F" w:rsidRDefault="005D66A9" w:rsidP="00E858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C4E51" wp14:editId="2C5539D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6510" r="13335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8496C44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" strokeweight="2pt"/>
            </w:pict>
          </mc:Fallback>
        </mc:AlternateContent>
      </w:r>
      <w:r w:rsidRPr="00E22B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9B537" wp14:editId="0FC9E855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6510" r="13335" b="215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96D0AC4"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" strokeweight="2pt"/>
            </w:pict>
          </mc:Fallback>
        </mc:AlternateContent>
      </w:r>
    </w:p>
    <w:p w:rsidR="005D66A9" w:rsidRPr="00E22B8F" w:rsidRDefault="00861EAC" w:rsidP="00861EAC">
      <w:pPr>
        <w:keepNext/>
        <w:spacing w:before="240"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D66A9"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РИКАЗ № </w:t>
      </w:r>
      <w:r w:rsidR="005E125A"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5D66A9" w:rsidRPr="00E22B8F" w:rsidRDefault="005D66A9" w:rsidP="00861EA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Александровск-Сахалинский</w:t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E125A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марта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21884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5D66A9" w:rsidRPr="00E22B8F" w:rsidRDefault="005D66A9" w:rsidP="0089673D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финансового управления ГО «Александровск-Сахалинский район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24717C" w:rsidRPr="00E22B8F" w:rsidRDefault="0024717C" w:rsidP="0089673D">
      <w:pPr>
        <w:widowControl w:val="0"/>
        <w:autoSpaceDE w:val="0"/>
        <w:autoSpaceDN w:val="0"/>
        <w:spacing w:after="240" w:line="240" w:lineRule="auto"/>
        <w:ind w:right="43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от 23.07.2024 №34)</w:t>
      </w:r>
    </w:p>
    <w:bookmarkEnd w:id="0"/>
    <w:p w:rsidR="005D66A9" w:rsidRPr="00E22B8F" w:rsidRDefault="004C52B2" w:rsidP="00861EAC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</w:t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федеральных государственных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 и урегулированию конфликта интересов»,</w:t>
      </w:r>
      <w:r w:rsidR="00C3459E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D66A9" w:rsidRPr="00E22B8F" w:rsidRDefault="005D66A9" w:rsidP="00861EAC">
      <w:pPr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B7719C" w:rsidRPr="00E22B8F" w:rsidRDefault="00B7719C" w:rsidP="00861EAC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 соблюдению требований к служебному поведению муниципальных служащих финансового управления ГО «Александровск-Сахалинский район» и урегулированию конфликта интересов (приложение № 1).</w:t>
      </w:r>
    </w:p>
    <w:p w:rsidR="00C51D04" w:rsidRPr="00E22B8F" w:rsidRDefault="00C51D04" w:rsidP="00861EAC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Создать и утвердить состав комиссии по соблюдению требований к служебному поведению муниципальных служащих финансового управления городского округа «Александровск-Сахалинский район» (приложение № 2).</w:t>
      </w:r>
    </w:p>
    <w:p w:rsidR="00856CF6" w:rsidRPr="00E22B8F" w:rsidRDefault="00856CF6" w:rsidP="00861EAC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Приказ финансового управления от </w:t>
      </w:r>
      <w:r w:rsidR="00046D6A" w:rsidRPr="00E22B8F">
        <w:rPr>
          <w:rFonts w:ascii="Times New Roman" w:eastAsia="Calibri" w:hAnsi="Times New Roman" w:cs="Times New Roman"/>
          <w:sz w:val="24"/>
          <w:szCs w:val="24"/>
        </w:rPr>
        <w:t>10.06.2019 № 39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46D6A" w:rsidRPr="00E22B8F">
        <w:rPr>
          <w:rFonts w:ascii="Times New Roman" w:eastAsia="Calibri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финансового управления ГО «Александровск-Сахалинский район» и урегулированию конфликта интересов</w:t>
      </w:r>
      <w:r w:rsidRPr="00E22B8F">
        <w:rPr>
          <w:rFonts w:ascii="Times New Roman" w:eastAsia="Calibri" w:hAnsi="Times New Roman" w:cs="Times New Roman"/>
          <w:sz w:val="24"/>
          <w:szCs w:val="24"/>
        </w:rPr>
        <w:t>»</w:t>
      </w:r>
      <w:r w:rsidR="00046D6A" w:rsidRPr="00E22B8F">
        <w:rPr>
          <w:rFonts w:ascii="Times New Roman" w:eastAsia="Calibri" w:hAnsi="Times New Roman" w:cs="Times New Roman"/>
          <w:sz w:val="24"/>
          <w:szCs w:val="24"/>
        </w:rPr>
        <w:t xml:space="preserve"> со всеми изменениями к нему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 считать утратившим силу.</w:t>
      </w:r>
    </w:p>
    <w:p w:rsidR="00856CF6" w:rsidRPr="00E22B8F" w:rsidRDefault="00856CF6" w:rsidP="00861EAC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Настоящий приказ:</w:t>
      </w:r>
    </w:p>
    <w:p w:rsidR="00856CF6" w:rsidRPr="00E22B8F" w:rsidRDefault="00856CF6" w:rsidP="00861EAC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856CF6" w:rsidRPr="00E22B8F" w:rsidRDefault="00856CF6" w:rsidP="00861EAC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- опубликовать в газете «Красное знамя»;</w:t>
      </w:r>
    </w:p>
    <w:p w:rsidR="00856CF6" w:rsidRPr="00E22B8F" w:rsidRDefault="00856CF6" w:rsidP="00861EAC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- направить в Правительство Сахалинской области для включения в Регистр муниципальных нормативных правовых актов. </w:t>
      </w:r>
    </w:p>
    <w:p w:rsidR="009E1D75" w:rsidRPr="00E22B8F" w:rsidRDefault="00856CF6" w:rsidP="00861EAC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  <w:lang w:bidi="en-US"/>
        </w:rPr>
        <w:t>Старшему специалисту 2 разряда ознакомить сотрудников финансового управления с приказом под роспись.</w:t>
      </w:r>
    </w:p>
    <w:p w:rsidR="00856CF6" w:rsidRPr="00E22B8F" w:rsidRDefault="00856CF6" w:rsidP="00861EAC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856CF6" w:rsidRPr="00E22B8F" w:rsidRDefault="00856CF6" w:rsidP="00861EA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Настоящий приказ вступает в силу со дня его опубликования.</w:t>
      </w:r>
    </w:p>
    <w:p w:rsidR="00856CF6" w:rsidRPr="00E22B8F" w:rsidRDefault="00856CF6" w:rsidP="00861E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CF6" w:rsidRPr="00E22B8F" w:rsidRDefault="005E125A" w:rsidP="0085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финансового управления </w:t>
      </w:r>
    </w:p>
    <w:p w:rsidR="00856CF6" w:rsidRPr="00E22B8F" w:rsidRDefault="00856CF6" w:rsidP="0085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«Александровск-</w:t>
      </w:r>
    </w:p>
    <w:p w:rsidR="00744C62" w:rsidRPr="00E22B8F" w:rsidRDefault="00856CF6" w:rsidP="0085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Сахалинский район»</w:t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125A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С.М.Царева</w:t>
      </w:r>
    </w:p>
    <w:p w:rsidR="00744C62" w:rsidRPr="00E22B8F" w:rsidRDefault="00744C62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B8F" w:rsidRDefault="00E22B8F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4D" w:rsidRPr="00E22B8F" w:rsidRDefault="00046D6A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№1</w:t>
      </w:r>
    </w:p>
    <w:p w:rsidR="00270C4D" w:rsidRPr="00E22B8F" w:rsidRDefault="00270C4D" w:rsidP="00861EAC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финансового управления городского округа «Александровск-Сахалинский район» </w:t>
      </w:r>
      <w:r w:rsidR="00A21884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125A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04.03</w:t>
      </w:r>
      <w:r w:rsidR="00A21884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5E125A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70C4D" w:rsidRPr="00E22B8F" w:rsidRDefault="00270C4D" w:rsidP="00861EAC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70C4D" w:rsidRPr="00E22B8F" w:rsidRDefault="00270C4D" w:rsidP="006E7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</w:t>
      </w:r>
      <w:r w:rsidR="006E7747"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ФИНАНСОВОГО УПРАВЛЕНИЯ ГОРОДСКОГО ОКРУГА</w:t>
      </w:r>
      <w:r w:rsidR="006E7747"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И УРЕГУЛИРОВАНИЮ</w:t>
      </w:r>
      <w:r w:rsidR="006E7747"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КОНФЛИКТА ИНТЕРЕСОВ</w:t>
      </w:r>
    </w:p>
    <w:p w:rsidR="00B7719C" w:rsidRPr="00E22B8F" w:rsidRDefault="00B7719C" w:rsidP="00861EAC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от 23.07.2024 №34)</w:t>
      </w:r>
    </w:p>
    <w:p w:rsidR="00270C4D" w:rsidRPr="00E22B8F" w:rsidRDefault="00270C4D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финансового управления городского округа «Александровск – Сахалинский район» и урегулированию конфликта</w:t>
      </w:r>
      <w:r w:rsidR="00D81700" w:rsidRPr="00E22B8F">
        <w:rPr>
          <w:rFonts w:ascii="Times New Roman" w:eastAsia="Calibri" w:hAnsi="Times New Roman" w:cs="Times New Roman"/>
          <w:sz w:val="24"/>
          <w:szCs w:val="24"/>
        </w:rPr>
        <w:t xml:space="preserve"> интересов (далее - к</w:t>
      </w:r>
      <w:r w:rsidRPr="00E22B8F">
        <w:rPr>
          <w:rFonts w:ascii="Times New Roman" w:eastAsia="Calibri" w:hAnsi="Times New Roman" w:cs="Times New Roman"/>
          <w:sz w:val="24"/>
          <w:szCs w:val="24"/>
        </w:rPr>
        <w:t>омиссия) вопросов, связанных с соблюдением требований к служебному поведению и урегулированию конфликта интересов в отношении муниципальных служащих финансового управления городского округа «Александровск – Сахалинский район» (далее – муниципальные служащие) образуемой в соответствии с Федеральным законом от 25.12.2008 г. № 273-ФЗ «О противодействии коррупции».</w:t>
      </w:r>
    </w:p>
    <w:p w:rsidR="00270C4D" w:rsidRPr="00E22B8F" w:rsidRDefault="00270C4D" w:rsidP="00861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8" w:history="1"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действующим законодательством Сахалинской области, </w:t>
      </w:r>
      <w:hyperlink r:id="rId9" w:history="1"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«Александровск-Сахалинский район», муниципальными правовыми актами городского округа «Александровск-Сахалинский район», а также настоящим Положением.</w:t>
      </w:r>
    </w:p>
    <w:p w:rsidR="00270C4D" w:rsidRPr="00E22B8F" w:rsidRDefault="00D81700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финансового управления городского округа «Александров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ск-Сахалинский район» (далее –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правление) являются:  </w:t>
      </w:r>
    </w:p>
    <w:p w:rsidR="00D01586" w:rsidRPr="00E22B8F" w:rsidRDefault="00E21680" w:rsidP="00861E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hAnsi="Times New Roman" w:cs="Times New Roman"/>
          <w:sz w:val="24"/>
          <w:szCs w:val="24"/>
          <w:lang w:eastAsia="ru-RU"/>
        </w:rPr>
        <w:t>а) о</w:t>
      </w:r>
      <w:r w:rsidR="00E85808" w:rsidRPr="00E22B8F">
        <w:rPr>
          <w:rFonts w:ascii="Times New Roman" w:hAnsi="Times New Roman" w:cs="Times New Roman"/>
          <w:sz w:val="24"/>
          <w:szCs w:val="24"/>
          <w:lang w:eastAsia="ru-RU"/>
        </w:rPr>
        <w:t>беспечение</w:t>
      </w:r>
      <w:r w:rsidR="00270C4D"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</w:t>
      </w:r>
      <w:r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ния муниципальными служащими </w:t>
      </w:r>
      <w:r w:rsidR="00D81700" w:rsidRPr="00E22B8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правления </w:t>
      </w:r>
      <w:r w:rsidR="00270C4D"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ограничений и запретов, требований о предотвращении или </w:t>
      </w:r>
      <w:r w:rsidR="00D13ECF"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270C4D" w:rsidRPr="00E22B8F">
        <w:rPr>
          <w:rFonts w:ascii="Times New Roman" w:hAnsi="Times New Roman" w:cs="Times New Roman"/>
          <w:sz w:val="24"/>
          <w:szCs w:val="24"/>
          <w:lang w:eastAsia="ru-RU"/>
        </w:rPr>
        <w:t>урегул</w:t>
      </w:r>
      <w:r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ировании конфликта интересов, а </w:t>
      </w:r>
      <w:r w:rsidR="00270C4D"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также в обеспечении исполнения </w:t>
      </w:r>
      <w:r w:rsidRPr="00E22B8F">
        <w:rPr>
          <w:rFonts w:ascii="Times New Roman" w:hAnsi="Times New Roman" w:cs="Times New Roman"/>
          <w:sz w:val="24"/>
          <w:szCs w:val="24"/>
          <w:lang w:eastAsia="ru-RU"/>
        </w:rPr>
        <w:t>ими обязанностей, установленных Федеральным</w:t>
      </w:r>
      <w:r w:rsidR="00270C4D"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от 25 декабря 2008 года № 273-ФЗ «О проти</w:t>
      </w:r>
      <w:r w:rsidRPr="00E22B8F">
        <w:rPr>
          <w:rFonts w:ascii="Times New Roman" w:hAnsi="Times New Roman" w:cs="Times New Roman"/>
          <w:sz w:val="24"/>
          <w:szCs w:val="24"/>
          <w:lang w:eastAsia="ru-RU"/>
        </w:rPr>
        <w:t>водействии коррупции», другими</w:t>
      </w:r>
      <w:r w:rsidR="00270C4D"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федеральными законами </w:t>
      </w:r>
      <w:r w:rsidR="00D13ECF"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противодействии коррупции </w:t>
      </w:r>
      <w:r w:rsidR="00270C4D" w:rsidRPr="00E22B8F">
        <w:rPr>
          <w:rFonts w:ascii="Times New Roman" w:hAnsi="Times New Roman" w:cs="Times New Roman"/>
          <w:sz w:val="24"/>
          <w:szCs w:val="24"/>
          <w:lang w:eastAsia="ru-RU"/>
        </w:rPr>
        <w:t>(далее – требования к служебно</w:t>
      </w:r>
      <w:r w:rsidRPr="00E22B8F">
        <w:rPr>
          <w:rFonts w:ascii="Times New Roman" w:hAnsi="Times New Roman" w:cs="Times New Roman"/>
          <w:sz w:val="24"/>
          <w:szCs w:val="24"/>
          <w:lang w:eastAsia="ru-RU"/>
        </w:rPr>
        <w:t xml:space="preserve">му поведению и (или) требования </w:t>
      </w:r>
      <w:r w:rsidR="00270C4D" w:rsidRPr="00E22B8F">
        <w:rPr>
          <w:rFonts w:ascii="Times New Roman" w:hAnsi="Times New Roman" w:cs="Times New Roman"/>
          <w:sz w:val="24"/>
          <w:szCs w:val="24"/>
          <w:lang w:eastAsia="ru-RU"/>
        </w:rPr>
        <w:t>об урегулировании конфликта интересов);</w:t>
      </w:r>
    </w:p>
    <w:p w:rsidR="00270C4D" w:rsidRPr="00E22B8F" w:rsidRDefault="00D01586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в 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 мер по предупреждению коррупции.</w:t>
      </w:r>
    </w:p>
    <w:p w:rsidR="00270C4D" w:rsidRPr="00E22B8F" w:rsidRDefault="00270C4D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6667EF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управления. </w:t>
      </w:r>
    </w:p>
    <w:p w:rsidR="00270C4D" w:rsidRPr="00E22B8F" w:rsidRDefault="00270C4D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81700" w:rsidRPr="00E22B8F">
        <w:rPr>
          <w:rFonts w:ascii="Times New Roman" w:eastAsia="Calibri" w:hAnsi="Times New Roman" w:cs="Times New Roman"/>
          <w:sz w:val="24"/>
          <w:szCs w:val="24"/>
        </w:rPr>
        <w:t>Состав к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омиссии утверждается приказом </w:t>
      </w:r>
      <w:r w:rsidR="00D01586" w:rsidRPr="00E22B8F">
        <w:rPr>
          <w:rFonts w:ascii="Times New Roman" w:eastAsia="Calibri" w:hAnsi="Times New Roman" w:cs="Times New Roman"/>
          <w:sz w:val="24"/>
          <w:szCs w:val="24"/>
        </w:rPr>
        <w:t xml:space="preserve">начальника </w:t>
      </w:r>
      <w:r w:rsidR="00D81700" w:rsidRPr="00E22B8F">
        <w:rPr>
          <w:rFonts w:ascii="Times New Roman" w:eastAsia="Calibri" w:hAnsi="Times New Roman" w:cs="Times New Roman"/>
          <w:sz w:val="24"/>
          <w:szCs w:val="24"/>
        </w:rPr>
        <w:t>у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правления.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входят председатель 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его заместитель, секретарь и члены 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омиссии. Все члены 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при принятии решений обладают равными прав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 В отсутствие председателя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его обязанности исполняет заместитель п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секретаря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его фу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нкции выполняет один из членов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3E3241" w:rsidRPr="00E22B8F" w:rsidRDefault="00270C4D" w:rsidP="00861E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В состав комиссии </w:t>
      </w:r>
      <w:r w:rsidR="003E3241" w:rsidRPr="00E22B8F">
        <w:rPr>
          <w:rFonts w:ascii="Times New Roman" w:eastAsia="Calibri" w:hAnsi="Times New Roman" w:cs="Times New Roman"/>
          <w:sz w:val="24"/>
          <w:szCs w:val="24"/>
        </w:rPr>
        <w:t>входят</w:t>
      </w:r>
      <w:r w:rsidRPr="00E22B8F">
        <w:rPr>
          <w:rFonts w:ascii="Times New Roman" w:eastAsia="Calibri" w:hAnsi="Times New Roman" w:cs="Times New Roman"/>
          <w:sz w:val="24"/>
          <w:szCs w:val="24"/>
        </w:rPr>
        <w:t>: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F9D" w:rsidRPr="00E22B8F" w:rsidRDefault="00733F9D" w:rsidP="00861E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к</w:t>
      </w:r>
      <w:r w:rsidR="00D0158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омиссии), должностн</w:t>
      </w:r>
      <w:r w:rsidR="003B5E0F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158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</w:t>
      </w:r>
      <w:r w:rsidR="003B5E0F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158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7E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исполняющее кадровую работу 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7E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правления, </w:t>
      </w:r>
      <w:r w:rsidR="003E324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3B5E0F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3E324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  <w:r w:rsidR="003B5E0F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(секретарь к</w:t>
      </w:r>
      <w:r w:rsidR="003B5E0F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омиссии)</w:t>
      </w:r>
      <w:r w:rsidR="003E324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52B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</w:t>
      </w:r>
      <w:r w:rsidR="003E324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3E324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определяемые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управления</w:t>
      </w:r>
      <w:r w:rsidR="00B5634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муниципальные служащие </w:t>
      </w:r>
      <w:r w:rsidR="00B5634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подразделения по вопросам муниципальной службы и кадров, юридического (правового) подразделения, других подразделений </w:t>
      </w:r>
      <w:r w:rsidR="006667EF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700" w:rsidRPr="00E22B8F" w:rsidRDefault="00D81700" w:rsidP="00861E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7714F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</w:t>
      </w:r>
      <w:r w:rsidR="00B5634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(представители) научных и о</w:t>
      </w:r>
      <w:r w:rsidR="003E324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бразовательных организаций, деятельность которых связана с муниципальной службой </w:t>
      </w:r>
      <w:r w:rsidR="00733F9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на территории муниципального образования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1700" w:rsidRPr="00E22B8F" w:rsidRDefault="00D81700" w:rsidP="00861E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61FE7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может принять решение о включении в состав комиссии:</w:t>
      </w:r>
    </w:p>
    <w:p w:rsidR="00D81700" w:rsidRPr="00E22B8F" w:rsidRDefault="00B61FE7" w:rsidP="00861E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представителя общественного совета муниципального образования городского округа «Александровск-Сахалинский район»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700" w:rsidRPr="00E22B8F" w:rsidRDefault="00B61FE7" w:rsidP="00861E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представителей общественных организаций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действующих на территории муни</w:t>
      </w:r>
      <w:r w:rsidR="00D817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образования;</w:t>
      </w:r>
    </w:p>
    <w:p w:rsidR="00D81700" w:rsidRPr="00E22B8F" w:rsidRDefault="00B61FE7" w:rsidP="00861E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представителей профсоюзных организаций, действующих в установленном порядке в финансовом управлении (при наличии).</w:t>
      </w:r>
    </w:p>
    <w:p w:rsidR="007714FC" w:rsidRPr="00E22B8F" w:rsidRDefault="00B56342" w:rsidP="00861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 подпунктах «б» пункта 6</w:t>
      </w:r>
      <w:r w:rsidR="007714F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пункта </w:t>
      </w:r>
      <w:r w:rsidR="007714F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включаются в состав ко</w:t>
      </w:r>
      <w:r w:rsidR="00615B18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 в установленном порядке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руководителями научных организаций и образовательных учреждений среднего, высшего и дополнительного профессионального образования, с общественным советом, общественной организацией ветеранов, с профсоюзной организацией по запросу </w:t>
      </w:r>
      <w:r w:rsidR="007714F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 осуществляется в 10-дневный срок со дня получения запроса.</w:t>
      </w:r>
      <w:r w:rsidR="007714F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C4D" w:rsidRPr="00E22B8F" w:rsidRDefault="007714FC" w:rsidP="00861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Состав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формируется таким образом, чтобы исключить возможность возникновения конфликта интересов, который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бы повлиять на принимаемые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решения. </w:t>
      </w:r>
    </w:p>
    <w:p w:rsidR="00270C4D" w:rsidRPr="00E22B8F" w:rsidRDefault="007714FC" w:rsidP="00861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членов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не являющихся муниципальными служащими, должно составлять не менее одной четверти от общего числа членов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70C4D" w:rsidRPr="00E22B8F" w:rsidRDefault="007714FC" w:rsidP="00861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считается правомочным, если на нем присутствует не менее двух третей от общего числа членов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омиссии. Проведение заседаний с участием только членов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замещающих должности муниципальной службы</w:t>
      </w:r>
      <w:r w:rsidR="003B1B0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</w:p>
    <w:p w:rsidR="00270C4D" w:rsidRPr="00E22B8F" w:rsidRDefault="00001AB7" w:rsidP="00861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заседаниях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с правом совещательного голоса участвуют:</w:t>
      </w:r>
    </w:p>
    <w:p w:rsidR="00270C4D" w:rsidRPr="00E22B8F" w:rsidRDefault="00001AB7" w:rsidP="00861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епосредственный руководитель муниципального с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лужащего, в отношении которого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определяемые председателем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два муниципальных служащих, замещающих аналогичные должности, замещаемой муниципальным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служащим, в отношении которого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рассматривается этот вопрос;</w:t>
      </w:r>
    </w:p>
    <w:p w:rsidR="00270C4D" w:rsidRPr="00E22B8F" w:rsidRDefault="00001AB7" w:rsidP="00861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муниципальные служащие; специалисты, которые могут дать пояснения по вопросам муниципальной служ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и вопросам, рассматриваемым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омиссией; должностные лица других органов местного самоуправления городского округа «Александровск - Сахалинский район», представители заинтересованных организаций, представитель муниципального с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лужащего, в отношении которого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 - по решен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председателя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принимаемому в каждом конкретном случае отдельно не мен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чем за три дня до заседания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на основании ходатайства муниципального с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лужащего, в отношении которого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рассматривается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вопрос, или любого члена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70C4D" w:rsidRPr="00E22B8F" w:rsidRDefault="00001AB7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возникновении прямой или косвенной личной заинтересованности члена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он обязан до начала заседания заявить об этом. В таком случае соответствующий член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не принимает участия в рассмотрении указанного вопроса. </w:t>
      </w:r>
    </w:p>
    <w:p w:rsidR="00270C4D" w:rsidRPr="00E22B8F" w:rsidRDefault="00001AB7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14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27702D" w:rsidRPr="00E22B8F" w:rsidRDefault="00001AB7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7702D" w:rsidRPr="00E22B8F">
        <w:rPr>
          <w:rFonts w:ascii="Times New Roman" w:eastAsia="Calibri" w:hAnsi="Times New Roman" w:cs="Times New Roman"/>
          <w:sz w:val="24"/>
          <w:szCs w:val="24"/>
        </w:rPr>
        <w:t xml:space="preserve">представление начальника управления в соответствии с Положением о проверке достоверности и полноты сведений, предоставляемых гражданами, претендующими на замещение должностей муниципальной службы, муниципальными служащими, </w:t>
      </w:r>
      <w:r w:rsidR="0027702D" w:rsidRPr="00E22B8F">
        <w:rPr>
          <w:rFonts w:ascii="Times New Roman" w:eastAsia="Calibri" w:hAnsi="Times New Roman" w:cs="Times New Roman"/>
          <w:sz w:val="24"/>
          <w:szCs w:val="24"/>
        </w:rPr>
        <w:lastRenderedPageBreak/>
        <w:t>замещающими должности муниципальной службы в управлении, материалов проверки, свидетельствующих:</w:t>
      </w:r>
    </w:p>
    <w:p w:rsidR="0027702D" w:rsidRPr="00E22B8F" w:rsidRDefault="0027702D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сведений, предусмотренных действующим законодательством;</w:t>
      </w:r>
    </w:p>
    <w:p w:rsidR="0027702D" w:rsidRPr="00E22B8F" w:rsidRDefault="0027702D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</w:t>
      </w:r>
      <w:r w:rsidR="0068608A" w:rsidRPr="00E22B8F">
        <w:rPr>
          <w:rFonts w:ascii="Times New Roman" w:eastAsia="Calibri" w:hAnsi="Times New Roman" w:cs="Times New Roman"/>
          <w:sz w:val="24"/>
          <w:szCs w:val="24"/>
        </w:rPr>
        <w:t>гулировании конфликта интересов;</w:t>
      </w:r>
    </w:p>
    <w:p w:rsidR="00270C4D" w:rsidRPr="00E22B8F" w:rsidRDefault="0027702D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б) п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оступившее специалисту </w:t>
      </w:r>
      <w:r w:rsidRPr="00E22B8F">
        <w:rPr>
          <w:rFonts w:ascii="Times New Roman" w:eastAsia="Calibri" w:hAnsi="Times New Roman" w:cs="Times New Roman"/>
          <w:sz w:val="24"/>
          <w:szCs w:val="24"/>
        </w:rPr>
        <w:t>у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правления, отвечающему за ведение кадровой работы и ответственному за работу по профилактике коррупционных и иных правонарушений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6168" w:rsidRPr="00E22B8F">
        <w:rPr>
          <w:rFonts w:ascii="Times New Roman" w:eastAsia="Calibri" w:hAnsi="Times New Roman" w:cs="Times New Roman"/>
          <w:sz w:val="24"/>
          <w:szCs w:val="24"/>
        </w:rPr>
        <w:t>у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правлении (далее – специалист по кадровой работе), в порядке, установленном нормативным правовым актом </w:t>
      </w:r>
      <w:r w:rsidRPr="00E22B8F">
        <w:rPr>
          <w:rFonts w:ascii="Times New Roman" w:eastAsia="Calibri" w:hAnsi="Times New Roman" w:cs="Times New Roman"/>
          <w:sz w:val="24"/>
          <w:szCs w:val="24"/>
        </w:rPr>
        <w:t>у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правления:</w:t>
      </w:r>
    </w:p>
    <w:p w:rsidR="00270C4D" w:rsidRPr="00E22B8F" w:rsidRDefault="0027702D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- о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бращение гражданина, замещавшего в </w:t>
      </w:r>
      <w:r w:rsidRPr="00E22B8F">
        <w:rPr>
          <w:rFonts w:ascii="Times New Roman" w:eastAsia="Calibri" w:hAnsi="Times New Roman" w:cs="Times New Roman"/>
          <w:sz w:val="24"/>
          <w:szCs w:val="24"/>
        </w:rPr>
        <w:t>у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правлении должность муниципальной </w:t>
      </w:r>
      <w:r w:rsidRPr="00E22B8F">
        <w:rPr>
          <w:rFonts w:ascii="Times New Roman" w:eastAsia="Calibri" w:hAnsi="Times New Roman" w:cs="Times New Roman"/>
          <w:sz w:val="24"/>
          <w:szCs w:val="24"/>
        </w:rPr>
        <w:t>службы</w:t>
      </w:r>
      <w:r w:rsidR="00B56168" w:rsidRPr="00E22B8F">
        <w:rPr>
          <w:rFonts w:ascii="Times New Roman" w:eastAsia="Calibri" w:hAnsi="Times New Roman" w:cs="Times New Roman"/>
          <w:sz w:val="24"/>
          <w:szCs w:val="24"/>
        </w:rPr>
        <w:t xml:space="preserve">, включенную перечень должностей, утвержденный приказом управления, о даче согласия  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</w:t>
      </w:r>
      <w:r w:rsidR="00064AC5" w:rsidRPr="00E22B8F">
        <w:rPr>
          <w:rFonts w:ascii="Times New Roman" w:eastAsia="Calibri" w:hAnsi="Times New Roman" w:cs="Times New Roman"/>
          <w:sz w:val="24"/>
          <w:szCs w:val="24"/>
        </w:rPr>
        <w:t>ольнения с муниципальной службы;</w:t>
      </w:r>
    </w:p>
    <w:p w:rsidR="0068608A" w:rsidRPr="00E22B8F" w:rsidRDefault="0068608A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608A" w:rsidRPr="00E22B8F" w:rsidRDefault="0068608A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66"/>
      <w:bookmarkEnd w:id="1"/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- заявление муниципального служащего о невозможности выполнить требования Федерального </w:t>
      </w:r>
      <w:hyperlink r:id="rId10" w:history="1">
        <w:r w:rsidRPr="00E22B8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 от 7 мая 2013 г. №</w:t>
      </w:r>
      <w:r w:rsidR="00AC6094" w:rsidRPr="00E22B8F">
        <w:rPr>
          <w:rFonts w:ascii="Times New Roman" w:eastAsia="Calibri" w:hAnsi="Times New Roman" w:cs="Times New Roman"/>
          <w:sz w:val="24"/>
          <w:szCs w:val="24"/>
        </w:rPr>
        <w:t xml:space="preserve"> 79-ФЗ «</w:t>
      </w:r>
      <w:r w:rsidRPr="00E22B8F">
        <w:rPr>
          <w:rFonts w:ascii="Times New Roman" w:eastAsia="Calibri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C6094" w:rsidRPr="00E22B8F">
        <w:rPr>
          <w:rFonts w:ascii="Times New Roman" w:eastAsia="Calibri" w:hAnsi="Times New Roman" w:cs="Times New Roman"/>
          <w:sz w:val="24"/>
          <w:szCs w:val="24"/>
        </w:rPr>
        <w:t>»</w:t>
      </w:r>
      <w:r w:rsidR="009D38B3" w:rsidRPr="00E22B8F">
        <w:rPr>
          <w:rFonts w:ascii="Times New Roman" w:eastAsia="Calibri" w:hAnsi="Times New Roman" w:cs="Times New Roman"/>
          <w:sz w:val="24"/>
          <w:szCs w:val="24"/>
        </w:rPr>
        <w:t xml:space="preserve"> (далее - Федеральный </w:t>
      </w:r>
      <w:hyperlink r:id="rId11" w:history="1">
        <w:r w:rsidR="009D38B3" w:rsidRPr="00E22B8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9D38B3" w:rsidRPr="00E22B8F">
        <w:rPr>
          <w:rFonts w:ascii="Times New Roman" w:eastAsia="Calibri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D08F1" w:rsidRPr="00E22B8F">
        <w:rPr>
          <w:rFonts w:ascii="Times New Roman" w:eastAsia="Calibri" w:hAnsi="Times New Roman" w:cs="Times New Roman"/>
          <w:sz w:val="24"/>
          <w:szCs w:val="24"/>
        </w:rPr>
        <w:t>)</w:t>
      </w:r>
      <w:r w:rsidRPr="00E22B8F">
        <w:rPr>
          <w:rFonts w:ascii="Times New Roman" w:eastAsia="Calibri" w:hAnsi="Times New Roman" w:cs="Times New Roman"/>
          <w:sz w:val="24"/>
          <w:szCs w:val="24"/>
        </w:rPr>
        <w:t>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8608A" w:rsidRPr="00E22B8F" w:rsidRDefault="0068608A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C7E7D" w:rsidRPr="00E22B8F" w:rsidRDefault="005C7E7D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в) представление начальника 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управлении мер по предупр</w:t>
      </w:r>
      <w:r w:rsidR="00064AC5" w:rsidRPr="00E22B8F">
        <w:rPr>
          <w:rFonts w:ascii="Times New Roman" w:eastAsia="Calibri" w:hAnsi="Times New Roman" w:cs="Times New Roman"/>
          <w:sz w:val="24"/>
          <w:szCs w:val="24"/>
        </w:rPr>
        <w:t>еждению коррупции;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7E7D" w:rsidRPr="00E22B8F" w:rsidRDefault="005C7E7D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г) представление начальника 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</w:t>
      </w:r>
      <w:r w:rsidR="00134305" w:rsidRPr="00E22B8F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="0013430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контроле за соответствием расходов лиц, замещающих государственные должности, и иных лиц их доходам»</w:t>
      </w:r>
      <w:r w:rsidR="00064AC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C7E7D" w:rsidRPr="00E22B8F" w:rsidRDefault="005C7E7D" w:rsidP="00861E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управление уведомление организации о заключении с гражданином, замещавшим должность муниципальной службы в </w:t>
      </w:r>
      <w:r w:rsidR="008751AB" w:rsidRPr="00E22B8F">
        <w:rPr>
          <w:rFonts w:ascii="Times New Roman" w:eastAsia="Calibri" w:hAnsi="Times New Roman" w:cs="Times New Roman"/>
          <w:sz w:val="24"/>
          <w:szCs w:val="24"/>
        </w:rPr>
        <w:t>управлении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Pr="00E22B8F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управления данной организацией входили в его должностные (служебные) обязанности, исполняемые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D13ECF" w:rsidRPr="00E22B8F">
        <w:rPr>
          <w:rFonts w:ascii="Times New Roman" w:eastAsia="Calibri" w:hAnsi="Times New Roman" w:cs="Times New Roman"/>
          <w:sz w:val="24"/>
          <w:szCs w:val="24"/>
        </w:rPr>
        <w:t>ции комиссией не рассматривался;</w:t>
      </w:r>
    </w:p>
    <w:p w:rsidR="0068608A" w:rsidRPr="00E22B8F" w:rsidRDefault="00D13ECF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hAnsi="Times New Roman" w:cs="Times New Roman"/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2509F" w:rsidRPr="00E22B8F" w:rsidRDefault="00A2509F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рассматривает сообщения о преступлениях и административных правонарушениях, а также анонимные обращения, не проводит проверки по фактам   нарушения служебной дисциплины.</w:t>
      </w:r>
    </w:p>
    <w:p w:rsidR="00270C4D" w:rsidRPr="00E22B8F" w:rsidRDefault="00A2509F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15.1. О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бращение</w:t>
      </w:r>
      <w:r w:rsidRPr="00E22B8F">
        <w:rPr>
          <w:rFonts w:ascii="Times New Roman" w:eastAsia="Calibri" w:hAnsi="Times New Roman" w:cs="Times New Roman"/>
          <w:sz w:val="24"/>
          <w:szCs w:val="24"/>
        </w:rPr>
        <w:t>, указанное в абзаце втором подпункта «б» пункта 14</w:t>
      </w:r>
      <w:r w:rsidR="008C3EA9" w:rsidRPr="00E22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B8F">
        <w:rPr>
          <w:rFonts w:ascii="Times New Roman" w:eastAsia="Calibri" w:hAnsi="Times New Roman" w:cs="Times New Roman"/>
          <w:sz w:val="24"/>
          <w:szCs w:val="24"/>
        </w:rPr>
        <w:t>настоящего Положения,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 подается гражданином, замещавшим должность муниципальной службы и направляется специалисту по кадровой работе.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 в </w:t>
      </w:r>
      <w:r w:rsidR="00CC0730" w:rsidRPr="00E22B8F">
        <w:rPr>
          <w:rFonts w:ascii="Times New Roman" w:eastAsia="Calibri" w:hAnsi="Times New Roman" w:cs="Times New Roman"/>
          <w:sz w:val="24"/>
          <w:szCs w:val="24"/>
        </w:rPr>
        <w:t>у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правлении,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8C3EA9" w:rsidRPr="00E22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25A" w:rsidRPr="00E22B8F">
        <w:rPr>
          <w:rFonts w:ascii="Times New Roman" w:eastAsia="Calibri" w:hAnsi="Times New Roman" w:cs="Times New Roman"/>
          <w:sz w:val="24"/>
          <w:szCs w:val="24"/>
        </w:rPr>
        <w:t>Специалист по кадровой работе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C0730" w:rsidRPr="00E22B8F">
        <w:rPr>
          <w:rFonts w:ascii="Times New Roman" w:eastAsia="Calibri" w:hAnsi="Times New Roman" w:cs="Times New Roman"/>
          <w:sz w:val="24"/>
          <w:szCs w:val="24"/>
        </w:rPr>
        <w:t>у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правлении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="00270C4D" w:rsidRPr="00E22B8F">
          <w:rPr>
            <w:rFonts w:ascii="Times New Roman" w:eastAsia="Calibri" w:hAnsi="Times New Roman" w:cs="Times New Roman"/>
            <w:sz w:val="24"/>
            <w:szCs w:val="24"/>
          </w:rPr>
          <w:t>статьи 12</w:t>
        </w:r>
      </w:hyperlink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25 декабря 2008 г. </w:t>
      </w:r>
      <w:r w:rsidR="00E36972" w:rsidRPr="00E22B8F">
        <w:rPr>
          <w:rFonts w:ascii="Times New Roman" w:eastAsia="Calibri" w:hAnsi="Times New Roman" w:cs="Times New Roman"/>
          <w:sz w:val="24"/>
          <w:szCs w:val="24"/>
        </w:rPr>
        <w:t>№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 273-ФЗ «О противодействии коррупции».</w:t>
      </w:r>
    </w:p>
    <w:p w:rsidR="00270C4D" w:rsidRPr="00E22B8F" w:rsidRDefault="00CC0730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15.2. 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Обращение</w:t>
      </w:r>
      <w:r w:rsidR="008751AB" w:rsidRPr="00E22B8F">
        <w:rPr>
          <w:rFonts w:ascii="Times New Roman" w:eastAsia="Calibri" w:hAnsi="Times New Roman" w:cs="Times New Roman"/>
          <w:sz w:val="24"/>
          <w:szCs w:val="24"/>
        </w:rPr>
        <w:t>, указанное</w:t>
      </w:r>
      <w:r w:rsidR="008751AB" w:rsidRPr="00E22B8F">
        <w:rPr>
          <w:rFonts w:ascii="Times New Roman" w:hAnsi="Times New Roman" w:cs="Times New Roman"/>
          <w:sz w:val="24"/>
          <w:szCs w:val="24"/>
        </w:rPr>
        <w:t xml:space="preserve"> </w:t>
      </w:r>
      <w:r w:rsidR="008751AB" w:rsidRPr="00E22B8F">
        <w:rPr>
          <w:rFonts w:ascii="Times New Roman" w:eastAsia="Calibri" w:hAnsi="Times New Roman" w:cs="Times New Roman"/>
          <w:sz w:val="24"/>
          <w:szCs w:val="24"/>
        </w:rPr>
        <w:t>в абзаце втором подпункта «б» пункта 14 настоящего Положения,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 может быть подано муниципальным служащим </w:t>
      </w:r>
      <w:r w:rsidRPr="00E22B8F">
        <w:rPr>
          <w:rFonts w:ascii="Times New Roman" w:eastAsia="Calibri" w:hAnsi="Times New Roman" w:cs="Times New Roman"/>
          <w:sz w:val="24"/>
          <w:szCs w:val="24"/>
        </w:rPr>
        <w:t>у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правления,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C0730" w:rsidRPr="00E22B8F" w:rsidRDefault="00CC0730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15.3. Уведомление, указанное в подпункта «д» пункта 14 настоящего Положения, 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специалистом по кадровой работе, который осуществляет подготовку мотивированного заключения о соблюдении гражданином, замещавшим должность муниципальной службы в управлении, требований </w:t>
      </w:r>
      <w:hyperlink r:id="rId13" w:history="1"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12</w:t>
        </w:r>
      </w:hyperlink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№ 273-ФЗ «О противодействии коррупции».</w:t>
      </w:r>
    </w:p>
    <w:p w:rsidR="00D13ECF" w:rsidRPr="00E22B8F" w:rsidRDefault="00CC0730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15.4. </w:t>
      </w:r>
      <w:r w:rsidR="00D13ECF" w:rsidRPr="00E22B8F">
        <w:rPr>
          <w:rFonts w:ascii="Times New Roman" w:hAnsi="Times New Roman" w:cs="Times New Roman"/>
          <w:sz w:val="24"/>
          <w:szCs w:val="24"/>
        </w:rPr>
        <w:t xml:space="preserve">Уведомления, указанные в абзаце пятом подпункта «б» и подпункте «е» пункта 14 настоящего Положения, рассматриваются </w:t>
      </w:r>
      <w:r w:rsidR="00E36972" w:rsidRPr="00E22B8F">
        <w:rPr>
          <w:rFonts w:ascii="Times New Roman" w:hAnsi="Times New Roman" w:cs="Times New Roman"/>
          <w:sz w:val="24"/>
          <w:szCs w:val="24"/>
        </w:rPr>
        <w:t>специалистом по кадровой работе</w:t>
      </w:r>
      <w:r w:rsidR="00D13ECF" w:rsidRPr="00E22B8F">
        <w:rPr>
          <w:rFonts w:ascii="Times New Roman" w:hAnsi="Times New Roman" w:cs="Times New Roman"/>
          <w:sz w:val="24"/>
          <w:szCs w:val="24"/>
        </w:rPr>
        <w:t>, котор</w:t>
      </w:r>
      <w:r w:rsidR="00861EAC" w:rsidRPr="00E22B8F">
        <w:rPr>
          <w:rFonts w:ascii="Times New Roman" w:hAnsi="Times New Roman" w:cs="Times New Roman"/>
          <w:sz w:val="24"/>
          <w:szCs w:val="24"/>
        </w:rPr>
        <w:t xml:space="preserve">ый </w:t>
      </w:r>
      <w:r w:rsidR="00D13ECF" w:rsidRPr="00E22B8F">
        <w:rPr>
          <w:rFonts w:ascii="Times New Roman" w:hAnsi="Times New Roman" w:cs="Times New Roman"/>
          <w:sz w:val="24"/>
          <w:szCs w:val="24"/>
        </w:rPr>
        <w:t>осуществляет подготовку мотивированных заключений по результатам рассмотрения уведомлений.</w:t>
      </w:r>
    </w:p>
    <w:p w:rsidR="00CC0730" w:rsidRPr="00E22B8F" w:rsidRDefault="00D13ECF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97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15.5. </w:t>
      </w:r>
      <w:r w:rsidR="00CC073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</w:t>
      </w:r>
      <w:r w:rsidR="00D7545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пятом </w:t>
      </w:r>
      <w:r w:rsidR="00CC073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r w:rsidR="00D7545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 и подпункт</w:t>
      </w:r>
      <w:r w:rsidR="00E3697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7545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«д» </w:t>
      </w:r>
      <w:r w:rsidR="00E3697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«е» </w:t>
      </w:r>
      <w:r w:rsidR="00D7545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14</w:t>
      </w:r>
      <w:r w:rsidR="00CC073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сп</w:t>
      </w:r>
      <w:r w:rsidR="00E3697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 по кадровой работе имее</w:t>
      </w:r>
      <w:r w:rsidR="00CC073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проводить собеседование с муниципальным служащим, представившим обращение или уведомление, получать от него пис</w:t>
      </w:r>
      <w:r w:rsidR="00D7545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ьменные пояснения, а начальник у</w:t>
      </w:r>
      <w:r w:rsidR="00CC0730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используя государственную информационную систему в области противодействия коррупции «Посейдон», в том числе для направления запросов. Обращение или </w:t>
      </w:r>
      <w:r w:rsidR="00CC0730" w:rsidRPr="00E2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уведомление, а также заключение и другие материалы в течение 7 рабочих дней со дня поступления обращения или уведомлен</w:t>
      </w:r>
      <w:r w:rsidR="00D7545D" w:rsidRPr="00E2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представляются председателю к</w:t>
      </w:r>
      <w:r w:rsidR="00CC0730" w:rsidRPr="00E2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омиссии. В случае направления запросов обращение или уведомление, а также заключение и другие материа</w:t>
      </w:r>
      <w:r w:rsidR="00D7545D" w:rsidRPr="00E2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лы </w:t>
      </w:r>
      <w:r w:rsidR="00D7545D" w:rsidRPr="00E2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представляются председателю к</w:t>
      </w:r>
      <w:r w:rsidR="00CC0730" w:rsidRPr="00E2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70C4D" w:rsidRPr="00E22B8F" w:rsidRDefault="00D7545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15.6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Мотивированные заключения, предусмотренные подпунктами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15.3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должны содержать:</w:t>
      </w:r>
    </w:p>
    <w:p w:rsidR="00270C4D" w:rsidRPr="00E22B8F" w:rsidRDefault="00D7545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нформацию, изложенную в обращениях или уведомлениях, указанных 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абзацах втором и пятом подпункта</w:t>
      </w:r>
      <w:r w:rsidR="00E3697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 и подпунктах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«д»</w:t>
      </w:r>
      <w:r w:rsidR="00E3697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«е»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14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:rsidR="00270C4D" w:rsidRPr="00E22B8F" w:rsidRDefault="00D7545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70C4D" w:rsidRPr="00E22B8F" w:rsidRDefault="00D7545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отивированный вывод по результатам предварительного рассмотрения обращений и уведомлений, указанных 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абзацах втором и пятом подпункта «б» и подпункт</w:t>
      </w:r>
      <w:r w:rsidR="00E3697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«д» </w:t>
      </w:r>
      <w:r w:rsidR="00E3697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«е»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14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Положения, а также рекомендации для принятия одного из решений в соответствии с </w:t>
      </w:r>
      <w:hyperlink w:anchor="P166" w:history="1">
        <w:r w:rsidR="00270C4D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</w:t>
        </w:r>
      </w:hyperlink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81" w:history="1">
        <w:r w:rsidR="00856CF6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</w:t>
        </w:r>
        <w:r w:rsidR="00270C4D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.3</w:t>
        </w:r>
      </w:hyperlink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294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23.4,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188" w:history="1">
        <w:r w:rsidR="00270C4D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856CF6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270C4D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</w:t>
        </w:r>
      </w:hyperlink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или иного решения.</w:t>
      </w:r>
    </w:p>
    <w:p w:rsidR="00270C4D" w:rsidRPr="00E22B8F" w:rsidRDefault="005F0037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Председатель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к нему информации, содержащей осно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для проведения заседания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</w:p>
    <w:p w:rsidR="00270C4D" w:rsidRPr="00E22B8F" w:rsidRDefault="005F0037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10-дневный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назначает дату заседания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иссии. При этом дата заседания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не может быть назначена позднее 20 дней со дня поступления указанной информации, за исключением случаев, предусмотренных подпунктами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 и 16.2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5F0037" w:rsidRPr="00E22B8F" w:rsidRDefault="005F0037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муниципального служащего, в 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 и других лиц, участвующих в заседании комиссии, с информацией, поступившей в управление специалисту по кадровой работе, явившейся основанием для проведения заседания комиссии, и с результатами ее проверки.</w:t>
      </w:r>
    </w:p>
    <w:p w:rsidR="005F0037" w:rsidRPr="00E22B8F" w:rsidRDefault="005F0037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115" w:history="1"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подпункте </w:t>
        </w:r>
      </w:hyperlink>
      <w:r w:rsidR="0071427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«б» пункта 12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 принимает р</w:t>
      </w:r>
      <w:r w:rsidR="0071427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 об их удовлетворении (об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 удовлетворении) и о рассмотрении (об отказе в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427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рассмотрении) в ходе заседания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дополнительных материалов.</w:t>
      </w:r>
    </w:p>
    <w:p w:rsidR="00714275" w:rsidRPr="00E22B8F" w:rsidRDefault="00714275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Pr="00E22B8F">
        <w:rPr>
          <w:rFonts w:ascii="Times New Roman" w:eastAsia="Calibri" w:hAnsi="Times New Roman" w:cs="Times New Roman"/>
          <w:sz w:val="24"/>
          <w:szCs w:val="24"/>
        </w:rPr>
        <w:t>Заседание комиссии по рассмотрению заявления, указанных в абзацах третьем и четвертом</w:t>
      </w:r>
      <w:r w:rsidR="00E36972" w:rsidRPr="00E22B8F">
        <w:rPr>
          <w:rFonts w:ascii="Times New Roman" w:eastAsia="Calibri" w:hAnsi="Times New Roman" w:cs="Times New Roman"/>
          <w:sz w:val="24"/>
          <w:szCs w:val="24"/>
        </w:rPr>
        <w:t xml:space="preserve"> подпункта «б»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14275" w:rsidRPr="00E22B8F" w:rsidRDefault="00714275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16.2. Уведомлени</w:t>
      </w:r>
      <w:r w:rsidR="007C030F" w:rsidRPr="00E22B8F">
        <w:rPr>
          <w:rFonts w:ascii="Times New Roman" w:eastAsia="Calibri" w:hAnsi="Times New Roman" w:cs="Times New Roman"/>
          <w:sz w:val="24"/>
          <w:szCs w:val="24"/>
        </w:rPr>
        <w:t>я</w:t>
      </w:r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, указанное в </w:t>
      </w:r>
      <w:hyperlink r:id="rId14" w:history="1">
        <w:r w:rsidR="00E36972" w:rsidRPr="00E22B8F">
          <w:rPr>
            <w:rFonts w:ascii="Times New Roman" w:eastAsia="Calibri" w:hAnsi="Times New Roman" w:cs="Times New Roman"/>
            <w:sz w:val="24"/>
            <w:szCs w:val="24"/>
          </w:rPr>
          <w:t>подпунктах</w:t>
        </w:r>
        <w:r w:rsidRPr="00E22B8F">
          <w:rPr>
            <w:rFonts w:ascii="Times New Roman" w:eastAsia="Calibri" w:hAnsi="Times New Roman" w:cs="Times New Roman"/>
            <w:sz w:val="24"/>
            <w:szCs w:val="24"/>
          </w:rPr>
          <w:t xml:space="preserve"> «д»</w:t>
        </w:r>
        <w:r w:rsidR="00E36972" w:rsidRPr="00E22B8F">
          <w:rPr>
            <w:rFonts w:ascii="Times New Roman" w:eastAsia="Calibri" w:hAnsi="Times New Roman" w:cs="Times New Roman"/>
            <w:sz w:val="24"/>
            <w:szCs w:val="24"/>
          </w:rPr>
          <w:t xml:space="preserve"> и «е»</w:t>
        </w:r>
        <w:r w:rsidRPr="00E22B8F">
          <w:rPr>
            <w:rFonts w:ascii="Times New Roman" w:eastAsia="Calibri" w:hAnsi="Times New Roman" w:cs="Times New Roman"/>
            <w:sz w:val="24"/>
            <w:szCs w:val="24"/>
          </w:rPr>
          <w:t xml:space="preserve"> пункта 14</w:t>
        </w:r>
      </w:hyperlink>
      <w:r w:rsidRPr="00E22B8F">
        <w:rPr>
          <w:rFonts w:ascii="Times New Roman" w:eastAsia="Calibri" w:hAnsi="Times New Roman" w:cs="Times New Roman"/>
          <w:sz w:val="24"/>
          <w:szCs w:val="24"/>
        </w:rPr>
        <w:t xml:space="preserve"> настоящего Поло</w:t>
      </w:r>
      <w:r w:rsidR="007C030F" w:rsidRPr="00E22B8F">
        <w:rPr>
          <w:rFonts w:ascii="Times New Roman" w:eastAsia="Calibri" w:hAnsi="Times New Roman" w:cs="Times New Roman"/>
          <w:sz w:val="24"/>
          <w:szCs w:val="24"/>
        </w:rPr>
        <w:t>жения, как правило, рассматриваю</w:t>
      </w:r>
      <w:r w:rsidRPr="00E22B8F">
        <w:rPr>
          <w:rFonts w:ascii="Times New Roman" w:eastAsia="Calibri" w:hAnsi="Times New Roman" w:cs="Times New Roman"/>
          <w:sz w:val="24"/>
          <w:szCs w:val="24"/>
        </w:rPr>
        <w:t>тся на очередном (плановом) заседании комиссии.</w:t>
      </w:r>
    </w:p>
    <w:p w:rsidR="00270C4D" w:rsidRPr="00E22B8F" w:rsidRDefault="00714275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Заседание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проводится, как правило, в присутствии муниципального служащего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присутствовать на заседании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муниципальный служащий указывает в обращении, заявлении или уведомлении, представляемых в соответствии с подпункт</w:t>
      </w:r>
      <w:r w:rsidR="007C030F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«б»</w:t>
      </w:r>
      <w:r w:rsidR="007C030F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«е»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14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270C4D" w:rsidRPr="00E22B8F" w:rsidRDefault="00270C4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02D3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могут проводиться в отсутствие муниципального служащего в случае:</w:t>
      </w:r>
    </w:p>
    <w:p w:rsidR="00270C4D" w:rsidRPr="00E22B8F" w:rsidRDefault="004302D3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 обращении, заявлении или уведомлении, предусмотренных </w:t>
      </w:r>
      <w:hyperlink w:anchor="P114" w:history="1">
        <w:r w:rsidRPr="00E22B8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</w:t>
        </w:r>
        <w:r w:rsidR="007C030F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="007C030F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«б»</w:t>
        </w:r>
        <w:r w:rsidR="007C030F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«е»</w:t>
        </w:r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пункта 14</w:t>
        </w:r>
        <w:r w:rsidR="00270C4D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не содержится указания о намерении муниципального служащего лич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присутствовать на заседании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омиссии;</w:t>
      </w:r>
    </w:p>
    <w:p w:rsidR="00270C4D" w:rsidRPr="00E22B8F" w:rsidRDefault="004302D3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муниципальный служащий</w:t>
      </w:r>
      <w:r w:rsidR="00FA00B4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гражданин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намеревающиеся лично присутствовать на заседа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надлежащим образом извещенные о времени и месте его прове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дения, не явились на заседание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70C4D" w:rsidRPr="00E22B8F" w:rsidRDefault="004302D3" w:rsidP="00861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B8F">
        <w:rPr>
          <w:rFonts w:ascii="Times New Roman" w:eastAsia="Calibri" w:hAnsi="Times New Roman" w:cs="Times New Roman"/>
          <w:sz w:val="24"/>
          <w:szCs w:val="24"/>
        </w:rPr>
        <w:t>18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22B8F">
        <w:rPr>
          <w:rFonts w:ascii="Times New Roman" w:eastAsia="Calibri" w:hAnsi="Times New Roman" w:cs="Times New Roman"/>
          <w:sz w:val="24"/>
          <w:szCs w:val="24"/>
        </w:rPr>
        <w:t>На заседании к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омиссии заслушиваются пояс</w:t>
      </w:r>
      <w:r w:rsidR="00856CF6" w:rsidRPr="00E22B8F">
        <w:rPr>
          <w:rFonts w:ascii="Times New Roman" w:eastAsia="Calibri" w:hAnsi="Times New Roman" w:cs="Times New Roman"/>
          <w:sz w:val="24"/>
          <w:szCs w:val="24"/>
        </w:rPr>
        <w:t>нения муниципального служащего у</w:t>
      </w:r>
      <w:r w:rsidR="00270C4D" w:rsidRPr="00E22B8F">
        <w:rPr>
          <w:rFonts w:ascii="Times New Roman" w:eastAsia="Calibri" w:hAnsi="Times New Roman" w:cs="Times New Roman"/>
          <w:sz w:val="24"/>
          <w:szCs w:val="24"/>
        </w:rPr>
        <w:t>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70C4D" w:rsidRPr="00E22B8F" w:rsidRDefault="00270C4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02D3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Члены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лица, участвовавшие в ее заседании, не вправе разглашать сведения, ставш</w:t>
      </w:r>
      <w:r w:rsidR="00C04C2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им известными в ходе работы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70C4D" w:rsidRPr="00E22B8F" w:rsidRDefault="004302D3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60"/>
      <w:bookmarkEnd w:id="2"/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втором подпункта «а» пункта 14 настоящего Положения,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принимает одно из следующих решений:</w:t>
      </w:r>
    </w:p>
    <w:p w:rsidR="00C04C2B" w:rsidRPr="00E22B8F" w:rsidRDefault="004302D3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61"/>
      <w:bookmarkEnd w:id="3"/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становить, что сведения, представленные муниципальным служащим в соответствии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проверке достоверности и полноты сведений о доходах, расходах об имуществе и обязательствах имущественного характера, иных сведений, </w:t>
      </w:r>
      <w:r w:rsidR="00C04C2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управлении, являются достоверными и полными. </w:t>
      </w:r>
    </w:p>
    <w:p w:rsidR="00C04C2B" w:rsidRPr="00E22B8F" w:rsidRDefault="00C04C2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сведения, представленные муниципальным служащим в соответствии с названным Положения, являются недостоверными и (или) неполными.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:rsidR="00C04C2B" w:rsidRPr="00E22B8F" w:rsidRDefault="00C04C2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По итогам рассмотрения вопроса, указанного в абзаце </w:t>
      </w:r>
      <w:r w:rsidR="009E29A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 подпункта «а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 14 настоящего Положения, комиссия принимает одно из следующих решений:</w:t>
      </w:r>
    </w:p>
    <w:p w:rsidR="00C04C2B" w:rsidRPr="00E22B8F" w:rsidRDefault="00C04C2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C04C2B" w:rsidRPr="00E22B8F" w:rsidRDefault="00C04C2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70C4D" w:rsidRPr="00E22B8F" w:rsidRDefault="00C04C2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66"/>
      <w:bookmarkEnd w:id="4"/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втором подпункта «б» пункта 14 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принимает одно из следующих решений:</w:t>
      </w:r>
    </w:p>
    <w:p w:rsidR="00270C4D" w:rsidRPr="00E22B8F" w:rsidRDefault="00C04C2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</w:t>
      </w:r>
      <w:r w:rsidR="00064AC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ностные (служебные) обязанности;</w:t>
      </w:r>
    </w:p>
    <w:p w:rsidR="00270C4D" w:rsidRPr="00E22B8F" w:rsidRDefault="00C04C2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70C4D" w:rsidRPr="00E22B8F" w:rsidRDefault="00C04C2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</w:t>
      </w:r>
      <w:r w:rsidR="009E29A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«</w:t>
      </w:r>
      <w:r w:rsidR="009E29A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 1</w:t>
      </w:r>
      <w:r w:rsidR="009E29A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Положения,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принимает одно из следующих решений:</w:t>
      </w:r>
    </w:p>
    <w:p w:rsidR="00270C4D" w:rsidRPr="00E22B8F" w:rsidRDefault="009E29A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70C4D" w:rsidRPr="00E22B8F" w:rsidRDefault="009E29A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рекомендует муниципальному служащему принять меры по представлению указанных сведений.</w:t>
      </w:r>
    </w:p>
    <w:p w:rsidR="00270C4D" w:rsidRPr="00E22B8F" w:rsidRDefault="009E29A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сведений. В этом случае комиссия рекомендует начальнику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применить к муниципальному служащему конкретную меру ответственности.</w:t>
      </w:r>
    </w:p>
    <w:p w:rsidR="00270C4D" w:rsidRPr="00E22B8F" w:rsidRDefault="00270C4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73"/>
      <w:bookmarkEnd w:id="5"/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29A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</w:t>
      </w:r>
      <w:r w:rsidR="009E29A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 «г» пункта 14 настоящего Положения,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принимает одно из следующих решений:</w:t>
      </w:r>
    </w:p>
    <w:p w:rsidR="004615E2" w:rsidRPr="00E22B8F" w:rsidRDefault="009E29A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615E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сведения, представленные муниципальным служащим в соответствии с </w:t>
      </w:r>
      <w:hyperlink r:id="rId15" w:history="1">
        <w:r w:rsidR="004615E2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</w:t>
        </w:r>
      </w:hyperlink>
      <w:r w:rsidR="004615E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контроле за соответствием расходов лиц, </w:t>
      </w:r>
      <w:r w:rsidR="004615E2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замещающих государственные должности, и иных лиц их доходам», являются достоверными и полными;</w:t>
      </w:r>
    </w:p>
    <w:p w:rsidR="004615E2" w:rsidRPr="00E22B8F" w:rsidRDefault="004615E2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6" w:history="1"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</w:t>
        </w:r>
      </w:hyperlink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неполными. В этом случае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рекоменд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начальнику у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615E2" w:rsidRPr="00E22B8F" w:rsidRDefault="004615E2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По итогам рассмотрения вопроса, указанного в абзаце четвертом подпункт «б» пункта 14 настоящего Положения, комиссия принимает одно из следующих решений:</w:t>
      </w:r>
    </w:p>
    <w:p w:rsidR="004615E2" w:rsidRPr="00E22B8F" w:rsidRDefault="004615E2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615E2" w:rsidRPr="00E22B8F" w:rsidRDefault="004615E2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:rsidR="004615E2" w:rsidRPr="00E22B8F" w:rsidRDefault="004615E2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По итогам рассмотрения вопроса, указанного в абзаце пятом подпункт «б» пункта 14 настоящего Положения, комиссия принимает одно из следующих решений:</w:t>
      </w:r>
    </w:p>
    <w:p w:rsidR="00270C4D" w:rsidRPr="00E22B8F" w:rsidRDefault="004615E2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E29A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ризнать, что при исполнении муниципальны</w:t>
      </w:r>
      <w:r w:rsidR="009E29A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служащим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должностных обязанностей конфликт интересов отсутствует.</w:t>
      </w:r>
    </w:p>
    <w:p w:rsidR="00270C4D" w:rsidRPr="00E22B8F" w:rsidRDefault="009E29A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ризнать, что при исп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олнении муниципальным служащим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служащему и (или) начальнику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принять меры по урегулированию конфликта интересов или по недопущению его возникновения.</w:t>
      </w:r>
    </w:p>
    <w:p w:rsidR="00270C4D" w:rsidRPr="00E22B8F" w:rsidRDefault="009E29AB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ризнать, что муниципальный служащий не соблюдал требования об урегулировании конф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ликта интересов. В этом случае комиссия рекомендует начальнику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применить к муниципальному служащему конкретную меру ответственности.</w:t>
      </w:r>
    </w:p>
    <w:p w:rsidR="00422351" w:rsidRPr="00E22B8F" w:rsidRDefault="00EA3E50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</w:t>
      </w:r>
      <w:r w:rsidR="0042235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422351" w:rsidRPr="00E22B8F" w:rsidRDefault="00422351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A3E50" w:rsidRPr="00E22B8F" w:rsidRDefault="00422351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70C4D" w:rsidRPr="00E22B8F" w:rsidRDefault="00270C4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81"/>
      <w:bookmarkEnd w:id="6"/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рассмотрения вопросов, 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</w:t>
      </w:r>
      <w:r w:rsidR="0042235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в подпунктах «а», «б», «г», 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«д» </w:t>
      </w:r>
      <w:r w:rsidR="0042235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«е» 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14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наличии к тому основания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может принять иное решение, чем это предусмотрено пунктами </w:t>
      </w:r>
      <w:r w:rsidR="0042235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3244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35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244B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35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23.4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24.1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Основания и мотивы принятия такого решения должны быть 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в протоколе заседания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310D71" w:rsidRPr="00E22B8F" w:rsidRDefault="00717CA8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24.1. </w:t>
      </w:r>
      <w:r w:rsidR="00310D7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освобождается от ответственности за несоблюдение </w:t>
      </w:r>
      <w:r w:rsidR="00310D7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стать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10D7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Федерального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25 декабря 2008 года № 273-ФЗ «О противодействии коррупции»</w:t>
      </w:r>
      <w:r w:rsidR="00310D71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C4D" w:rsidRPr="00E22B8F" w:rsidRDefault="00717CA8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88"/>
      <w:bookmarkEnd w:id="7"/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24.2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рассмотрения вопроса, 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в подпункте «д» пункта 14 настоящего Положения, комиссия принимает в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гражданина, замещавшего до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лжность муниципальной службы в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правлении, одно из следующих решений:</w:t>
      </w:r>
    </w:p>
    <w:p w:rsidR="00270C4D" w:rsidRPr="00E22B8F" w:rsidRDefault="00A92FC9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270C4D" w:rsidRPr="00E22B8F" w:rsidRDefault="00A92FC9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="00270C4D"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12</w:t>
        </w:r>
      </w:hyperlink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 коррупции»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рекомендует начальнику Управления проинформировать об указанных обстоятельствах органы прокуратуры и уведомившую организацию.</w:t>
      </w:r>
    </w:p>
    <w:p w:rsidR="00172945" w:rsidRPr="00E22B8F" w:rsidRDefault="00A92FC9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17294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вопроса, предусмотренного подпунктом «в» пункта 14 настоящего Положения, комиссия принимает соответствующее решение. </w:t>
      </w:r>
    </w:p>
    <w:p w:rsidR="00270C4D" w:rsidRPr="00E22B8F" w:rsidRDefault="0017294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решений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могут быть подготовлены прое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 нормативных правовых актов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правления, ре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или поручений начальника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правления, которые в установленном порядке представляются на ра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ссмотрение начальнику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правления.</w:t>
      </w:r>
    </w:p>
    <w:p w:rsidR="00270C4D" w:rsidRPr="00E22B8F" w:rsidRDefault="00270C4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294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вопросам, указанным в </w:t>
      </w:r>
      <w:hyperlink w:anchor="P110" w:history="1">
        <w:r w:rsidRPr="00E22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тайным голосованием (если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не примет иное решение) простым большинством голосов присутствующих на за</w:t>
      </w:r>
      <w:r w:rsidR="00A92FC9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седании членов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70C4D" w:rsidRPr="00E22B8F" w:rsidRDefault="00A92FC9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294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оформляются протокол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которые подписывают члены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принимавшие у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ее заседании. Решения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за исключением решения, принимаемого по итогам рассмотрения вопроса, указанного 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втором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«б» пункта 14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Положения, для начальника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носят рекомендательный характер. Решение комиссии по вопросу, указанному 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втором подпункта «б» пункта 14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носит обязательный характер.</w:t>
      </w:r>
    </w:p>
    <w:p w:rsidR="00270C4D" w:rsidRPr="00E22B8F" w:rsidRDefault="00A92FC9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294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протоколе заседания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указываются: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заседания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фамилии, имена, отчества членов комиссии и других лиц, присутствующих на заседании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ормулировка каждого из рассматриваемых на заседании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редъявляемые к муниципальному служащему претензии, материалы, на которых они основываются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пояснений муниципального служащего и других лиц по существу предъявляемых претензий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амилии, имена, отчества выступивших на заседании лиц и краткое изложение их выступлений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сточник информации, содержащей основания для проведения заседания 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дата поступления информации в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правление;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сведения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и обоснование его принятия.</w:t>
      </w:r>
    </w:p>
    <w:p w:rsidR="00270C4D" w:rsidRPr="00E22B8F" w:rsidRDefault="0017294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иобщению к протоколу заседания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с которым должен быть ознакомлен муниципальный служащий.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294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Копии протокола заседания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 7-дневный срок со дня зас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 направляются начальнику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правления, полностью или в виде выписок из него - муниципальному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служащему, а также по решению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- иным заинтересованным лицам.</w:t>
      </w:r>
    </w:p>
    <w:p w:rsidR="00270C4D" w:rsidRPr="00E22B8F" w:rsidRDefault="00270C4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294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 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обязан 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протокол заседания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 рассмотрении рекомендаций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принятом решении начальник у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уведомляет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в месячный срок со дня поступления к нему протокола з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аседания комиссии. Решение начальника у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огл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ашается на ближайшем заседании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принимается к сведению без обсуждения.</w:t>
      </w:r>
    </w:p>
    <w:p w:rsidR="00270C4D" w:rsidRPr="00E22B8F" w:rsidRDefault="00270C4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294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установления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признаков дисциплинарного проступка в действиях (бездействии) муниципального служащего информация об этом представляется начальнику </w:t>
      </w:r>
      <w:r w:rsidR="00D13D5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70C4D" w:rsidRPr="00E22B8F" w:rsidRDefault="00D13D55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2945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установления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факта совершения муниципальным служащим действия (факта бездействия), содержащего признаки административного правонарушения или сост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преступления, председатель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17CA8" w:rsidRPr="00E22B8F" w:rsidRDefault="003F3B0C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56BE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7CA8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717CA8" w:rsidRPr="00E22B8F" w:rsidRDefault="00E356BE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717CA8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717CA8" w:rsidRPr="00E22B8F" w:rsidRDefault="00717CA8" w:rsidP="0086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56BE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предусмотренных пункт</w:t>
      </w:r>
      <w:r w:rsidR="00E356BE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E356BE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5 и 36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материалы, полученные соответственно после завершения пр</w:t>
      </w:r>
      <w:r w:rsidR="00E356BE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оверки, предусмотренной пунктами 35 и 36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 в ходе ее осуществления в трехдневный срок после увольнения 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(прекращения полномочий) проверяемого лица, указанного в пункт</w:t>
      </w:r>
      <w:r w:rsidR="00E356BE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ах 35 и 36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направляются лицом, принявшим решение об осуществлении такой проверки, в органы прокуратуры Российской Федерации.</w:t>
      </w:r>
    </w:p>
    <w:p w:rsidR="00270C4D" w:rsidRPr="00E22B8F" w:rsidRDefault="00270C4D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56BE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Копия протокола заседания к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70C4D" w:rsidRPr="00E22B8F" w:rsidRDefault="00E356BE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решения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заверенная подпись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секретаря комиссии и печатью 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правления, вручается гражданину, замещавшему должность муниципальной службы в 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правлении, в отношении которого рассматривался вопрос, указанный в 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втором подпункта «б» пункта 14 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соответствующего заседания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70C4D" w:rsidRPr="00E22B8F" w:rsidRDefault="00E356BE" w:rsidP="00861E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Организационно-техническое и документаци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онное обеспечение деятельности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а также информирование членов 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о вопросах, включенных в повестку дня, о дате, времени и месте проведения 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 ознакомление членов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с материалами, представляемы</w:t>
      </w:r>
      <w:r w:rsidR="00856CF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обсуждения на заседании к</w:t>
      </w:r>
      <w:r w:rsidR="00270C4D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осуществляются специалистом по кадровой работе.</w:t>
      </w:r>
    </w:p>
    <w:p w:rsidR="00861EAC" w:rsidRPr="00E22B8F" w:rsidRDefault="00861E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1D04" w:rsidRPr="00E22B8F" w:rsidRDefault="00C51D04" w:rsidP="00A2188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51D04" w:rsidRPr="00E22B8F" w:rsidRDefault="00C51D04" w:rsidP="00861EA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финансового управления городского округа «Александровск-Сахалинский район» </w:t>
      </w:r>
      <w:r w:rsidR="00A21884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125A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</w:t>
      </w:r>
      <w:r w:rsidR="00A21884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№ </w:t>
      </w:r>
      <w:r w:rsidR="00861EAC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51D04" w:rsidRPr="00E22B8F" w:rsidRDefault="00C51D04" w:rsidP="00861EAC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C51D04" w:rsidRPr="00E22B8F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</w:t>
      </w:r>
      <w:r w:rsidRPr="00E22B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соблюдению требований к служебному </w:t>
      </w:r>
    </w:p>
    <w:p w:rsidR="00C51D04" w:rsidRPr="00E22B8F" w:rsidRDefault="00C51D04" w:rsidP="006E7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поведению муниципальных служащих </w:t>
      </w:r>
      <w:r w:rsidRPr="00E2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ФИНАНСОВОМ УПРАВЛЕНИИ ГОРОДСКОГО ОКРУГА</w:t>
      </w:r>
      <w:r w:rsidRPr="00E22B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И УРЕГУЛИРОВАНИИ КОНФЛИКТА ИНТЕРЕСОВ</w:t>
      </w:r>
    </w:p>
    <w:p w:rsidR="00B7719C" w:rsidRPr="00E22B8F" w:rsidRDefault="00B7719C" w:rsidP="00861EAC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от 23.07.2024 №34)</w:t>
      </w:r>
    </w:p>
    <w:p w:rsidR="00C51D04" w:rsidRPr="00E22B8F" w:rsidRDefault="00C51D04" w:rsidP="00861EAC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C51D04" w:rsidRPr="00E22B8F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Шолохова Оксана Владимировна</w:t>
      </w:r>
    </w:p>
    <w:p w:rsidR="00C51D04" w:rsidRPr="00E22B8F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– начальник отдела бюджетной политики                                          финансового управления </w:t>
      </w:r>
      <w:r w:rsidR="006E7747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«Александровск-Сахалинский район».</w:t>
      </w:r>
    </w:p>
    <w:p w:rsidR="00C51D04" w:rsidRPr="00E22B8F" w:rsidRDefault="00C51D04" w:rsidP="00861EA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председателя:</w:t>
      </w:r>
    </w:p>
    <w:p w:rsidR="00C51D04" w:rsidRPr="00E22B8F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Головатюк Мария Викторовна</w:t>
      </w:r>
    </w:p>
    <w:p w:rsidR="00C51D04" w:rsidRPr="00E22B8F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обеспечения исполнения бюджета </w:t>
      </w:r>
    </w:p>
    <w:p w:rsidR="00C51D04" w:rsidRPr="00E22B8F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управления </w:t>
      </w:r>
      <w:r w:rsidR="00846E5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«Александровск-Сахалинский район».</w:t>
      </w:r>
    </w:p>
    <w:p w:rsidR="00C51D04" w:rsidRPr="00E22B8F" w:rsidRDefault="00C51D04" w:rsidP="00861EA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комиссии:</w:t>
      </w:r>
    </w:p>
    <w:p w:rsidR="00C51D04" w:rsidRPr="00E22B8F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Игнашева Анастасия Витальевна</w:t>
      </w:r>
    </w:p>
    <w:p w:rsidR="00C51D04" w:rsidRPr="00E22B8F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специалист 2 разряда отдела обеспечения исполнения бюджета </w:t>
      </w:r>
    </w:p>
    <w:p w:rsidR="00C51D04" w:rsidRPr="00E22B8F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управления </w:t>
      </w:r>
      <w:r w:rsidR="00846E5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«Александровск-Сахалинский район»</w:t>
      </w:r>
    </w:p>
    <w:p w:rsidR="00C51D04" w:rsidRPr="00E22B8F" w:rsidRDefault="00C51D04" w:rsidP="00861EA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C51D04" w:rsidRPr="00E22B8F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Ерофеева Елена Геннадьевна </w:t>
      </w:r>
    </w:p>
    <w:p w:rsidR="00C51D04" w:rsidRPr="00E22B8F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консультант отдела обеспечения исполнения бюджета</w:t>
      </w:r>
    </w:p>
    <w:p w:rsidR="00C51D04" w:rsidRPr="00E22B8F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управления </w:t>
      </w:r>
      <w:r w:rsidR="00846E56"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«Александровск-Сахалинский район»</w:t>
      </w:r>
    </w:p>
    <w:p w:rsidR="00C51D04" w:rsidRPr="00E22B8F" w:rsidRDefault="00846E56" w:rsidP="00861EA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Добродомова Татьяна Константиновна</w:t>
      </w:r>
    </w:p>
    <w:p w:rsidR="00C51D04" w:rsidRPr="00E22B8F" w:rsidRDefault="00846E56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ветеранов (пенсионеров) войны, труда, вооруженных сил и правоохранительных органов</w:t>
      </w:r>
    </w:p>
    <w:sectPr w:rsidR="00C51D04" w:rsidRPr="00E22B8F" w:rsidSect="00861EA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0D" w:rsidRDefault="00F22B0D" w:rsidP="00856CF6">
      <w:pPr>
        <w:spacing w:after="0" w:line="240" w:lineRule="auto"/>
      </w:pPr>
      <w:r>
        <w:separator/>
      </w:r>
    </w:p>
  </w:endnote>
  <w:endnote w:type="continuationSeparator" w:id="0">
    <w:p w:rsidR="00F22B0D" w:rsidRDefault="00F22B0D" w:rsidP="008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0D" w:rsidRDefault="00F22B0D" w:rsidP="00856CF6">
      <w:pPr>
        <w:spacing w:after="0" w:line="240" w:lineRule="auto"/>
      </w:pPr>
      <w:r>
        <w:separator/>
      </w:r>
    </w:p>
  </w:footnote>
  <w:footnote w:type="continuationSeparator" w:id="0">
    <w:p w:rsidR="00F22B0D" w:rsidRDefault="00F22B0D" w:rsidP="0085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4F5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1" w15:restartNumberingAfterBreak="0">
    <w:nsid w:val="09246136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2" w15:restartNumberingAfterBreak="0">
    <w:nsid w:val="0DC85EDF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3" w15:restartNumberingAfterBreak="0">
    <w:nsid w:val="0EAD2DE6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57353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6" w15:restartNumberingAfterBreak="0">
    <w:nsid w:val="2E04166B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7" w15:restartNumberingAfterBreak="0">
    <w:nsid w:val="31C4767B"/>
    <w:multiLevelType w:val="hybridMultilevel"/>
    <w:tmpl w:val="DFD8E796"/>
    <w:lvl w:ilvl="0" w:tplc="C3CC2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5F1F90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70F77700"/>
    <w:multiLevelType w:val="hybridMultilevel"/>
    <w:tmpl w:val="F2149740"/>
    <w:lvl w:ilvl="0" w:tplc="C68CA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7A7418"/>
    <w:multiLevelType w:val="multilevel"/>
    <w:tmpl w:val="2430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77F70ED9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AA"/>
    <w:rsid w:val="00001AB7"/>
    <w:rsid w:val="00017302"/>
    <w:rsid w:val="00030548"/>
    <w:rsid w:val="00046D6A"/>
    <w:rsid w:val="000613B3"/>
    <w:rsid w:val="00064AC5"/>
    <w:rsid w:val="00076A9D"/>
    <w:rsid w:val="000B40B3"/>
    <w:rsid w:val="00134305"/>
    <w:rsid w:val="00134E45"/>
    <w:rsid w:val="001603F3"/>
    <w:rsid w:val="00172945"/>
    <w:rsid w:val="001762DF"/>
    <w:rsid w:val="001B017F"/>
    <w:rsid w:val="0024717C"/>
    <w:rsid w:val="00251D66"/>
    <w:rsid w:val="00270C4D"/>
    <w:rsid w:val="0027702D"/>
    <w:rsid w:val="002D1609"/>
    <w:rsid w:val="00310D71"/>
    <w:rsid w:val="0033244B"/>
    <w:rsid w:val="003B1B00"/>
    <w:rsid w:val="003B5E0F"/>
    <w:rsid w:val="003B7E18"/>
    <w:rsid w:val="003D2BEA"/>
    <w:rsid w:val="003E3241"/>
    <w:rsid w:val="003F3B0C"/>
    <w:rsid w:val="003F7126"/>
    <w:rsid w:val="00416711"/>
    <w:rsid w:val="00422351"/>
    <w:rsid w:val="004302D3"/>
    <w:rsid w:val="004615E2"/>
    <w:rsid w:val="004A1F11"/>
    <w:rsid w:val="004C52B2"/>
    <w:rsid w:val="0051646E"/>
    <w:rsid w:val="00550604"/>
    <w:rsid w:val="005C7E7D"/>
    <w:rsid w:val="005D66A9"/>
    <w:rsid w:val="005D780B"/>
    <w:rsid w:val="005E125A"/>
    <w:rsid w:val="005F0037"/>
    <w:rsid w:val="00615B18"/>
    <w:rsid w:val="006667EF"/>
    <w:rsid w:val="0068608A"/>
    <w:rsid w:val="006B08C0"/>
    <w:rsid w:val="006D08F1"/>
    <w:rsid w:val="006E7747"/>
    <w:rsid w:val="00714275"/>
    <w:rsid w:val="00717CA8"/>
    <w:rsid w:val="00733F9D"/>
    <w:rsid w:val="00744C62"/>
    <w:rsid w:val="007612EA"/>
    <w:rsid w:val="007714FC"/>
    <w:rsid w:val="007737F3"/>
    <w:rsid w:val="00793400"/>
    <w:rsid w:val="007C030F"/>
    <w:rsid w:val="00846E56"/>
    <w:rsid w:val="00852C0B"/>
    <w:rsid w:val="00856CF6"/>
    <w:rsid w:val="00861EAC"/>
    <w:rsid w:val="008751AB"/>
    <w:rsid w:val="0089673D"/>
    <w:rsid w:val="008C3EA9"/>
    <w:rsid w:val="008D2642"/>
    <w:rsid w:val="008E30A7"/>
    <w:rsid w:val="008F0105"/>
    <w:rsid w:val="00910B77"/>
    <w:rsid w:val="00994AF9"/>
    <w:rsid w:val="009977CF"/>
    <w:rsid w:val="009D38B3"/>
    <w:rsid w:val="009E1D75"/>
    <w:rsid w:val="009E29AB"/>
    <w:rsid w:val="00A002AA"/>
    <w:rsid w:val="00A11F70"/>
    <w:rsid w:val="00A21884"/>
    <w:rsid w:val="00A2509F"/>
    <w:rsid w:val="00A8288A"/>
    <w:rsid w:val="00A92FC9"/>
    <w:rsid w:val="00A97C70"/>
    <w:rsid w:val="00AA6BAC"/>
    <w:rsid w:val="00AC6094"/>
    <w:rsid w:val="00AD37AA"/>
    <w:rsid w:val="00B0777C"/>
    <w:rsid w:val="00B56168"/>
    <w:rsid w:val="00B56342"/>
    <w:rsid w:val="00B61036"/>
    <w:rsid w:val="00B61FE7"/>
    <w:rsid w:val="00B7719C"/>
    <w:rsid w:val="00BC2008"/>
    <w:rsid w:val="00BC2AC4"/>
    <w:rsid w:val="00BC7EC9"/>
    <w:rsid w:val="00C04C2B"/>
    <w:rsid w:val="00C10307"/>
    <w:rsid w:val="00C13168"/>
    <w:rsid w:val="00C23B19"/>
    <w:rsid w:val="00C33089"/>
    <w:rsid w:val="00C3459E"/>
    <w:rsid w:val="00C51D04"/>
    <w:rsid w:val="00C90C5D"/>
    <w:rsid w:val="00CC0730"/>
    <w:rsid w:val="00CF7750"/>
    <w:rsid w:val="00D01586"/>
    <w:rsid w:val="00D1193E"/>
    <w:rsid w:val="00D13D55"/>
    <w:rsid w:val="00D13ECF"/>
    <w:rsid w:val="00D7391A"/>
    <w:rsid w:val="00D7545D"/>
    <w:rsid w:val="00D81700"/>
    <w:rsid w:val="00E00DCB"/>
    <w:rsid w:val="00E21680"/>
    <w:rsid w:val="00E22B8F"/>
    <w:rsid w:val="00E356BE"/>
    <w:rsid w:val="00E36972"/>
    <w:rsid w:val="00E509D2"/>
    <w:rsid w:val="00E85808"/>
    <w:rsid w:val="00EA3E50"/>
    <w:rsid w:val="00EF5436"/>
    <w:rsid w:val="00F04AFD"/>
    <w:rsid w:val="00F21222"/>
    <w:rsid w:val="00F22B0D"/>
    <w:rsid w:val="00F4354E"/>
    <w:rsid w:val="00F94D4F"/>
    <w:rsid w:val="00FA00B4"/>
    <w:rsid w:val="00FD2476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D90A-18F1-4991-B023-B658132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A9"/>
    <w:pPr>
      <w:ind w:left="720"/>
      <w:contextualSpacing/>
    </w:pPr>
  </w:style>
  <w:style w:type="paragraph" w:customStyle="1" w:styleId="ConsPlusNormal">
    <w:name w:val="ConsPlusNormal"/>
    <w:rsid w:val="002D1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0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860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CF6"/>
  </w:style>
  <w:style w:type="paragraph" w:styleId="a9">
    <w:name w:val="footer"/>
    <w:basedOn w:val="a"/>
    <w:link w:val="aa"/>
    <w:uiPriority w:val="99"/>
    <w:unhideWhenUsed/>
    <w:rsid w:val="0085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CF6"/>
  </w:style>
  <w:style w:type="character" w:styleId="ab">
    <w:name w:val="annotation reference"/>
    <w:basedOn w:val="a0"/>
    <w:uiPriority w:val="99"/>
    <w:semiHidden/>
    <w:unhideWhenUsed/>
    <w:rsid w:val="008751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51A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51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51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5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C4979248DAD77F7A1C3502DCBEF4A46A909BEC94368C0C1D352FJ6cFF" TargetMode="External"/><Relationship Id="rId13" Type="http://schemas.openxmlformats.org/officeDocument/2006/relationships/hyperlink" Target="consultantplus://offline/ref=0BF740511BC9F4DEDAF4C8FB3E0C6AB299812A57E263D3C0573B13F4463AE286CF6EAB980BA6E48E0C0DAD808CAE01817CF43E5DsFW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E32AEDBE97EADCE1E7F4F8529681A36239B0F6512142466E75F1ACCFB0C7C611A68A3C19574091FDAEF05EEDDCEAC72E366BB70kBmAB" TargetMode="External"/><Relationship Id="rId17" Type="http://schemas.openxmlformats.org/officeDocument/2006/relationships/hyperlink" Target="consultantplus://offline/ref=0BF740511BC9F4DEDAF4C8FB3E0C6AB299812A57E263D3C0573B13F4463AE286CF6EAB980BA6E48E0C0DAD808CAE01817CF43E5DsFW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F740511BC9F4DEDAF4C8FB3E0C6AB299812A57E261D3C0573B13F4463AE286CF6EAB9B03ADB0DD4053F4D1CAE50C8760E83E5AED5888F1s9W6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FA248AEB99BA364628E058215ECB418FD20B131F133346C5AD512E37PB4A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F740511BC9F4DEDAF4C8FB3E0C6AB299812A57E261D3C0573B13F4463AE286CF6EAB9B03ADB0DD4053F4D1CAE50C8760E83E5AED5888F1s9W6D" TargetMode="External"/><Relationship Id="rId10" Type="http://schemas.openxmlformats.org/officeDocument/2006/relationships/hyperlink" Target="consultantplus://offline/ref=18FA248AEB99BA364628E058215ECB418FD20B131F133346C5AD512E37PB4A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C4979248DAD77F7A1C2B0FCAD2A8A86893C2E49C63D65B133F7A37C30987B4J5c6F" TargetMode="External"/><Relationship Id="rId14" Type="http://schemas.openxmlformats.org/officeDocument/2006/relationships/hyperlink" Target="consultantplus://offline/ref=A204D60CB2FEC906889976131CE55B40475C4C07AF99AE54542D11287671B5D15395D0F0BF009BA58667D85A942DE709FC31C2D5DAC0ED78D7FE58V5p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12</Pages>
  <Words>5942</Words>
  <Characters>33873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23</cp:revision>
  <cp:lastPrinted>2024-03-04T01:36:00Z</cp:lastPrinted>
  <dcterms:created xsi:type="dcterms:W3CDTF">2022-06-06T23:12:00Z</dcterms:created>
  <dcterms:modified xsi:type="dcterms:W3CDTF">2024-10-07T00:54:00Z</dcterms:modified>
</cp:coreProperties>
</file>