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38B0" w14:textId="77777777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0D8A97D4" wp14:editId="18EF4868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14:paraId="1415A663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14:paraId="1D9CCD67" w14:textId="77777777"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2380AD0E" w14:textId="77777777"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14:paraId="1A7BB440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r w:rsidRPr="005121AF">
        <w:rPr>
          <w:b w:val="0"/>
          <w:bCs w:val="0"/>
          <w:sz w:val="24"/>
          <w:lang w:val="en-US"/>
        </w:rPr>
        <w:t>sobranie</w:t>
      </w:r>
      <w:r w:rsidRPr="005121AF">
        <w:rPr>
          <w:b w:val="0"/>
          <w:bCs w:val="0"/>
          <w:sz w:val="24"/>
        </w:rPr>
        <w:t>_</w:t>
      </w:r>
      <w:r w:rsidRPr="005121AF">
        <w:rPr>
          <w:b w:val="0"/>
          <w:bCs w:val="0"/>
          <w:sz w:val="24"/>
          <w:lang w:val="en-US"/>
        </w:rPr>
        <w:t>aleksandrovsk</w:t>
      </w:r>
      <w:r w:rsidRPr="005121AF">
        <w:rPr>
          <w:b w:val="0"/>
          <w:bCs w:val="0"/>
          <w:sz w:val="24"/>
        </w:rPr>
        <w:t>@</w:t>
      </w:r>
      <w:r w:rsidR="003B1D79">
        <w:rPr>
          <w:b w:val="0"/>
          <w:bCs w:val="0"/>
          <w:sz w:val="24"/>
          <w:lang w:val="en-US"/>
        </w:rPr>
        <w:t>bk</w:t>
      </w:r>
      <w:r w:rsidRPr="005121AF">
        <w:rPr>
          <w:b w:val="0"/>
          <w:bCs w:val="0"/>
          <w:sz w:val="24"/>
        </w:rPr>
        <w:t>.</w:t>
      </w:r>
      <w:r w:rsidRPr="005121AF">
        <w:rPr>
          <w:b w:val="0"/>
          <w:bCs w:val="0"/>
          <w:sz w:val="24"/>
          <w:lang w:val="en-US"/>
        </w:rPr>
        <w:t>ru</w:t>
      </w:r>
    </w:p>
    <w:p w14:paraId="16BEBDA4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2EB96D96" wp14:editId="1AADE8FD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ED82" w14:textId="77777777" w:rsidR="003B1D79" w:rsidRDefault="003B1D79" w:rsidP="00AD6EC5">
      <w:pPr>
        <w:jc w:val="center"/>
        <w:rPr>
          <w:b/>
        </w:rPr>
      </w:pPr>
    </w:p>
    <w:p w14:paraId="300D5F28" w14:textId="77777777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14:paraId="0C084D96" w14:textId="74B07AAF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C0120C">
        <w:rPr>
          <w:b/>
        </w:rPr>
        <w:t>35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14:paraId="359534FB" w14:textId="3E244EE2"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C0120C">
        <w:rPr>
          <w:b/>
        </w:rPr>
        <w:t xml:space="preserve">05 </w:t>
      </w:r>
      <w:r w:rsidR="00E42664">
        <w:rPr>
          <w:b/>
        </w:rPr>
        <w:t>дека</w:t>
      </w:r>
      <w:r w:rsidR="003B1D79">
        <w:rPr>
          <w:b/>
        </w:rPr>
        <w:t>бря</w:t>
      </w:r>
      <w:r>
        <w:rPr>
          <w:b/>
        </w:rPr>
        <w:t xml:space="preserve"> </w:t>
      </w:r>
      <w:r w:rsidR="003B1D79">
        <w:rPr>
          <w:b/>
        </w:rPr>
        <w:t xml:space="preserve">2024 </w:t>
      </w:r>
      <w:r w:rsidR="00AD6EC5" w:rsidRPr="005121AF">
        <w:rPr>
          <w:b/>
        </w:rPr>
        <w:t>года</w:t>
      </w:r>
    </w:p>
    <w:p w14:paraId="381E5195" w14:textId="158A38BE" w:rsidR="00AD6EC5" w:rsidRPr="005121AF" w:rsidRDefault="003B1D79" w:rsidP="00AD6EC5">
      <w:pPr>
        <w:rPr>
          <w:b/>
        </w:rPr>
      </w:pPr>
      <w:r>
        <w:rPr>
          <w:b/>
        </w:rPr>
        <w:t xml:space="preserve">сессия </w:t>
      </w:r>
      <w:r w:rsidR="00C0120C">
        <w:rPr>
          <w:b/>
        </w:rPr>
        <w:t xml:space="preserve">26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14:paraId="7E2C9725" w14:textId="77777777" w:rsidR="00AD6EC5" w:rsidRPr="00853577" w:rsidRDefault="00AD6EC5" w:rsidP="00AD6EC5">
      <w:pPr>
        <w:jc w:val="both"/>
        <w:rPr>
          <w:b/>
        </w:rPr>
      </w:pPr>
    </w:p>
    <w:p w14:paraId="0FAF545D" w14:textId="77777777"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14:paraId="5444393E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14:paraId="5854E7F9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 «Александровск-Сахалинский район»</w:t>
      </w:r>
    </w:p>
    <w:p w14:paraId="4C541D3D" w14:textId="77777777" w:rsidR="00E42664" w:rsidRDefault="00AD6EC5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853577">
        <w:rPr>
          <w:b/>
        </w:rPr>
        <w:t xml:space="preserve">от </w:t>
      </w:r>
      <w:r w:rsidR="00E42664">
        <w:rPr>
          <w:b/>
        </w:rPr>
        <w:t>20 марта 2024</w:t>
      </w:r>
      <w:r w:rsidR="004C3154">
        <w:rPr>
          <w:b/>
        </w:rPr>
        <w:t xml:space="preserve"> года</w:t>
      </w:r>
      <w:r w:rsidRPr="00853577">
        <w:rPr>
          <w:b/>
        </w:rPr>
        <w:t xml:space="preserve"> № </w:t>
      </w:r>
      <w:r w:rsidR="00E42664">
        <w:rPr>
          <w:b/>
        </w:rPr>
        <w:t>32</w:t>
      </w:r>
      <w:r w:rsidRPr="00853577">
        <w:rPr>
          <w:b/>
        </w:rPr>
        <w:t xml:space="preserve"> «</w:t>
      </w:r>
      <w:r w:rsidR="00E42664" w:rsidRPr="00317531">
        <w:rPr>
          <w:rFonts w:eastAsia="Calibri"/>
          <w:b/>
          <w:bCs/>
          <w:lang w:eastAsia="en-US"/>
        </w:rPr>
        <w:t xml:space="preserve">О дополнительных мерах социальной </w:t>
      </w:r>
    </w:p>
    <w:p w14:paraId="51F28892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>поддержки</w:t>
      </w:r>
      <w:r>
        <w:rPr>
          <w:rFonts w:eastAsia="Calibri"/>
          <w:b/>
          <w:bCs/>
          <w:lang w:eastAsia="en-US"/>
        </w:rPr>
        <w:t xml:space="preserve"> </w:t>
      </w:r>
      <w:r w:rsidRPr="00317531">
        <w:rPr>
          <w:rFonts w:eastAsia="Calibri"/>
          <w:b/>
          <w:bCs/>
          <w:lang w:eastAsia="en-US"/>
        </w:rPr>
        <w:t xml:space="preserve">семьям граждан, призванных на военную </w:t>
      </w:r>
    </w:p>
    <w:p w14:paraId="606E39F4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службу по мобилизации, граждан, заключивших </w:t>
      </w:r>
    </w:p>
    <w:p w14:paraId="7FB23B93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контракт о прохождении военной службы, </w:t>
      </w:r>
    </w:p>
    <w:p w14:paraId="73A472DB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>граждан, заключивших контракт о добровольном</w:t>
      </w:r>
    </w:p>
    <w:p w14:paraId="06D73087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содействии, участвующих в специальной военной </w:t>
      </w:r>
    </w:p>
    <w:p w14:paraId="086D4CFD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операции, начавшейся 24 февраля 2022 года, </w:t>
      </w:r>
    </w:p>
    <w:p w14:paraId="642F4440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погибших (умерших) при выполнении задач в </w:t>
      </w:r>
    </w:p>
    <w:p w14:paraId="045A29E3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специальной военной операции либо позднее </w:t>
      </w:r>
    </w:p>
    <w:p w14:paraId="1205ACC1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указанного периода, но вследствие увечья </w:t>
      </w:r>
    </w:p>
    <w:p w14:paraId="7EC11FEE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>(ранения, травмы, контузии) или заболевания</w:t>
      </w:r>
      <w:r>
        <w:rPr>
          <w:rFonts w:eastAsia="Calibri"/>
          <w:b/>
          <w:bCs/>
          <w:lang w:eastAsia="en-US"/>
        </w:rPr>
        <w:t>,</w:t>
      </w:r>
      <w:r w:rsidRPr="00317531">
        <w:rPr>
          <w:rFonts w:eastAsia="Calibri"/>
          <w:b/>
          <w:bCs/>
          <w:lang w:eastAsia="en-US"/>
        </w:rPr>
        <w:t xml:space="preserve"> </w:t>
      </w:r>
    </w:p>
    <w:p w14:paraId="51F2FA07" w14:textId="77777777"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полученных при выполнении задач в ходе </w:t>
      </w:r>
    </w:p>
    <w:p w14:paraId="716EAF17" w14:textId="77777777" w:rsidR="00AD6EC5" w:rsidRPr="00853577" w:rsidRDefault="00E42664" w:rsidP="00E42664">
      <w:pPr>
        <w:rPr>
          <w:b/>
        </w:rPr>
      </w:pPr>
      <w:r w:rsidRPr="00317531">
        <w:rPr>
          <w:rFonts w:eastAsia="Calibri"/>
          <w:b/>
          <w:bCs/>
          <w:lang w:eastAsia="en-US"/>
        </w:rPr>
        <w:t>проведения специальной военной операции</w:t>
      </w:r>
      <w:r w:rsidR="00A87366">
        <w:rPr>
          <w:b/>
          <w:bCs/>
        </w:rPr>
        <w:t>»</w:t>
      </w:r>
      <w:r w:rsidR="00AD6EC5" w:rsidRPr="00324742">
        <w:rPr>
          <w:b/>
          <w:bCs/>
        </w:rPr>
        <w:t> </w:t>
      </w:r>
    </w:p>
    <w:p w14:paraId="3E3FE94F" w14:textId="77777777"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14:paraId="34E66187" w14:textId="77777777"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1A601A">
        <w:t>22</w:t>
      </w:r>
      <w:r w:rsidR="003B1D79">
        <w:t>.11.2024</w:t>
      </w:r>
      <w:r w:rsidR="006A47A8">
        <w:t xml:space="preserve">      </w:t>
      </w:r>
      <w:r>
        <w:t xml:space="preserve"> № </w:t>
      </w:r>
      <w:r w:rsidR="001A601A">
        <w:t>07-51-2024/Прдп157</w:t>
      </w:r>
      <w:r w:rsidR="003B1D79">
        <w:t>-24-20640003</w:t>
      </w:r>
      <w:r w:rsidRPr="005121AF">
        <w:t xml:space="preserve"> </w:t>
      </w:r>
    </w:p>
    <w:p w14:paraId="05384C1E" w14:textId="77777777" w:rsidR="003B1D79" w:rsidRDefault="003B1D79" w:rsidP="00AD6EC5">
      <w:pPr>
        <w:jc w:val="center"/>
      </w:pPr>
    </w:p>
    <w:p w14:paraId="5BCCC6BB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14:paraId="59F0D7BD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14:paraId="07914568" w14:textId="77777777" w:rsidR="00AD6EC5" w:rsidRPr="005121AF" w:rsidRDefault="00AD6EC5" w:rsidP="003B1D79">
      <w:pPr>
        <w:widowControl w:val="0"/>
        <w:ind w:firstLine="709"/>
        <w:jc w:val="both"/>
      </w:pPr>
    </w:p>
    <w:p w14:paraId="6B204ECA" w14:textId="77777777" w:rsidR="007E0A1C" w:rsidRPr="007E0A1C" w:rsidRDefault="00AD6EC5" w:rsidP="007E0A1C">
      <w:pPr>
        <w:widowControl w:val="0"/>
        <w:ind w:firstLine="709"/>
        <w:jc w:val="both"/>
        <w:rPr>
          <w:bCs/>
        </w:rPr>
      </w:pPr>
      <w:r w:rsidRPr="007E0A1C">
        <w:t xml:space="preserve">1. Удовлетворить требования, изложенные в протесте Александровск-Сахалинской городской прокуратуры </w:t>
      </w:r>
      <w:r w:rsidR="007E0A1C" w:rsidRPr="007E0A1C">
        <w:t>от 22</w:t>
      </w:r>
      <w:r w:rsidR="007E0A1C">
        <w:t xml:space="preserve"> ноября </w:t>
      </w:r>
      <w:r w:rsidR="007E0A1C" w:rsidRPr="007E0A1C">
        <w:t>2024</w:t>
      </w:r>
      <w:r w:rsidR="00967BD5">
        <w:t xml:space="preserve"> года</w:t>
      </w:r>
      <w:r w:rsidR="007E0A1C" w:rsidRPr="007E0A1C">
        <w:t xml:space="preserve"> № 07-51-2024/Прдп157-24-20640003</w:t>
      </w:r>
      <w:r w:rsidR="003B1D79" w:rsidRPr="007E0A1C">
        <w:t>, на решение Собрания</w:t>
      </w:r>
      <w:r w:rsidRPr="007E0A1C">
        <w:t xml:space="preserve"> городского округа «Александровск-Сахалинский район» </w:t>
      </w:r>
      <w:r w:rsidR="007E0A1C" w:rsidRPr="007E0A1C">
        <w:t>от 20 марта 2024 года № 32 «</w:t>
      </w:r>
      <w:r w:rsidR="007E0A1C" w:rsidRPr="007E0A1C">
        <w:rPr>
          <w:rFonts w:eastAsia="Calibri"/>
          <w:bCs/>
          <w:lang w:eastAsia="en-US"/>
        </w:rPr>
        <w:t xml:space="preserve">О </w:t>
      </w:r>
      <w:r w:rsidR="007E0A1C">
        <w:rPr>
          <w:rFonts w:eastAsia="Calibri"/>
          <w:bCs/>
          <w:lang w:eastAsia="en-US"/>
        </w:rPr>
        <w:t>дополнительных мерах социальной</w:t>
      </w:r>
      <w:r w:rsidR="007E0A1C" w:rsidRPr="007E0A1C">
        <w:rPr>
          <w:rFonts w:eastAsia="Calibri"/>
          <w:bCs/>
          <w:lang w:eastAsia="en-US"/>
        </w:rPr>
        <w:t xml:space="preserve"> поддержки семьям граждан, призванных на </w:t>
      </w:r>
      <w:r w:rsidR="007E0A1C">
        <w:rPr>
          <w:rFonts w:eastAsia="Calibri"/>
          <w:bCs/>
          <w:lang w:eastAsia="en-US"/>
        </w:rPr>
        <w:t xml:space="preserve">военную </w:t>
      </w:r>
      <w:r w:rsidR="007E0A1C" w:rsidRPr="007E0A1C">
        <w:rPr>
          <w:rFonts w:eastAsia="Calibri"/>
          <w:bCs/>
          <w:lang w:eastAsia="en-US"/>
        </w:rPr>
        <w:t>службу по мо</w:t>
      </w:r>
      <w:r w:rsidR="007E0A1C">
        <w:rPr>
          <w:rFonts w:eastAsia="Calibri"/>
          <w:bCs/>
          <w:lang w:eastAsia="en-US"/>
        </w:rPr>
        <w:t xml:space="preserve">билизации, граждан, заключивших </w:t>
      </w:r>
      <w:r w:rsidR="007E0A1C" w:rsidRPr="007E0A1C">
        <w:rPr>
          <w:rFonts w:eastAsia="Calibri"/>
          <w:bCs/>
          <w:lang w:eastAsia="en-US"/>
        </w:rPr>
        <w:t>контрак</w:t>
      </w:r>
      <w:r w:rsidR="007E0A1C">
        <w:rPr>
          <w:rFonts w:eastAsia="Calibri"/>
          <w:bCs/>
          <w:lang w:eastAsia="en-US"/>
        </w:rPr>
        <w:t xml:space="preserve">т о прохождении военной службы, </w:t>
      </w:r>
      <w:r w:rsidR="007E0A1C" w:rsidRPr="007E0A1C">
        <w:rPr>
          <w:rFonts w:eastAsia="Calibri"/>
          <w:bCs/>
          <w:lang w:eastAsia="en-US"/>
        </w:rPr>
        <w:t>граждан, заключивших контракт о добровольном содействии, уч</w:t>
      </w:r>
      <w:r w:rsidR="007E0A1C">
        <w:rPr>
          <w:rFonts w:eastAsia="Calibri"/>
          <w:bCs/>
          <w:lang w:eastAsia="en-US"/>
        </w:rPr>
        <w:t xml:space="preserve">аствующих в специальной военной </w:t>
      </w:r>
      <w:r w:rsidR="007E0A1C" w:rsidRPr="007E0A1C">
        <w:rPr>
          <w:rFonts w:eastAsia="Calibri"/>
          <w:bCs/>
          <w:lang w:eastAsia="en-US"/>
        </w:rPr>
        <w:t>операции, н</w:t>
      </w:r>
      <w:r w:rsidR="007E0A1C">
        <w:rPr>
          <w:rFonts w:eastAsia="Calibri"/>
          <w:bCs/>
          <w:lang w:eastAsia="en-US"/>
        </w:rPr>
        <w:t xml:space="preserve">ачавшейся 24 февраля 2022 </w:t>
      </w:r>
      <w:r w:rsidR="007E0A1C">
        <w:rPr>
          <w:rFonts w:eastAsia="Calibri"/>
          <w:bCs/>
          <w:lang w:eastAsia="en-US"/>
        </w:rPr>
        <w:lastRenderedPageBreak/>
        <w:t xml:space="preserve">года, </w:t>
      </w:r>
      <w:r w:rsidR="007E0A1C" w:rsidRPr="007E0A1C">
        <w:rPr>
          <w:rFonts w:eastAsia="Calibri"/>
          <w:bCs/>
          <w:lang w:eastAsia="en-US"/>
        </w:rPr>
        <w:t>погибших (</w:t>
      </w:r>
      <w:r w:rsidR="007E0A1C">
        <w:rPr>
          <w:rFonts w:eastAsia="Calibri"/>
          <w:bCs/>
          <w:lang w:eastAsia="en-US"/>
        </w:rPr>
        <w:t xml:space="preserve">умерших) при выполнении задач в </w:t>
      </w:r>
      <w:r w:rsidR="007E0A1C" w:rsidRPr="007E0A1C">
        <w:rPr>
          <w:rFonts w:eastAsia="Calibri"/>
          <w:bCs/>
          <w:lang w:eastAsia="en-US"/>
        </w:rPr>
        <w:t>специальной военной операции либо по</w:t>
      </w:r>
      <w:r w:rsidR="007E0A1C">
        <w:rPr>
          <w:rFonts w:eastAsia="Calibri"/>
          <w:bCs/>
          <w:lang w:eastAsia="en-US"/>
        </w:rPr>
        <w:t xml:space="preserve">зднее </w:t>
      </w:r>
      <w:r w:rsidR="007E0A1C" w:rsidRPr="007E0A1C">
        <w:rPr>
          <w:rFonts w:eastAsia="Calibri"/>
          <w:bCs/>
          <w:lang w:eastAsia="en-US"/>
        </w:rPr>
        <w:t>указанног</w:t>
      </w:r>
      <w:r w:rsidR="007E0A1C">
        <w:rPr>
          <w:rFonts w:eastAsia="Calibri"/>
          <w:bCs/>
          <w:lang w:eastAsia="en-US"/>
        </w:rPr>
        <w:t xml:space="preserve">о периода, но вследствие увечья </w:t>
      </w:r>
      <w:r w:rsidR="007E0A1C" w:rsidRPr="007E0A1C">
        <w:rPr>
          <w:rFonts w:eastAsia="Calibri"/>
          <w:bCs/>
          <w:lang w:eastAsia="en-US"/>
        </w:rPr>
        <w:t>(ранения, травмы, контузии) или заболевания,</w:t>
      </w:r>
      <w:r w:rsidR="007E0A1C">
        <w:rPr>
          <w:rFonts w:eastAsia="Calibri"/>
          <w:bCs/>
          <w:lang w:eastAsia="en-US"/>
        </w:rPr>
        <w:t xml:space="preserve"> </w:t>
      </w:r>
      <w:r w:rsidR="007E0A1C" w:rsidRPr="007E0A1C">
        <w:rPr>
          <w:rFonts w:eastAsia="Calibri"/>
          <w:bCs/>
          <w:lang w:eastAsia="en-US"/>
        </w:rPr>
        <w:t>получен</w:t>
      </w:r>
      <w:r w:rsidR="007E0A1C">
        <w:rPr>
          <w:rFonts w:eastAsia="Calibri"/>
          <w:bCs/>
          <w:lang w:eastAsia="en-US"/>
        </w:rPr>
        <w:t xml:space="preserve">ных при выполнении задач в ходе </w:t>
      </w:r>
      <w:r w:rsidR="007E0A1C" w:rsidRPr="007E0A1C">
        <w:rPr>
          <w:rFonts w:eastAsia="Calibri"/>
          <w:bCs/>
          <w:lang w:eastAsia="en-US"/>
        </w:rPr>
        <w:t>проведения специальной военной операции</w:t>
      </w:r>
      <w:r w:rsidR="007E0A1C" w:rsidRPr="007E0A1C">
        <w:rPr>
          <w:bCs/>
        </w:rPr>
        <w:t>»</w:t>
      </w:r>
      <w:r w:rsidR="007E0A1C">
        <w:rPr>
          <w:bCs/>
        </w:rPr>
        <w:t>.</w:t>
      </w:r>
    </w:p>
    <w:p w14:paraId="517B9B6F" w14:textId="77777777" w:rsidR="0015587C" w:rsidRPr="007E0A1C" w:rsidRDefault="00AD6EC5" w:rsidP="007E0A1C">
      <w:pPr>
        <w:widowControl w:val="0"/>
        <w:ind w:firstLine="709"/>
        <w:jc w:val="both"/>
      </w:pPr>
      <w:r w:rsidRPr="003B1D79">
        <w:t xml:space="preserve">2. </w:t>
      </w:r>
      <w:r w:rsidR="007E0A1C">
        <w:rPr>
          <w:lang w:eastAsia="uk-UA"/>
        </w:rPr>
        <w:t>Поручить аппарату Собрания</w:t>
      </w:r>
      <w:r w:rsidRPr="003B1D79">
        <w:rPr>
          <w:lang w:eastAsia="uk-UA"/>
        </w:rPr>
        <w:t xml:space="preserve"> городского</w:t>
      </w:r>
      <w:r w:rsidRPr="009A153C">
        <w:rPr>
          <w:lang w:eastAsia="uk-UA"/>
        </w:rPr>
        <w:t xml:space="preserve"> округа «Александровск-Сахалинский район» подготовить проект решения о внесении изменений в решение Собрания городского округа «А</w:t>
      </w:r>
      <w:r w:rsidR="003B1D79">
        <w:rPr>
          <w:lang w:eastAsia="uk-UA"/>
        </w:rPr>
        <w:t>лександровск-Сахалинский район»</w:t>
      </w:r>
      <w:r w:rsidR="007E0A1C">
        <w:rPr>
          <w:lang w:eastAsia="uk-UA"/>
        </w:rPr>
        <w:t xml:space="preserve"> от </w:t>
      </w:r>
      <w:r w:rsidR="007E0A1C" w:rsidRPr="007E0A1C">
        <w:rPr>
          <w:lang w:eastAsia="uk-UA"/>
        </w:rPr>
        <w:t>20 марта 2024 года № 32 «</w:t>
      </w:r>
      <w:r w:rsidR="007E0A1C" w:rsidRPr="007E0A1C">
        <w:rPr>
          <w:bCs/>
          <w:lang w:eastAsia="uk-UA"/>
        </w:rPr>
        <w:t>О дополнительных мерах социальной поддержки семьям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7E0A1C">
        <w:t xml:space="preserve">» </w:t>
      </w:r>
      <w:r w:rsidRPr="009A153C">
        <w:rPr>
          <w:lang w:eastAsia="uk-UA"/>
        </w:rPr>
        <w:t>в соответствии с замечаниями, указанными в протесте.</w:t>
      </w:r>
    </w:p>
    <w:p w14:paraId="0E06DB80" w14:textId="77777777" w:rsidR="00AD6EC5" w:rsidRPr="0015587C" w:rsidRDefault="00AD6EC5" w:rsidP="003B1D79">
      <w:pPr>
        <w:widowControl w:val="0"/>
        <w:ind w:firstLine="709"/>
        <w:jc w:val="both"/>
        <w:rPr>
          <w:b/>
          <w:bCs/>
        </w:rPr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381F7FBD" w14:textId="7777777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>на официальном сайте городского округа «Александровск-Сахалинский район» в сети «Интернет».</w:t>
      </w:r>
    </w:p>
    <w:p w14:paraId="2B743F04" w14:textId="77777777"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25A24FA0" w14:textId="77777777" w:rsidR="00AD6EC5" w:rsidRPr="005121AF" w:rsidRDefault="00AD6EC5" w:rsidP="00AD6EC5">
      <w:pPr>
        <w:jc w:val="both"/>
        <w:rPr>
          <w:b/>
        </w:rPr>
      </w:pPr>
    </w:p>
    <w:p w14:paraId="5ED5786D" w14:textId="77777777" w:rsidR="00AD6EC5" w:rsidRDefault="00AD6EC5" w:rsidP="00AD6EC5">
      <w:pPr>
        <w:jc w:val="both"/>
      </w:pPr>
    </w:p>
    <w:p w14:paraId="3E79DC7E" w14:textId="77777777" w:rsidR="006A47A8" w:rsidRDefault="006A47A8" w:rsidP="00AD6EC5">
      <w:pPr>
        <w:jc w:val="both"/>
      </w:pPr>
    </w:p>
    <w:p w14:paraId="640CA104" w14:textId="77777777"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14:paraId="538A0F16" w14:textId="77777777" w:rsidR="00AD6EC5" w:rsidRPr="009A153C" w:rsidRDefault="00AD6EC5" w:rsidP="00AD6EC5">
      <w:pPr>
        <w:jc w:val="both"/>
      </w:pPr>
      <w:r w:rsidRPr="005121AF">
        <w:t xml:space="preserve">«Александровск-Сахалинский район»                                                                 </w:t>
      </w:r>
      <w:r w:rsidR="003B1D79">
        <w:t>В.В. Добродомов</w:t>
      </w:r>
      <w:r w:rsidRPr="006B63C1">
        <w:rPr>
          <w:sz w:val="22"/>
          <w:szCs w:val="22"/>
        </w:rPr>
        <w:t xml:space="preserve">                                                       </w:t>
      </w:r>
    </w:p>
    <w:p w14:paraId="7271A9C3" w14:textId="77777777" w:rsidR="00A9547F" w:rsidRDefault="009C0B6D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CE6C" w14:textId="77777777" w:rsidR="009C0B6D" w:rsidRDefault="009C0B6D" w:rsidP="003B1D79">
      <w:r>
        <w:separator/>
      </w:r>
    </w:p>
  </w:endnote>
  <w:endnote w:type="continuationSeparator" w:id="0">
    <w:p w14:paraId="7CF47173" w14:textId="77777777" w:rsidR="009C0B6D" w:rsidRDefault="009C0B6D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7C7E" w14:textId="77777777" w:rsidR="009C0B6D" w:rsidRDefault="009C0B6D" w:rsidP="003B1D79">
      <w:r>
        <w:separator/>
      </w:r>
    </w:p>
  </w:footnote>
  <w:footnote w:type="continuationSeparator" w:id="0">
    <w:p w14:paraId="3DFD1DE7" w14:textId="77777777" w:rsidR="009C0B6D" w:rsidRDefault="009C0B6D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E16D" w14:textId="77777777" w:rsidR="003B1D79" w:rsidRDefault="003B1D79">
    <w:pPr>
      <w:pStyle w:val="a8"/>
    </w:pPr>
  </w:p>
  <w:p w14:paraId="2840BEA8" w14:textId="77777777"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9A"/>
    <w:rsid w:val="000A434E"/>
    <w:rsid w:val="0015587C"/>
    <w:rsid w:val="001A601A"/>
    <w:rsid w:val="001B35FC"/>
    <w:rsid w:val="001D4F42"/>
    <w:rsid w:val="001E6341"/>
    <w:rsid w:val="0022163E"/>
    <w:rsid w:val="003A5481"/>
    <w:rsid w:val="003B1D79"/>
    <w:rsid w:val="00411FD4"/>
    <w:rsid w:val="004136C6"/>
    <w:rsid w:val="00421478"/>
    <w:rsid w:val="004C3154"/>
    <w:rsid w:val="006A47A8"/>
    <w:rsid w:val="006C4025"/>
    <w:rsid w:val="007E0A1C"/>
    <w:rsid w:val="008F559A"/>
    <w:rsid w:val="00967BD5"/>
    <w:rsid w:val="009C0B6D"/>
    <w:rsid w:val="00A87366"/>
    <w:rsid w:val="00AD6EC5"/>
    <w:rsid w:val="00BB3558"/>
    <w:rsid w:val="00C0120C"/>
    <w:rsid w:val="00D12E4C"/>
    <w:rsid w:val="00DB2E14"/>
    <w:rsid w:val="00E42664"/>
    <w:rsid w:val="00E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5FAF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7</cp:revision>
  <cp:lastPrinted>2022-07-03T23:37:00Z</cp:lastPrinted>
  <dcterms:created xsi:type="dcterms:W3CDTF">2024-11-15T04:34:00Z</dcterms:created>
  <dcterms:modified xsi:type="dcterms:W3CDTF">2024-12-02T04:10:00Z</dcterms:modified>
</cp:coreProperties>
</file>