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2728" w14:textId="77777777" w:rsidR="00B365AB" w:rsidRDefault="00B365AB" w:rsidP="00B365AB">
      <w:pPr>
        <w:pStyle w:val="a3"/>
        <w:rPr>
          <w:b/>
          <w:bCs/>
          <w:color w:val="FF0000"/>
          <w:sz w:val="24"/>
        </w:rPr>
      </w:pPr>
      <w:bookmarkStart w:id="0" w:name="_Hlk172100701"/>
      <w:r>
        <w:rPr>
          <w:b/>
          <w:bCs/>
          <w:noProof/>
          <w:color w:val="FF0000"/>
          <w:sz w:val="24"/>
        </w:rPr>
        <w:drawing>
          <wp:inline distT="0" distB="0" distL="0" distR="0" wp14:anchorId="62FC2774" wp14:editId="62FC2775">
            <wp:extent cx="802640" cy="1056640"/>
            <wp:effectExtent l="0" t="0" r="0" b="0"/>
            <wp:docPr id="4" name="Рисунок 4"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_SAKH"/>
                    <pic:cNvPicPr>
                      <a:picLocks noChangeAspect="1" noChangeArrowheads="1"/>
                    </pic:cNvPicPr>
                  </pic:nvPicPr>
                  <pic:blipFill>
                    <a:blip r:embed="rId5">
                      <a:lum bright="-10000" contrast="20000"/>
                      <a:extLst>
                        <a:ext uri="{28A0092B-C50C-407E-A947-70E740481C1C}">
                          <a14:useLocalDpi xmlns:a14="http://schemas.microsoft.com/office/drawing/2010/main" val="0"/>
                        </a:ext>
                      </a:extLst>
                    </a:blip>
                    <a:srcRect/>
                    <a:stretch>
                      <a:fillRect/>
                    </a:stretch>
                  </pic:blipFill>
                  <pic:spPr bwMode="auto">
                    <a:xfrm>
                      <a:off x="0" y="0"/>
                      <a:ext cx="802640" cy="1056640"/>
                    </a:xfrm>
                    <a:prstGeom prst="rect">
                      <a:avLst/>
                    </a:prstGeom>
                    <a:noFill/>
                    <a:ln>
                      <a:noFill/>
                    </a:ln>
                  </pic:spPr>
                </pic:pic>
              </a:graphicData>
            </a:graphic>
          </wp:inline>
        </w:drawing>
      </w:r>
    </w:p>
    <w:p w14:paraId="62FC2729" w14:textId="77777777" w:rsidR="00B365AB" w:rsidRDefault="00B365AB" w:rsidP="00B365AB">
      <w:pPr>
        <w:pStyle w:val="a3"/>
        <w:rPr>
          <w:b/>
          <w:bCs/>
          <w:color w:val="FF0000"/>
          <w:sz w:val="24"/>
        </w:rPr>
      </w:pPr>
    </w:p>
    <w:p w14:paraId="62FC272A" w14:textId="77777777" w:rsidR="00B365AB" w:rsidRDefault="00B365AB" w:rsidP="00B365AB">
      <w:pPr>
        <w:pStyle w:val="a7"/>
        <w:rPr>
          <w:sz w:val="24"/>
        </w:rPr>
      </w:pPr>
      <w:r>
        <w:rPr>
          <w:sz w:val="24"/>
        </w:rPr>
        <w:t>СОБРАНИЕ ГОРОДСКОГО ОКРУГА</w:t>
      </w:r>
      <w:r>
        <w:rPr>
          <w:sz w:val="24"/>
        </w:rPr>
        <w:br/>
        <w:t>«АЛЕКСАНДРОВСК-САХАЛИНСКИЙ РАЙОН»</w:t>
      </w:r>
    </w:p>
    <w:p w14:paraId="62FC272B" w14:textId="77777777" w:rsidR="00B365AB" w:rsidRDefault="00B365AB" w:rsidP="00B365AB">
      <w:pPr>
        <w:pStyle w:val="a7"/>
        <w:rPr>
          <w:sz w:val="24"/>
        </w:rPr>
      </w:pPr>
      <w:r>
        <w:rPr>
          <w:sz w:val="24"/>
        </w:rPr>
        <w:t>2023 – 2028 гг.</w:t>
      </w:r>
    </w:p>
    <w:p w14:paraId="62FC272C" w14:textId="77777777" w:rsidR="00B365AB" w:rsidRDefault="00B365AB" w:rsidP="00B365AB">
      <w:pPr>
        <w:pStyle w:val="a7"/>
        <w:rPr>
          <w:b w:val="0"/>
          <w:bCs w:val="0"/>
          <w:sz w:val="24"/>
        </w:rPr>
      </w:pPr>
      <w:smartTag w:uri="urn:schemas-microsoft-com:office:smarttags" w:element="metricconverter">
        <w:smartTagPr>
          <w:attr w:name="ProductID" w:val="694420, г"/>
        </w:smartTagPr>
        <w:r>
          <w:rPr>
            <w:b w:val="0"/>
            <w:bCs w:val="0"/>
            <w:sz w:val="24"/>
          </w:rPr>
          <w:t>694420, г</w:t>
        </w:r>
      </w:smartTag>
      <w:r>
        <w:rPr>
          <w:b w:val="0"/>
          <w:bCs w:val="0"/>
          <w:sz w:val="24"/>
        </w:rPr>
        <w:t xml:space="preserve">. Александровск-Сахалинский, Сахалинской обл., ул. Советская, 7, </w:t>
      </w:r>
    </w:p>
    <w:p w14:paraId="62FC272D" w14:textId="77777777" w:rsidR="00B365AB" w:rsidRDefault="00B365AB" w:rsidP="00B365AB">
      <w:pPr>
        <w:pStyle w:val="a7"/>
        <w:rPr>
          <w:sz w:val="24"/>
        </w:rPr>
      </w:pPr>
      <w:r>
        <w:rPr>
          <w:b w:val="0"/>
          <w:bCs w:val="0"/>
          <w:sz w:val="24"/>
        </w:rPr>
        <w:t xml:space="preserve">тел/факс 8(42434)4-25-23, </w:t>
      </w:r>
      <w:r>
        <w:rPr>
          <w:b w:val="0"/>
          <w:bCs w:val="0"/>
          <w:sz w:val="24"/>
          <w:lang w:val="en-US"/>
        </w:rPr>
        <w:t>e</w:t>
      </w:r>
      <w:r>
        <w:rPr>
          <w:b w:val="0"/>
          <w:bCs w:val="0"/>
          <w:sz w:val="24"/>
        </w:rPr>
        <w:t>-</w:t>
      </w:r>
      <w:r>
        <w:rPr>
          <w:b w:val="0"/>
          <w:bCs w:val="0"/>
          <w:sz w:val="24"/>
          <w:lang w:val="en-US"/>
        </w:rPr>
        <w:t>mail</w:t>
      </w:r>
      <w:r>
        <w:rPr>
          <w:b w:val="0"/>
          <w:bCs w:val="0"/>
          <w:sz w:val="24"/>
        </w:rPr>
        <w:t xml:space="preserve">: </w:t>
      </w:r>
      <w:r>
        <w:rPr>
          <w:b w:val="0"/>
          <w:bCs w:val="0"/>
          <w:sz w:val="24"/>
          <w:lang w:val="en-US"/>
        </w:rPr>
        <w:t>sobranie</w:t>
      </w:r>
      <w:r>
        <w:rPr>
          <w:b w:val="0"/>
          <w:bCs w:val="0"/>
          <w:sz w:val="24"/>
        </w:rPr>
        <w:t>_</w:t>
      </w:r>
      <w:r>
        <w:rPr>
          <w:b w:val="0"/>
          <w:bCs w:val="0"/>
          <w:sz w:val="24"/>
          <w:lang w:val="en-US"/>
        </w:rPr>
        <w:t>aleksandrovsk</w:t>
      </w:r>
      <w:r>
        <w:rPr>
          <w:b w:val="0"/>
          <w:bCs w:val="0"/>
          <w:sz w:val="24"/>
        </w:rPr>
        <w:t>@</w:t>
      </w:r>
      <w:r>
        <w:rPr>
          <w:b w:val="0"/>
          <w:bCs w:val="0"/>
          <w:sz w:val="24"/>
          <w:lang w:val="en-US"/>
        </w:rPr>
        <w:t>bk</w:t>
      </w:r>
      <w:r>
        <w:rPr>
          <w:b w:val="0"/>
          <w:bCs w:val="0"/>
          <w:sz w:val="24"/>
        </w:rPr>
        <w:t>.</w:t>
      </w:r>
      <w:r>
        <w:rPr>
          <w:b w:val="0"/>
          <w:bCs w:val="0"/>
          <w:sz w:val="24"/>
          <w:lang w:val="en-US"/>
        </w:rPr>
        <w:t>ru</w:t>
      </w:r>
    </w:p>
    <w:p w14:paraId="62FC272E" w14:textId="77777777" w:rsidR="00B365AB" w:rsidRDefault="00B365AB" w:rsidP="00B365AB">
      <w:pPr>
        <w:jc w:val="center"/>
      </w:pPr>
      <w:r>
        <w:rPr>
          <w:noProof/>
        </w:rPr>
        <w:drawing>
          <wp:inline distT="0" distB="0" distL="0" distR="0" wp14:anchorId="62FC2776" wp14:editId="62FC2777">
            <wp:extent cx="5745480" cy="106680"/>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5480" cy="106680"/>
                    </a:xfrm>
                    <a:prstGeom prst="rect">
                      <a:avLst/>
                    </a:prstGeom>
                    <a:noFill/>
                    <a:ln>
                      <a:noFill/>
                    </a:ln>
                  </pic:spPr>
                </pic:pic>
              </a:graphicData>
            </a:graphic>
          </wp:inline>
        </w:drawing>
      </w:r>
    </w:p>
    <w:p w14:paraId="62FC272F" w14:textId="77777777" w:rsidR="00B365AB" w:rsidRDefault="00B365AB" w:rsidP="00B365AB">
      <w:pPr>
        <w:pStyle w:val="a7"/>
        <w:rPr>
          <w:sz w:val="24"/>
        </w:rPr>
      </w:pPr>
    </w:p>
    <w:p w14:paraId="62FC2730" w14:textId="77777777" w:rsidR="00B365AB" w:rsidRDefault="00B365AB" w:rsidP="00B365AB">
      <w:pPr>
        <w:jc w:val="center"/>
        <w:rPr>
          <w:b/>
          <w:bCs/>
        </w:rPr>
      </w:pPr>
      <w:r>
        <w:rPr>
          <w:b/>
          <w:bCs/>
        </w:rPr>
        <w:t>РЕШЕНИЕ</w:t>
      </w:r>
    </w:p>
    <w:p w14:paraId="62FC2731" w14:textId="5A8EB6CB" w:rsidR="00B365AB" w:rsidRPr="00A646DC" w:rsidRDefault="00B365AB" w:rsidP="00B365AB">
      <w:pPr>
        <w:pStyle w:val="a3"/>
        <w:rPr>
          <w:b/>
          <w:bCs/>
          <w:sz w:val="24"/>
        </w:rPr>
      </w:pPr>
      <w:bookmarkStart w:id="1" w:name="_Hlk171688454"/>
      <w:r>
        <w:rPr>
          <w:b/>
          <w:bCs/>
          <w:sz w:val="24"/>
        </w:rPr>
        <w:t xml:space="preserve">№ </w:t>
      </w:r>
      <w:r w:rsidR="00A646DC" w:rsidRPr="00A646DC">
        <w:rPr>
          <w:b/>
          <w:bCs/>
          <w:sz w:val="24"/>
        </w:rPr>
        <w:t>67</w:t>
      </w:r>
    </w:p>
    <w:p w14:paraId="62FC2732" w14:textId="5443F0FB" w:rsidR="00B365AB" w:rsidRDefault="00A646DC" w:rsidP="00B365AB">
      <w:pPr>
        <w:jc w:val="both"/>
        <w:rPr>
          <w:b/>
        </w:rPr>
      </w:pPr>
      <w:r>
        <w:rPr>
          <w:b/>
        </w:rPr>
        <w:t>о</w:t>
      </w:r>
      <w:r w:rsidR="00B365AB">
        <w:rPr>
          <w:b/>
        </w:rPr>
        <w:t>т</w:t>
      </w:r>
      <w:r w:rsidRPr="00A646DC">
        <w:rPr>
          <w:b/>
        </w:rPr>
        <w:t xml:space="preserve"> 18 </w:t>
      </w:r>
      <w:r w:rsidR="00C900D4">
        <w:rPr>
          <w:b/>
        </w:rPr>
        <w:t xml:space="preserve">декабря </w:t>
      </w:r>
      <w:r w:rsidR="00B365AB">
        <w:rPr>
          <w:b/>
        </w:rPr>
        <w:t>2024 года</w:t>
      </w:r>
    </w:p>
    <w:p w14:paraId="62FC2733" w14:textId="2B152859" w:rsidR="00B365AB" w:rsidRDefault="00B365AB" w:rsidP="00B365AB">
      <w:pPr>
        <w:jc w:val="both"/>
        <w:rPr>
          <w:b/>
        </w:rPr>
      </w:pPr>
      <w:r>
        <w:rPr>
          <w:b/>
        </w:rPr>
        <w:t>сессия</w:t>
      </w:r>
      <w:r w:rsidR="00A646DC" w:rsidRPr="00A646DC">
        <w:rPr>
          <w:b/>
        </w:rPr>
        <w:t xml:space="preserve"> </w:t>
      </w:r>
      <w:r w:rsidR="00A646DC">
        <w:rPr>
          <w:b/>
          <w:lang w:val="en-US"/>
        </w:rPr>
        <w:t xml:space="preserve">28 </w:t>
      </w:r>
      <w:r>
        <w:rPr>
          <w:b/>
        </w:rPr>
        <w:t>созыв 7</w:t>
      </w:r>
    </w:p>
    <w:bookmarkEnd w:id="0"/>
    <w:bookmarkEnd w:id="1"/>
    <w:p w14:paraId="62FC2734" w14:textId="77777777" w:rsidR="00B365AB" w:rsidRDefault="00B365AB" w:rsidP="00B365AB">
      <w:pPr>
        <w:pStyle w:val="a3"/>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536"/>
      </w:tblGrid>
      <w:tr w:rsidR="00B365AB" w14:paraId="62FC273A" w14:textId="77777777" w:rsidTr="00B365AB">
        <w:tc>
          <w:tcPr>
            <w:tcW w:w="4928" w:type="dxa"/>
            <w:tcBorders>
              <w:top w:val="nil"/>
              <w:left w:val="nil"/>
              <w:bottom w:val="nil"/>
              <w:right w:val="nil"/>
            </w:tcBorders>
            <w:hideMark/>
          </w:tcPr>
          <w:p w14:paraId="62FC2737" w14:textId="6AE54BF1" w:rsidR="00B365AB" w:rsidRPr="003639CD" w:rsidRDefault="00B365AB">
            <w:pPr>
              <w:rPr>
                <w:b/>
              </w:rPr>
            </w:pPr>
            <w:r w:rsidRPr="003639CD">
              <w:rPr>
                <w:b/>
              </w:rPr>
              <w:t>Об утверждении Положения о финансовом управлении Александровск-Сахалинского</w:t>
            </w:r>
          </w:p>
          <w:p w14:paraId="33A93ADE" w14:textId="77777777" w:rsidR="00B365AB" w:rsidRDefault="0012598A">
            <w:pPr>
              <w:rPr>
                <w:b/>
              </w:rPr>
            </w:pPr>
            <w:r w:rsidRPr="003639CD">
              <w:rPr>
                <w:b/>
              </w:rPr>
              <w:t>муниципального округа</w:t>
            </w:r>
          </w:p>
          <w:p w14:paraId="62FC2738" w14:textId="77777777" w:rsidR="0039390E" w:rsidRDefault="0039390E">
            <w:pPr>
              <w:rPr>
                <w:b/>
              </w:rPr>
            </w:pPr>
          </w:p>
        </w:tc>
        <w:tc>
          <w:tcPr>
            <w:tcW w:w="4536" w:type="dxa"/>
            <w:tcBorders>
              <w:top w:val="nil"/>
              <w:left w:val="nil"/>
              <w:bottom w:val="nil"/>
              <w:right w:val="nil"/>
            </w:tcBorders>
          </w:tcPr>
          <w:p w14:paraId="62FC2739" w14:textId="77777777" w:rsidR="00B365AB" w:rsidRDefault="00B365AB"/>
        </w:tc>
      </w:tr>
    </w:tbl>
    <w:p w14:paraId="62FC273B" w14:textId="77777777" w:rsidR="00B365AB" w:rsidRDefault="00B365AB" w:rsidP="00B365AB">
      <w:pPr>
        <w:pStyle w:val="a5"/>
        <w:ind w:right="-6" w:firstLine="0"/>
        <w:rPr>
          <w:szCs w:val="24"/>
        </w:rPr>
      </w:pPr>
    </w:p>
    <w:p w14:paraId="745320F9" w14:textId="7862C329" w:rsidR="0039390E" w:rsidRDefault="0039390E" w:rsidP="00C900D4">
      <w:pPr>
        <w:widowControl w:val="0"/>
        <w:ind w:firstLine="709"/>
        <w:jc w:val="both"/>
      </w:pPr>
      <w:r>
        <w:t>В соответствии с пунктом 4 статьи 154 Бюджетного кодекса Российской Федерации, статьей 2</w:t>
      </w:r>
      <w:r w:rsidRPr="0039390E">
        <w:t>5 Устава</w:t>
      </w:r>
      <w:r w:rsidR="00BB7CC7">
        <w:t xml:space="preserve"> городского округа «Александровск-Сахалинский район»</w:t>
      </w:r>
    </w:p>
    <w:p w14:paraId="62FC273D" w14:textId="77777777" w:rsidR="00B365AB" w:rsidRDefault="00B365AB" w:rsidP="00B365AB">
      <w:pPr>
        <w:jc w:val="center"/>
        <w:rPr>
          <w:color w:val="FF0000"/>
        </w:rPr>
      </w:pPr>
    </w:p>
    <w:p w14:paraId="40D7A3CB" w14:textId="77777777" w:rsidR="00C900D4" w:rsidRDefault="00B365AB" w:rsidP="0012598A">
      <w:pPr>
        <w:jc w:val="center"/>
        <w:rPr>
          <w:b/>
        </w:rPr>
      </w:pPr>
      <w:r w:rsidRPr="00C900D4">
        <w:rPr>
          <w:b/>
        </w:rPr>
        <w:t>СОБРАНИЕ</w:t>
      </w:r>
      <w:r w:rsidR="00C900D4">
        <w:rPr>
          <w:b/>
        </w:rPr>
        <w:t xml:space="preserve"> ГОРОДСКОГО</w:t>
      </w:r>
      <w:r w:rsidR="00143C09" w:rsidRPr="00C900D4">
        <w:rPr>
          <w:b/>
        </w:rPr>
        <w:t xml:space="preserve"> </w:t>
      </w:r>
      <w:r w:rsidR="00C900D4" w:rsidRPr="00C900D4">
        <w:rPr>
          <w:b/>
        </w:rPr>
        <w:t xml:space="preserve">ОКРУГА </w:t>
      </w:r>
    </w:p>
    <w:p w14:paraId="62FC273F" w14:textId="0062A473" w:rsidR="00B365AB" w:rsidRPr="00C900D4" w:rsidRDefault="00C900D4" w:rsidP="00C900D4">
      <w:pPr>
        <w:jc w:val="center"/>
        <w:rPr>
          <w:b/>
        </w:rPr>
      </w:pPr>
      <w:r>
        <w:rPr>
          <w:b/>
        </w:rPr>
        <w:t>АЛЕКСАНДРОВСК-САХАЛИНСКИЙ РАЙОН»</w:t>
      </w:r>
      <w:r w:rsidR="0012598A" w:rsidRPr="00C900D4">
        <w:rPr>
          <w:b/>
        </w:rPr>
        <w:t xml:space="preserve"> </w:t>
      </w:r>
      <w:r w:rsidR="00B365AB" w:rsidRPr="00C900D4">
        <w:rPr>
          <w:b/>
        </w:rPr>
        <w:t>РЕШИЛО:</w:t>
      </w:r>
    </w:p>
    <w:p w14:paraId="75182326" w14:textId="77777777" w:rsidR="009C0116" w:rsidRDefault="00C900D4" w:rsidP="00C900D4">
      <w:pPr>
        <w:widowControl w:val="0"/>
        <w:jc w:val="both"/>
        <w:rPr>
          <w:color w:val="000000" w:themeColor="text1"/>
        </w:rPr>
      </w:pPr>
      <w:r>
        <w:rPr>
          <w:color w:val="0070C0"/>
        </w:rPr>
        <w:t xml:space="preserve"> </w:t>
      </w:r>
      <w:r w:rsidRPr="00C900D4">
        <w:rPr>
          <w:color w:val="000000" w:themeColor="text1"/>
        </w:rPr>
        <w:tab/>
      </w:r>
    </w:p>
    <w:p w14:paraId="62FC2741" w14:textId="65F2AA02" w:rsidR="00B365AB" w:rsidRPr="00143C09" w:rsidRDefault="00C900D4" w:rsidP="00BB7CC7">
      <w:pPr>
        <w:widowControl w:val="0"/>
        <w:ind w:firstLine="709"/>
        <w:jc w:val="both"/>
      </w:pPr>
      <w:r w:rsidRPr="00C900D4">
        <w:rPr>
          <w:color w:val="000000" w:themeColor="text1"/>
        </w:rPr>
        <w:t xml:space="preserve">1. </w:t>
      </w:r>
      <w:r w:rsidR="009C0116">
        <w:rPr>
          <w:color w:val="000000" w:themeColor="text1"/>
        </w:rPr>
        <w:t>Утвердить</w:t>
      </w:r>
      <w:r w:rsidR="00B365AB" w:rsidRPr="00C900D4">
        <w:rPr>
          <w:color w:val="000000" w:themeColor="text1"/>
        </w:rPr>
        <w:t xml:space="preserve"> </w:t>
      </w:r>
      <w:r w:rsidR="00B365AB" w:rsidRPr="007C3528">
        <w:t>Пол</w:t>
      </w:r>
      <w:r w:rsidR="00143C09">
        <w:t xml:space="preserve">ожение о финансовом управлении </w:t>
      </w:r>
      <w:r w:rsidR="00B365AB" w:rsidRPr="00143C09">
        <w:t>Александровск-Сахалинского муниципального округа» (прилагается).</w:t>
      </w:r>
    </w:p>
    <w:p w14:paraId="62FC2742" w14:textId="4E4B82DB" w:rsidR="00B365AB" w:rsidRPr="007C3528" w:rsidRDefault="00B365AB" w:rsidP="00BB7CC7">
      <w:pPr>
        <w:widowControl w:val="0"/>
        <w:shd w:val="clear" w:color="auto" w:fill="FFFFFF"/>
        <w:tabs>
          <w:tab w:val="left" w:pos="1406"/>
        </w:tabs>
        <w:ind w:firstLine="709"/>
        <w:jc w:val="both"/>
      </w:pPr>
      <w:r w:rsidRPr="007C3528">
        <w:t>2. Считать утратившим силу решение Собрания городского округа «Александро</w:t>
      </w:r>
      <w:r w:rsidR="00C900D4">
        <w:t xml:space="preserve">вск-Сахалинский район» от 07 сентября </w:t>
      </w:r>
      <w:r w:rsidRPr="007C3528">
        <w:t>2018</w:t>
      </w:r>
      <w:r w:rsidR="00C900D4">
        <w:t xml:space="preserve"> года</w:t>
      </w:r>
      <w:r w:rsidRPr="007C3528">
        <w:t xml:space="preserve"> №</w:t>
      </w:r>
      <w:r w:rsidR="00C900D4">
        <w:t xml:space="preserve"> </w:t>
      </w:r>
      <w:r w:rsidRPr="007C3528">
        <w:t>182 «Об утверждении Положения о финансовом управлении городского округа «Александровск-Сахалинский район».</w:t>
      </w:r>
    </w:p>
    <w:p w14:paraId="62FC2743" w14:textId="1143B4D2" w:rsidR="00B365AB" w:rsidRPr="00143C09" w:rsidRDefault="00B365AB" w:rsidP="00BB7CC7">
      <w:pPr>
        <w:widowControl w:val="0"/>
        <w:ind w:firstLine="709"/>
        <w:jc w:val="both"/>
      </w:pPr>
      <w:r w:rsidRPr="007C3528">
        <w:t xml:space="preserve">3. Направить настоящее решение мэру </w:t>
      </w:r>
      <w:r w:rsidR="00BB7CC7">
        <w:t>городского</w:t>
      </w:r>
      <w:r w:rsidR="00BB7CC7" w:rsidRPr="00143C09">
        <w:t xml:space="preserve"> округа </w:t>
      </w:r>
      <w:r w:rsidR="00BB7CC7">
        <w:t>«</w:t>
      </w:r>
      <w:r w:rsidR="007C3528" w:rsidRPr="00143C09">
        <w:t>Александровск-Сах</w:t>
      </w:r>
      <w:r w:rsidR="00BB7CC7">
        <w:t>алинский</w:t>
      </w:r>
      <w:r w:rsidR="008860E3">
        <w:t xml:space="preserve"> район</w:t>
      </w:r>
      <w:r w:rsidR="00BB7CC7">
        <w:t>»</w:t>
      </w:r>
      <w:r w:rsidR="00DE502C" w:rsidRPr="00143C09">
        <w:t xml:space="preserve"> </w:t>
      </w:r>
      <w:r w:rsidRPr="00143C09">
        <w:t>для подписания и обнародования.</w:t>
      </w:r>
    </w:p>
    <w:p w14:paraId="62FC2744" w14:textId="44CD1DBA" w:rsidR="00B365AB" w:rsidRPr="00143C09" w:rsidRDefault="00B365AB" w:rsidP="00BB7CC7">
      <w:pPr>
        <w:widowControl w:val="0"/>
        <w:ind w:firstLine="709"/>
        <w:jc w:val="both"/>
      </w:pPr>
      <w:r w:rsidRPr="00143C09">
        <w:t xml:space="preserve">4. </w:t>
      </w:r>
      <w:r w:rsidRPr="007C3528">
        <w:t xml:space="preserve">Опубликовать настоящее решение в газете «Красное знамя» и разместить на официальном сайте </w:t>
      </w:r>
      <w:r w:rsidR="00BB7CC7">
        <w:t>городского</w:t>
      </w:r>
      <w:r w:rsidR="00BB7CC7" w:rsidRPr="00143C09">
        <w:t xml:space="preserve"> округа </w:t>
      </w:r>
      <w:r w:rsidR="00BB7CC7">
        <w:t>«Александровск-Сахалинский район»</w:t>
      </w:r>
      <w:r w:rsidR="007C3528" w:rsidRPr="00143C09">
        <w:t xml:space="preserve"> </w:t>
      </w:r>
      <w:r w:rsidRPr="00143C09">
        <w:t>в сети «Интернет».</w:t>
      </w:r>
    </w:p>
    <w:p w14:paraId="62FC2745" w14:textId="77BE0A69" w:rsidR="00B365AB" w:rsidRPr="00BB7CC7" w:rsidRDefault="00B365AB" w:rsidP="00BB7CC7">
      <w:pPr>
        <w:widowControl w:val="0"/>
        <w:autoSpaceDE w:val="0"/>
        <w:autoSpaceDN w:val="0"/>
        <w:adjustRightInd w:val="0"/>
        <w:ind w:firstLine="709"/>
        <w:jc w:val="both"/>
        <w:rPr>
          <w:color w:val="000000"/>
          <w:w w:val="75"/>
        </w:rPr>
      </w:pPr>
      <w:r w:rsidRPr="00143C09">
        <w:t xml:space="preserve">5. </w:t>
      </w:r>
      <w:r w:rsidR="00BB7CC7" w:rsidRPr="00F549E6">
        <w:t xml:space="preserve">Настоящее решение вступает в силу с 01 января 2025 года. </w:t>
      </w:r>
    </w:p>
    <w:p w14:paraId="62FC2746" w14:textId="2755AD63" w:rsidR="00B365AB" w:rsidRPr="00143C09" w:rsidRDefault="00B365AB" w:rsidP="00BB7CC7">
      <w:pPr>
        <w:widowControl w:val="0"/>
        <w:ind w:firstLine="709"/>
        <w:jc w:val="both"/>
      </w:pPr>
      <w:r w:rsidRPr="00143C09">
        <w:t>6. Контроль за исполнением настоящего решения возл</w:t>
      </w:r>
      <w:r w:rsidR="00496357" w:rsidRPr="00143C09">
        <w:t xml:space="preserve">ожить на председателя Собрания </w:t>
      </w:r>
      <w:r w:rsidR="008860E3">
        <w:t>городского</w:t>
      </w:r>
      <w:r w:rsidR="008860E3" w:rsidRPr="00143C09">
        <w:t xml:space="preserve"> округа </w:t>
      </w:r>
      <w:r w:rsidR="008860E3">
        <w:t>«</w:t>
      </w:r>
      <w:r w:rsidR="007C3528" w:rsidRPr="00143C09">
        <w:t>Александровск-Сах</w:t>
      </w:r>
      <w:r w:rsidR="008860E3">
        <w:t>алинский район»</w:t>
      </w:r>
      <w:r w:rsidR="007C3528" w:rsidRPr="00143C09">
        <w:t>.</w:t>
      </w:r>
    </w:p>
    <w:p w14:paraId="62FC2747" w14:textId="36679DFE" w:rsidR="00DE502C" w:rsidRDefault="00DE502C" w:rsidP="00BB7CC7">
      <w:pPr>
        <w:widowControl w:val="0"/>
        <w:ind w:firstLine="709"/>
        <w:jc w:val="both"/>
        <w:rPr>
          <w:color w:val="FF0000"/>
        </w:rPr>
      </w:pPr>
    </w:p>
    <w:p w14:paraId="1556E919" w14:textId="4239342E" w:rsidR="008860E3" w:rsidRDefault="008860E3" w:rsidP="00BB7CC7">
      <w:pPr>
        <w:widowControl w:val="0"/>
        <w:ind w:firstLine="709"/>
        <w:jc w:val="both"/>
        <w:rPr>
          <w:color w:val="FF0000"/>
        </w:rPr>
      </w:pPr>
    </w:p>
    <w:p w14:paraId="62FC2748" w14:textId="77777777" w:rsidR="00143C09" w:rsidRPr="00DE502C" w:rsidRDefault="00143C09" w:rsidP="00DE502C">
      <w:pPr>
        <w:ind w:firstLine="709"/>
        <w:jc w:val="both"/>
        <w:rPr>
          <w:color w:val="FF0000"/>
        </w:rPr>
      </w:pPr>
    </w:p>
    <w:p w14:paraId="62FC2749" w14:textId="342F21AA" w:rsidR="007C3528" w:rsidRDefault="00B365AB" w:rsidP="007C3528">
      <w:r>
        <w:t>Председатель Собрания</w:t>
      </w:r>
      <w:r w:rsidR="008860E3">
        <w:t xml:space="preserve"> городского округа</w:t>
      </w:r>
      <w:r>
        <w:t xml:space="preserve"> </w:t>
      </w:r>
    </w:p>
    <w:p w14:paraId="62FC274A" w14:textId="1E0024C4" w:rsidR="007C3528" w:rsidRDefault="008860E3" w:rsidP="007C3528">
      <w:r>
        <w:t>«Александровск-Сахалинский район»                                                             В.В. Добродомов</w:t>
      </w:r>
    </w:p>
    <w:p w14:paraId="62FC274C" w14:textId="77777777" w:rsidR="00B365AB" w:rsidRDefault="00B365AB" w:rsidP="00B365AB">
      <w:pPr>
        <w:jc w:val="both"/>
        <w:rPr>
          <w:color w:val="FF0000"/>
        </w:rPr>
      </w:pPr>
    </w:p>
    <w:tbl>
      <w:tblPr>
        <w:tblW w:w="0" w:type="auto"/>
        <w:tblLook w:val="01E0" w:firstRow="1" w:lastRow="1" w:firstColumn="1" w:lastColumn="1" w:noHBand="0" w:noVBand="0"/>
      </w:tblPr>
      <w:tblGrid>
        <w:gridCol w:w="4473"/>
        <w:gridCol w:w="4882"/>
      </w:tblGrid>
      <w:tr w:rsidR="00B365AB" w14:paraId="62FC274F" w14:textId="77777777" w:rsidTr="00B365AB">
        <w:trPr>
          <w:trHeight w:val="535"/>
        </w:trPr>
        <w:tc>
          <w:tcPr>
            <w:tcW w:w="4807" w:type="dxa"/>
          </w:tcPr>
          <w:p w14:paraId="62FC274D" w14:textId="77777777" w:rsidR="00B365AB" w:rsidRDefault="00B365AB">
            <w:pPr>
              <w:pStyle w:val="2"/>
              <w:keepNext w:val="0"/>
              <w:spacing w:before="0" w:after="0"/>
              <w:ind w:firstLine="0"/>
              <w:jc w:val="left"/>
              <w:rPr>
                <w:rFonts w:ascii="Times New Roman" w:hAnsi="Times New Roman"/>
                <w:b/>
                <w:caps w:val="0"/>
                <w:color w:val="FF0000"/>
                <w:szCs w:val="24"/>
              </w:rPr>
            </w:pPr>
          </w:p>
        </w:tc>
        <w:tc>
          <w:tcPr>
            <w:tcW w:w="5248" w:type="dxa"/>
          </w:tcPr>
          <w:p w14:paraId="62FC274E" w14:textId="77777777" w:rsidR="00B365AB" w:rsidRDefault="00B365AB">
            <w:pPr>
              <w:rPr>
                <w:color w:val="FF0000"/>
              </w:rPr>
            </w:pPr>
          </w:p>
        </w:tc>
      </w:tr>
    </w:tbl>
    <w:p w14:paraId="62FC2750" w14:textId="77777777" w:rsidR="00B365AB" w:rsidRDefault="00B365AB" w:rsidP="00B365AB">
      <w:pPr>
        <w:rPr>
          <w:b/>
          <w:color w:val="FF0000"/>
        </w:rPr>
      </w:pPr>
    </w:p>
    <w:p w14:paraId="62FC2751" w14:textId="77777777" w:rsidR="00B365AB" w:rsidRDefault="00B365AB" w:rsidP="00B365AB">
      <w:pPr>
        <w:pStyle w:val="a3"/>
        <w:rPr>
          <w:b/>
          <w:bCs/>
          <w:color w:val="FF0000"/>
          <w:sz w:val="24"/>
        </w:rPr>
      </w:pPr>
      <w:r>
        <w:rPr>
          <w:b/>
          <w:bCs/>
          <w:noProof/>
          <w:color w:val="FF0000"/>
          <w:sz w:val="24"/>
        </w:rPr>
        <w:lastRenderedPageBreak/>
        <w:drawing>
          <wp:inline distT="0" distB="0" distL="0" distR="0" wp14:anchorId="62FC2778" wp14:editId="62FC2779">
            <wp:extent cx="802640" cy="1056640"/>
            <wp:effectExtent l="0" t="0" r="0" b="0"/>
            <wp:docPr id="2" name="Рисунок 2"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A_SAKH"/>
                    <pic:cNvPicPr>
                      <a:picLocks noChangeAspect="1" noChangeArrowheads="1"/>
                    </pic:cNvPicPr>
                  </pic:nvPicPr>
                  <pic:blipFill>
                    <a:blip r:embed="rId5">
                      <a:lum bright="-10000" contrast="20000"/>
                      <a:extLst>
                        <a:ext uri="{28A0092B-C50C-407E-A947-70E740481C1C}">
                          <a14:useLocalDpi xmlns:a14="http://schemas.microsoft.com/office/drawing/2010/main" val="0"/>
                        </a:ext>
                      </a:extLst>
                    </a:blip>
                    <a:srcRect/>
                    <a:stretch>
                      <a:fillRect/>
                    </a:stretch>
                  </pic:blipFill>
                  <pic:spPr bwMode="auto">
                    <a:xfrm>
                      <a:off x="0" y="0"/>
                      <a:ext cx="802640" cy="1056640"/>
                    </a:xfrm>
                    <a:prstGeom prst="rect">
                      <a:avLst/>
                    </a:prstGeom>
                    <a:noFill/>
                    <a:ln>
                      <a:noFill/>
                    </a:ln>
                  </pic:spPr>
                </pic:pic>
              </a:graphicData>
            </a:graphic>
          </wp:inline>
        </w:drawing>
      </w:r>
    </w:p>
    <w:p w14:paraId="62FC2752" w14:textId="77777777" w:rsidR="00B365AB" w:rsidRDefault="00B365AB" w:rsidP="00B365AB">
      <w:pPr>
        <w:pStyle w:val="a3"/>
        <w:rPr>
          <w:b/>
          <w:bCs/>
          <w:color w:val="FF0000"/>
          <w:sz w:val="24"/>
        </w:rPr>
      </w:pPr>
    </w:p>
    <w:p w14:paraId="62FC2753" w14:textId="77777777" w:rsidR="00B365AB" w:rsidRDefault="00B365AB" w:rsidP="00B365AB">
      <w:pPr>
        <w:pStyle w:val="a7"/>
        <w:rPr>
          <w:sz w:val="24"/>
        </w:rPr>
      </w:pPr>
      <w:r>
        <w:rPr>
          <w:sz w:val="24"/>
        </w:rPr>
        <w:t>СОБРАНИЕ ГОРОДСКОГО ОКРУГА</w:t>
      </w:r>
      <w:r>
        <w:rPr>
          <w:sz w:val="24"/>
        </w:rPr>
        <w:br/>
        <w:t>«АЛЕКСАНДРОВСК-САХАЛИНСКИЙ РАЙОН»</w:t>
      </w:r>
    </w:p>
    <w:p w14:paraId="62FC2754" w14:textId="77777777" w:rsidR="00B365AB" w:rsidRDefault="00B365AB" w:rsidP="00B365AB">
      <w:pPr>
        <w:pStyle w:val="a7"/>
        <w:rPr>
          <w:sz w:val="24"/>
        </w:rPr>
      </w:pPr>
      <w:r>
        <w:rPr>
          <w:sz w:val="24"/>
        </w:rPr>
        <w:t>2023 – 2028 гг.</w:t>
      </w:r>
    </w:p>
    <w:p w14:paraId="62FC2755" w14:textId="77777777" w:rsidR="00B365AB" w:rsidRDefault="00B365AB" w:rsidP="00B365AB">
      <w:pPr>
        <w:pStyle w:val="a7"/>
        <w:rPr>
          <w:b w:val="0"/>
          <w:bCs w:val="0"/>
          <w:sz w:val="24"/>
        </w:rPr>
      </w:pPr>
      <w:smartTag w:uri="urn:schemas-microsoft-com:office:smarttags" w:element="metricconverter">
        <w:smartTagPr>
          <w:attr w:name="ProductID" w:val="694420, г"/>
        </w:smartTagPr>
        <w:r>
          <w:rPr>
            <w:b w:val="0"/>
            <w:bCs w:val="0"/>
            <w:sz w:val="24"/>
          </w:rPr>
          <w:t>694420, г</w:t>
        </w:r>
      </w:smartTag>
      <w:r>
        <w:rPr>
          <w:b w:val="0"/>
          <w:bCs w:val="0"/>
          <w:sz w:val="24"/>
        </w:rPr>
        <w:t xml:space="preserve">. Александровск-Сахалинский, Сахалинской обл., ул. Советская, 7, </w:t>
      </w:r>
    </w:p>
    <w:p w14:paraId="62FC2756" w14:textId="77777777" w:rsidR="00B365AB" w:rsidRDefault="00B365AB" w:rsidP="00B365AB">
      <w:pPr>
        <w:pStyle w:val="a7"/>
        <w:rPr>
          <w:sz w:val="24"/>
        </w:rPr>
      </w:pPr>
      <w:r>
        <w:rPr>
          <w:b w:val="0"/>
          <w:bCs w:val="0"/>
          <w:sz w:val="24"/>
        </w:rPr>
        <w:t xml:space="preserve">тел/факс 8(42434)4-25-23, </w:t>
      </w:r>
      <w:r>
        <w:rPr>
          <w:b w:val="0"/>
          <w:bCs w:val="0"/>
          <w:sz w:val="24"/>
          <w:lang w:val="en-US"/>
        </w:rPr>
        <w:t>e</w:t>
      </w:r>
      <w:r>
        <w:rPr>
          <w:b w:val="0"/>
          <w:bCs w:val="0"/>
          <w:sz w:val="24"/>
        </w:rPr>
        <w:t>-</w:t>
      </w:r>
      <w:r>
        <w:rPr>
          <w:b w:val="0"/>
          <w:bCs w:val="0"/>
          <w:sz w:val="24"/>
          <w:lang w:val="en-US"/>
        </w:rPr>
        <w:t>mail</w:t>
      </w:r>
      <w:r>
        <w:rPr>
          <w:b w:val="0"/>
          <w:bCs w:val="0"/>
          <w:sz w:val="24"/>
        </w:rPr>
        <w:t xml:space="preserve">: </w:t>
      </w:r>
      <w:r>
        <w:rPr>
          <w:b w:val="0"/>
          <w:bCs w:val="0"/>
          <w:sz w:val="24"/>
          <w:lang w:val="en-US"/>
        </w:rPr>
        <w:t>sobranie</w:t>
      </w:r>
      <w:r>
        <w:rPr>
          <w:b w:val="0"/>
          <w:bCs w:val="0"/>
          <w:sz w:val="24"/>
        </w:rPr>
        <w:t>_</w:t>
      </w:r>
      <w:r>
        <w:rPr>
          <w:b w:val="0"/>
          <w:bCs w:val="0"/>
          <w:sz w:val="24"/>
          <w:lang w:val="en-US"/>
        </w:rPr>
        <w:t>aleksandrovsk</w:t>
      </w:r>
      <w:r>
        <w:rPr>
          <w:b w:val="0"/>
          <w:bCs w:val="0"/>
          <w:sz w:val="24"/>
        </w:rPr>
        <w:t>@</w:t>
      </w:r>
      <w:r>
        <w:rPr>
          <w:b w:val="0"/>
          <w:bCs w:val="0"/>
          <w:sz w:val="24"/>
          <w:lang w:val="en-US"/>
        </w:rPr>
        <w:t>bk</w:t>
      </w:r>
      <w:r>
        <w:rPr>
          <w:b w:val="0"/>
          <w:bCs w:val="0"/>
          <w:sz w:val="24"/>
        </w:rPr>
        <w:t>.</w:t>
      </w:r>
      <w:r>
        <w:rPr>
          <w:b w:val="0"/>
          <w:bCs w:val="0"/>
          <w:sz w:val="24"/>
          <w:lang w:val="en-US"/>
        </w:rPr>
        <w:t>ru</w:t>
      </w:r>
    </w:p>
    <w:p w14:paraId="62FC2757" w14:textId="77777777" w:rsidR="00B365AB" w:rsidRDefault="00B365AB" w:rsidP="00B365AB">
      <w:pPr>
        <w:jc w:val="center"/>
        <w:rPr>
          <w:color w:val="FF0000"/>
        </w:rPr>
      </w:pPr>
      <w:r>
        <w:rPr>
          <w:noProof/>
        </w:rPr>
        <w:drawing>
          <wp:inline distT="0" distB="0" distL="0" distR="0" wp14:anchorId="62FC277A" wp14:editId="62FC277B">
            <wp:extent cx="5745480" cy="1066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5480" cy="106680"/>
                    </a:xfrm>
                    <a:prstGeom prst="rect">
                      <a:avLst/>
                    </a:prstGeom>
                    <a:noFill/>
                    <a:ln>
                      <a:noFill/>
                    </a:ln>
                  </pic:spPr>
                </pic:pic>
              </a:graphicData>
            </a:graphic>
          </wp:inline>
        </w:drawing>
      </w:r>
    </w:p>
    <w:p w14:paraId="62FC2758" w14:textId="77777777" w:rsidR="00B365AB" w:rsidRDefault="00B365AB" w:rsidP="00B365AB">
      <w:pPr>
        <w:pStyle w:val="a7"/>
        <w:rPr>
          <w:color w:val="FF0000"/>
          <w:sz w:val="24"/>
        </w:rPr>
      </w:pPr>
    </w:p>
    <w:p w14:paraId="62FC2759" w14:textId="77777777" w:rsidR="00B365AB" w:rsidRDefault="00B365AB" w:rsidP="00B365AB">
      <w:pPr>
        <w:jc w:val="center"/>
        <w:rPr>
          <w:b/>
          <w:bCs/>
        </w:rPr>
      </w:pPr>
      <w:r>
        <w:rPr>
          <w:b/>
          <w:bCs/>
        </w:rPr>
        <w:t>РЕШЕНИЕ</w:t>
      </w:r>
    </w:p>
    <w:p w14:paraId="1BCA5B3F" w14:textId="77777777" w:rsidR="00A646DC" w:rsidRPr="00A646DC" w:rsidRDefault="00A646DC" w:rsidP="00A646DC">
      <w:pPr>
        <w:pStyle w:val="a3"/>
        <w:rPr>
          <w:b/>
          <w:bCs/>
          <w:sz w:val="24"/>
        </w:rPr>
      </w:pPr>
      <w:r>
        <w:rPr>
          <w:b/>
          <w:bCs/>
          <w:sz w:val="24"/>
        </w:rPr>
        <w:t xml:space="preserve">№ </w:t>
      </w:r>
      <w:r w:rsidRPr="00A646DC">
        <w:rPr>
          <w:b/>
          <w:bCs/>
          <w:sz w:val="24"/>
        </w:rPr>
        <w:t>67</w:t>
      </w:r>
    </w:p>
    <w:p w14:paraId="3D1B3443" w14:textId="2110A6DA" w:rsidR="00A646DC" w:rsidRDefault="00A646DC" w:rsidP="00A646DC">
      <w:pPr>
        <w:jc w:val="both"/>
        <w:rPr>
          <w:b/>
        </w:rPr>
      </w:pPr>
      <w:r>
        <w:rPr>
          <w:b/>
        </w:rPr>
        <w:t>о</w:t>
      </w:r>
      <w:r>
        <w:rPr>
          <w:b/>
        </w:rPr>
        <w:t>т</w:t>
      </w:r>
      <w:r w:rsidRPr="00A646DC">
        <w:rPr>
          <w:b/>
        </w:rPr>
        <w:t xml:space="preserve"> 18 </w:t>
      </w:r>
      <w:r>
        <w:rPr>
          <w:b/>
        </w:rPr>
        <w:t>декабря 2024 года</w:t>
      </w:r>
    </w:p>
    <w:p w14:paraId="57B0C6E7" w14:textId="77777777" w:rsidR="00A646DC" w:rsidRDefault="00A646DC" w:rsidP="00A646DC">
      <w:pPr>
        <w:jc w:val="both"/>
        <w:rPr>
          <w:b/>
        </w:rPr>
      </w:pPr>
      <w:r>
        <w:rPr>
          <w:b/>
        </w:rPr>
        <w:t>сессия</w:t>
      </w:r>
      <w:r w:rsidRPr="00A646DC">
        <w:rPr>
          <w:b/>
        </w:rPr>
        <w:t xml:space="preserve"> 28 </w:t>
      </w:r>
      <w:r>
        <w:rPr>
          <w:b/>
        </w:rPr>
        <w:t>созыв 7</w:t>
      </w:r>
    </w:p>
    <w:p w14:paraId="62FC275D" w14:textId="77777777" w:rsidR="00B365AB" w:rsidRDefault="00B365AB" w:rsidP="00B365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536"/>
      </w:tblGrid>
      <w:tr w:rsidR="00B365AB" w14:paraId="62FC2763" w14:textId="77777777" w:rsidTr="00B365AB">
        <w:tc>
          <w:tcPr>
            <w:tcW w:w="4928" w:type="dxa"/>
            <w:tcBorders>
              <w:top w:val="nil"/>
              <w:left w:val="nil"/>
              <w:bottom w:val="nil"/>
              <w:right w:val="nil"/>
            </w:tcBorders>
            <w:hideMark/>
          </w:tcPr>
          <w:p w14:paraId="102D0B7D" w14:textId="77777777" w:rsidR="008860E3" w:rsidRPr="008860E3" w:rsidRDefault="008860E3" w:rsidP="008860E3">
            <w:pPr>
              <w:rPr>
                <w:b/>
              </w:rPr>
            </w:pPr>
            <w:r w:rsidRPr="008860E3">
              <w:rPr>
                <w:b/>
              </w:rPr>
              <w:t>Об утверждении Положения о финансовом управлении Александровск-Сахалинского</w:t>
            </w:r>
          </w:p>
          <w:p w14:paraId="62FC2761" w14:textId="2B1E777A" w:rsidR="00B365AB" w:rsidRDefault="008860E3" w:rsidP="008860E3">
            <w:pPr>
              <w:rPr>
                <w:b/>
                <w:color w:val="0070C0"/>
              </w:rPr>
            </w:pPr>
            <w:r w:rsidRPr="008860E3">
              <w:rPr>
                <w:b/>
              </w:rPr>
              <w:t>муниципального округа</w:t>
            </w:r>
          </w:p>
        </w:tc>
        <w:tc>
          <w:tcPr>
            <w:tcW w:w="4536" w:type="dxa"/>
            <w:tcBorders>
              <w:top w:val="nil"/>
              <w:left w:val="nil"/>
              <w:bottom w:val="nil"/>
              <w:right w:val="nil"/>
            </w:tcBorders>
          </w:tcPr>
          <w:p w14:paraId="62FC2762" w14:textId="77777777" w:rsidR="00B365AB" w:rsidRDefault="00B365AB">
            <w:pPr>
              <w:rPr>
                <w:color w:val="FF0000"/>
              </w:rPr>
            </w:pPr>
          </w:p>
        </w:tc>
      </w:tr>
    </w:tbl>
    <w:p w14:paraId="62FC2764" w14:textId="77777777" w:rsidR="00B365AB" w:rsidRDefault="00B365AB" w:rsidP="00B365AB">
      <w:pPr>
        <w:pStyle w:val="2"/>
        <w:keepNext w:val="0"/>
        <w:spacing w:before="0" w:after="0"/>
        <w:ind w:firstLine="0"/>
        <w:rPr>
          <w:rFonts w:ascii="Times New Roman" w:hAnsi="Times New Roman"/>
          <w:b/>
          <w:caps w:val="0"/>
          <w:color w:val="FF0000"/>
          <w:szCs w:val="24"/>
        </w:rPr>
      </w:pPr>
    </w:p>
    <w:p w14:paraId="25380ABC" w14:textId="744D9EA6" w:rsidR="0039390E" w:rsidRPr="0039390E" w:rsidRDefault="008860E3" w:rsidP="0039390E">
      <w:pPr>
        <w:ind w:firstLine="709"/>
        <w:jc w:val="both"/>
      </w:pPr>
      <w:r>
        <w:t>В соответствии с пунктом 4 статьи 154 Бюджетного кодекса Российской Федерации, статьей 2</w:t>
      </w:r>
      <w:r w:rsidRPr="0039390E">
        <w:t>5 Устава</w:t>
      </w:r>
      <w:r>
        <w:t xml:space="preserve"> городского округа «Александровск-Сахалинский район»</w:t>
      </w:r>
      <w:r w:rsidR="0039390E" w:rsidRPr="0039390E">
        <w:t>,</w:t>
      </w:r>
    </w:p>
    <w:p w14:paraId="62FC2765" w14:textId="55F9A48C" w:rsidR="00B365AB" w:rsidRPr="001F575D" w:rsidRDefault="00B365AB" w:rsidP="00B365AB">
      <w:pPr>
        <w:ind w:firstLine="709"/>
        <w:jc w:val="both"/>
      </w:pPr>
    </w:p>
    <w:p w14:paraId="62FC2766" w14:textId="77777777" w:rsidR="00B365AB" w:rsidRDefault="00B365AB" w:rsidP="00B365AB">
      <w:pPr>
        <w:pStyle w:val="a7"/>
        <w:rPr>
          <w:color w:val="5B9BD5"/>
          <w:sz w:val="24"/>
        </w:rPr>
      </w:pPr>
    </w:p>
    <w:p w14:paraId="62FC2767" w14:textId="77777777" w:rsidR="0012598A" w:rsidRPr="008860E3" w:rsidRDefault="003639CD" w:rsidP="00B365AB">
      <w:pPr>
        <w:pStyle w:val="a7"/>
        <w:rPr>
          <w:sz w:val="24"/>
        </w:rPr>
      </w:pPr>
      <w:r w:rsidRPr="008860E3">
        <w:rPr>
          <w:sz w:val="24"/>
        </w:rPr>
        <w:t xml:space="preserve">СОБРАНИЕ </w:t>
      </w:r>
      <w:r w:rsidR="0012598A" w:rsidRPr="008860E3">
        <w:rPr>
          <w:sz w:val="24"/>
        </w:rPr>
        <w:t xml:space="preserve">АЛЕКСАНДРОВСК-САХАЛИНСКОГО </w:t>
      </w:r>
    </w:p>
    <w:p w14:paraId="62FC2768" w14:textId="77777777" w:rsidR="00B365AB" w:rsidRPr="008860E3" w:rsidRDefault="0012598A" w:rsidP="00B365AB">
      <w:pPr>
        <w:pStyle w:val="a7"/>
        <w:rPr>
          <w:sz w:val="24"/>
        </w:rPr>
      </w:pPr>
      <w:r w:rsidRPr="008860E3">
        <w:rPr>
          <w:sz w:val="24"/>
        </w:rPr>
        <w:t xml:space="preserve">МУНИЦИПАЛЬНОГО ОКРУГА </w:t>
      </w:r>
      <w:r w:rsidR="00B365AB" w:rsidRPr="008860E3">
        <w:rPr>
          <w:sz w:val="24"/>
        </w:rPr>
        <w:t>РЕШИЛО:</w:t>
      </w:r>
    </w:p>
    <w:p w14:paraId="62FC2769" w14:textId="77777777" w:rsidR="00B365AB" w:rsidRPr="008860E3" w:rsidRDefault="00B365AB" w:rsidP="00B365AB">
      <w:pPr>
        <w:pStyle w:val="a5"/>
        <w:ind w:right="-6" w:firstLine="0"/>
        <w:rPr>
          <w:b/>
          <w:color w:val="FF0000"/>
          <w:szCs w:val="24"/>
        </w:rPr>
      </w:pPr>
    </w:p>
    <w:p w14:paraId="4B2D5D2C" w14:textId="77777777" w:rsidR="008860E3" w:rsidRPr="00143C09" w:rsidRDefault="008860E3" w:rsidP="008860E3">
      <w:pPr>
        <w:widowControl w:val="0"/>
        <w:ind w:firstLine="709"/>
        <w:jc w:val="both"/>
      </w:pPr>
      <w:r w:rsidRPr="00C900D4">
        <w:rPr>
          <w:color w:val="000000" w:themeColor="text1"/>
        </w:rPr>
        <w:t xml:space="preserve">1. </w:t>
      </w:r>
      <w:r>
        <w:rPr>
          <w:color w:val="000000" w:themeColor="text1"/>
        </w:rPr>
        <w:t>Утвердить</w:t>
      </w:r>
      <w:r w:rsidRPr="00C900D4">
        <w:rPr>
          <w:color w:val="000000" w:themeColor="text1"/>
        </w:rPr>
        <w:t xml:space="preserve"> </w:t>
      </w:r>
      <w:r w:rsidRPr="007C3528">
        <w:t>Пол</w:t>
      </w:r>
      <w:r>
        <w:t xml:space="preserve">ожение о финансовом управлении </w:t>
      </w:r>
      <w:r w:rsidRPr="00143C09">
        <w:t>Александровск-Сахалинского муниципального округа» (прилагается).</w:t>
      </w:r>
    </w:p>
    <w:p w14:paraId="265C4637" w14:textId="77777777" w:rsidR="008860E3" w:rsidRPr="007C3528" w:rsidRDefault="008860E3" w:rsidP="008860E3">
      <w:pPr>
        <w:widowControl w:val="0"/>
        <w:shd w:val="clear" w:color="auto" w:fill="FFFFFF"/>
        <w:tabs>
          <w:tab w:val="left" w:pos="1406"/>
        </w:tabs>
        <w:ind w:firstLine="709"/>
        <w:jc w:val="both"/>
      </w:pPr>
      <w:r w:rsidRPr="007C3528">
        <w:t>2. Считать утратившим силу решение Собрания городского округа «Александро</w:t>
      </w:r>
      <w:r>
        <w:t xml:space="preserve">вск-Сахалинский район» от 07 сентября </w:t>
      </w:r>
      <w:r w:rsidRPr="007C3528">
        <w:t>2018</w:t>
      </w:r>
      <w:r>
        <w:t xml:space="preserve"> года</w:t>
      </w:r>
      <w:r w:rsidRPr="007C3528">
        <w:t xml:space="preserve"> №</w:t>
      </w:r>
      <w:r>
        <w:t xml:space="preserve"> </w:t>
      </w:r>
      <w:r w:rsidRPr="007C3528">
        <w:t>182 «Об утверждении Положения о финансовом управлении городского округа «Александровск-Сахалинский район».</w:t>
      </w:r>
    </w:p>
    <w:p w14:paraId="07E862ED" w14:textId="1D6137B8" w:rsidR="008860E3" w:rsidRPr="00143C09" w:rsidRDefault="008860E3" w:rsidP="008860E3">
      <w:pPr>
        <w:widowControl w:val="0"/>
        <w:ind w:firstLine="709"/>
        <w:jc w:val="both"/>
      </w:pPr>
      <w:r>
        <w:t>3</w:t>
      </w:r>
      <w:r w:rsidRPr="00143C09">
        <w:t xml:space="preserve">. </w:t>
      </w:r>
      <w:r w:rsidRPr="007C3528">
        <w:t xml:space="preserve">Опубликовать настоящее решение в газете «Красное знамя» и разместить на официальном сайте </w:t>
      </w:r>
      <w:r>
        <w:t>городского</w:t>
      </w:r>
      <w:r w:rsidRPr="00143C09">
        <w:t xml:space="preserve"> округа </w:t>
      </w:r>
      <w:r>
        <w:t>«Александровск-Сахалинский район»</w:t>
      </w:r>
      <w:r w:rsidRPr="00143C09">
        <w:t xml:space="preserve"> в сети «Интернет».</w:t>
      </w:r>
    </w:p>
    <w:p w14:paraId="7927D88A" w14:textId="59706026" w:rsidR="008860E3" w:rsidRPr="00BB7CC7" w:rsidRDefault="008860E3" w:rsidP="008860E3">
      <w:pPr>
        <w:widowControl w:val="0"/>
        <w:autoSpaceDE w:val="0"/>
        <w:autoSpaceDN w:val="0"/>
        <w:adjustRightInd w:val="0"/>
        <w:ind w:firstLine="709"/>
        <w:jc w:val="both"/>
        <w:rPr>
          <w:color w:val="000000"/>
          <w:w w:val="75"/>
        </w:rPr>
      </w:pPr>
      <w:r>
        <w:t>4</w:t>
      </w:r>
      <w:r w:rsidRPr="00143C09">
        <w:t xml:space="preserve">. </w:t>
      </w:r>
      <w:r w:rsidRPr="00F549E6">
        <w:t xml:space="preserve">Настоящее решение вступает в силу с 01 января 2025 года. </w:t>
      </w:r>
    </w:p>
    <w:p w14:paraId="08AB1A0D" w14:textId="10F6A4C1" w:rsidR="008860E3" w:rsidRPr="00143C09" w:rsidRDefault="008860E3" w:rsidP="008860E3">
      <w:pPr>
        <w:widowControl w:val="0"/>
        <w:ind w:firstLine="709"/>
        <w:jc w:val="both"/>
      </w:pPr>
      <w:r>
        <w:t>5</w:t>
      </w:r>
      <w:r w:rsidRPr="00143C09">
        <w:t xml:space="preserve">. Контроль за исполнением настоящего решения возложить на председателя Собрания </w:t>
      </w:r>
      <w:r>
        <w:t>городского</w:t>
      </w:r>
      <w:r w:rsidRPr="00143C09">
        <w:t xml:space="preserve"> округа </w:t>
      </w:r>
      <w:r>
        <w:t>«</w:t>
      </w:r>
      <w:r w:rsidRPr="00143C09">
        <w:t>Александровск-Сах</w:t>
      </w:r>
      <w:r>
        <w:t>алинский район»</w:t>
      </w:r>
      <w:r w:rsidRPr="00143C09">
        <w:t>.</w:t>
      </w:r>
    </w:p>
    <w:p w14:paraId="62FC276E" w14:textId="77777777" w:rsidR="00B365AB" w:rsidRDefault="00B365AB" w:rsidP="00B365AB">
      <w:pPr>
        <w:rPr>
          <w:color w:val="0070C0"/>
        </w:rPr>
      </w:pPr>
    </w:p>
    <w:p w14:paraId="62FC276F" w14:textId="77777777" w:rsidR="00DE502C" w:rsidRDefault="00DE502C" w:rsidP="00B365AB">
      <w:pPr>
        <w:rPr>
          <w:color w:val="0070C0"/>
        </w:rPr>
      </w:pPr>
    </w:p>
    <w:p w14:paraId="1AB406A0" w14:textId="77777777" w:rsidR="00A646DC" w:rsidRPr="00A646DC" w:rsidRDefault="00A646DC" w:rsidP="00A646DC">
      <w:pPr>
        <w:jc w:val="both"/>
      </w:pPr>
      <w:r w:rsidRPr="00A646DC">
        <w:t>И.о. мэра городского округа</w:t>
      </w:r>
    </w:p>
    <w:p w14:paraId="076EE9B1" w14:textId="77777777" w:rsidR="00A646DC" w:rsidRPr="00A646DC" w:rsidRDefault="00A646DC" w:rsidP="00A646DC">
      <w:r w:rsidRPr="00A646DC">
        <w:t xml:space="preserve">«Александровск-Сахалинский район»                                                                   Е.В. Демидов  </w:t>
      </w:r>
    </w:p>
    <w:p w14:paraId="4507DC4E" w14:textId="77777777" w:rsidR="00A646DC" w:rsidRPr="00A646DC" w:rsidRDefault="00A646DC" w:rsidP="00A646DC">
      <w:pPr>
        <w:jc w:val="both"/>
      </w:pPr>
    </w:p>
    <w:p w14:paraId="599B6E3B" w14:textId="77777777" w:rsidR="00A646DC" w:rsidRPr="00A646DC" w:rsidRDefault="00A646DC" w:rsidP="00A646DC">
      <w:pPr>
        <w:jc w:val="both"/>
        <w:rPr>
          <w:bCs/>
        </w:rPr>
      </w:pPr>
      <w:r w:rsidRPr="00A646DC">
        <w:t>18 декабря 2024 года</w:t>
      </w:r>
    </w:p>
    <w:p w14:paraId="62FC2770" w14:textId="77777777" w:rsidR="00B365AB" w:rsidRDefault="00B365AB" w:rsidP="00B365AB">
      <w:pPr>
        <w:rPr>
          <w:color w:val="0070C0"/>
        </w:rPr>
      </w:pPr>
    </w:p>
    <w:p w14:paraId="0BAF4F53" w14:textId="5F82CC70" w:rsidR="00C900D4" w:rsidRDefault="00C900D4"/>
    <w:p w14:paraId="37E9C1C0" w14:textId="1DBAAD28" w:rsidR="00C900D4" w:rsidRDefault="00C900D4"/>
    <w:p w14:paraId="1D91992C" w14:textId="3EB72433" w:rsidR="00C900D4" w:rsidRDefault="00C900D4"/>
    <w:p w14:paraId="12F49F55" w14:textId="77777777" w:rsidR="00A646DC" w:rsidRDefault="00A646DC"/>
    <w:p w14:paraId="5EA7DD84" w14:textId="77777777" w:rsidR="009C0116" w:rsidRPr="008860E3" w:rsidRDefault="009C0116" w:rsidP="00C900D4">
      <w:pPr>
        <w:widowControl w:val="0"/>
        <w:jc w:val="right"/>
        <w:rPr>
          <w:snapToGrid w:val="0"/>
        </w:rPr>
      </w:pPr>
      <w:r w:rsidRPr="008860E3">
        <w:rPr>
          <w:snapToGrid w:val="0"/>
        </w:rPr>
        <w:lastRenderedPageBreak/>
        <w:t xml:space="preserve">Утверждено </w:t>
      </w:r>
    </w:p>
    <w:p w14:paraId="6ABAAA24" w14:textId="77777777" w:rsidR="008860E3" w:rsidRPr="008860E3" w:rsidRDefault="009C0116" w:rsidP="009C0116">
      <w:pPr>
        <w:widowControl w:val="0"/>
        <w:jc w:val="right"/>
        <w:rPr>
          <w:snapToGrid w:val="0"/>
        </w:rPr>
      </w:pPr>
      <w:r w:rsidRPr="008860E3">
        <w:rPr>
          <w:snapToGrid w:val="0"/>
        </w:rPr>
        <w:t>р</w:t>
      </w:r>
      <w:r w:rsidR="00C900D4" w:rsidRPr="008860E3">
        <w:rPr>
          <w:snapToGrid w:val="0"/>
        </w:rPr>
        <w:t>ешением</w:t>
      </w:r>
      <w:r w:rsidRPr="008860E3">
        <w:rPr>
          <w:snapToGrid w:val="0"/>
        </w:rPr>
        <w:t xml:space="preserve"> </w:t>
      </w:r>
      <w:r w:rsidR="00C900D4" w:rsidRPr="008860E3">
        <w:rPr>
          <w:snapToGrid w:val="0"/>
        </w:rPr>
        <w:t xml:space="preserve">Собрания </w:t>
      </w:r>
      <w:r w:rsidR="008860E3" w:rsidRPr="008860E3">
        <w:rPr>
          <w:snapToGrid w:val="0"/>
        </w:rPr>
        <w:t>городского округа</w:t>
      </w:r>
    </w:p>
    <w:p w14:paraId="04EFB90B" w14:textId="5F330D3C" w:rsidR="00C900D4" w:rsidRPr="008860E3" w:rsidRDefault="008860E3" w:rsidP="009C0116">
      <w:pPr>
        <w:widowControl w:val="0"/>
        <w:jc w:val="right"/>
        <w:rPr>
          <w:snapToGrid w:val="0"/>
        </w:rPr>
      </w:pPr>
      <w:r w:rsidRPr="008860E3">
        <w:rPr>
          <w:snapToGrid w:val="0"/>
        </w:rPr>
        <w:t>«</w:t>
      </w:r>
      <w:r w:rsidR="00C900D4" w:rsidRPr="008860E3">
        <w:rPr>
          <w:snapToGrid w:val="0"/>
        </w:rPr>
        <w:t>А</w:t>
      </w:r>
      <w:r w:rsidRPr="008860E3">
        <w:rPr>
          <w:snapToGrid w:val="0"/>
        </w:rPr>
        <w:t>лександровск-Сахалинский район»</w:t>
      </w:r>
      <w:r w:rsidR="00C900D4" w:rsidRPr="008860E3">
        <w:rPr>
          <w:snapToGrid w:val="0"/>
        </w:rPr>
        <w:t xml:space="preserve"> </w:t>
      </w:r>
    </w:p>
    <w:p w14:paraId="72F10E48" w14:textId="1831A18D" w:rsidR="00C900D4" w:rsidRDefault="00C900D4" w:rsidP="00C900D4">
      <w:pPr>
        <w:widowControl w:val="0"/>
        <w:jc w:val="right"/>
        <w:rPr>
          <w:snapToGrid w:val="0"/>
        </w:rPr>
      </w:pPr>
      <w:r w:rsidRPr="008860E3">
        <w:rPr>
          <w:snapToGrid w:val="0"/>
        </w:rPr>
        <w:t xml:space="preserve">от </w:t>
      </w:r>
      <w:r w:rsidR="00A646DC">
        <w:rPr>
          <w:snapToGrid w:val="0"/>
        </w:rPr>
        <w:t xml:space="preserve">18 </w:t>
      </w:r>
      <w:r w:rsidR="008860E3" w:rsidRPr="008860E3">
        <w:rPr>
          <w:snapToGrid w:val="0"/>
        </w:rPr>
        <w:t>декабря 2024 года</w:t>
      </w:r>
      <w:r w:rsidRPr="008860E3">
        <w:rPr>
          <w:snapToGrid w:val="0"/>
        </w:rPr>
        <w:t xml:space="preserve"> № </w:t>
      </w:r>
      <w:r w:rsidR="00A646DC">
        <w:rPr>
          <w:snapToGrid w:val="0"/>
        </w:rPr>
        <w:t>67</w:t>
      </w:r>
    </w:p>
    <w:p w14:paraId="3B42003A" w14:textId="77777777" w:rsidR="008860E3" w:rsidRPr="00BA1B6C" w:rsidRDefault="008860E3" w:rsidP="00C900D4">
      <w:pPr>
        <w:widowControl w:val="0"/>
        <w:jc w:val="right"/>
        <w:rPr>
          <w:snapToGrid w:val="0"/>
        </w:rPr>
      </w:pPr>
    </w:p>
    <w:p w14:paraId="24BDDAF7" w14:textId="77777777" w:rsidR="00C900D4" w:rsidRPr="00C900D4" w:rsidRDefault="00C900D4" w:rsidP="0072277C">
      <w:pPr>
        <w:widowControl w:val="0"/>
        <w:jc w:val="center"/>
        <w:rPr>
          <w:snapToGrid w:val="0"/>
        </w:rPr>
      </w:pPr>
    </w:p>
    <w:p w14:paraId="2286047B" w14:textId="025F4326" w:rsidR="00C900D4" w:rsidRDefault="0072277C" w:rsidP="0072277C">
      <w:pPr>
        <w:widowControl w:val="0"/>
        <w:shd w:val="clear" w:color="auto" w:fill="FFFFFF"/>
        <w:jc w:val="center"/>
        <w:rPr>
          <w:b/>
          <w:snapToGrid w:val="0"/>
        </w:rPr>
      </w:pPr>
      <w:r>
        <w:rPr>
          <w:b/>
          <w:snapToGrid w:val="0"/>
        </w:rPr>
        <w:t>ПОЛОЖЕНИЕ</w:t>
      </w:r>
    </w:p>
    <w:p w14:paraId="042D3B72" w14:textId="0C6349BA" w:rsidR="00C900D4" w:rsidRPr="0072277C" w:rsidRDefault="0072277C" w:rsidP="0072277C">
      <w:pPr>
        <w:widowControl w:val="0"/>
        <w:shd w:val="clear" w:color="auto" w:fill="FFFFFF"/>
        <w:jc w:val="center"/>
        <w:rPr>
          <w:b/>
          <w:snapToGrid w:val="0"/>
        </w:rPr>
      </w:pPr>
      <w:r>
        <w:rPr>
          <w:b/>
          <w:snapToGrid w:val="0"/>
        </w:rPr>
        <w:t>О ФИНАНСОВОМ УПРАВЛЕНИИ АЛЕКСАНДРОВСК-САХАЛИНСКОГО МУНИЦИПАЛЬНОГО ОКРУГА</w:t>
      </w:r>
    </w:p>
    <w:p w14:paraId="560A2A62" w14:textId="77777777" w:rsidR="0072277C" w:rsidRDefault="0072277C" w:rsidP="00C900D4">
      <w:pPr>
        <w:widowControl w:val="0"/>
        <w:shd w:val="clear" w:color="auto" w:fill="FFFFFF"/>
        <w:jc w:val="center"/>
        <w:rPr>
          <w:b/>
          <w:snapToGrid w:val="0"/>
        </w:rPr>
      </w:pPr>
    </w:p>
    <w:p w14:paraId="564E4048" w14:textId="41618A79" w:rsidR="00C900D4" w:rsidRPr="00C900D4" w:rsidRDefault="00C900D4" w:rsidP="00C900D4">
      <w:pPr>
        <w:widowControl w:val="0"/>
        <w:shd w:val="clear" w:color="auto" w:fill="FFFFFF"/>
        <w:jc w:val="center"/>
        <w:rPr>
          <w:b/>
          <w:snapToGrid w:val="0"/>
        </w:rPr>
      </w:pPr>
      <w:r w:rsidRPr="00C900D4">
        <w:rPr>
          <w:b/>
          <w:snapToGrid w:val="0"/>
        </w:rPr>
        <w:t>1. ОБЩИЕ ПОЛОЖЕНИЯ</w:t>
      </w:r>
    </w:p>
    <w:p w14:paraId="1304E905" w14:textId="77777777" w:rsidR="00C900D4" w:rsidRPr="00C900D4" w:rsidRDefault="00C900D4" w:rsidP="00C900D4">
      <w:pPr>
        <w:widowControl w:val="0"/>
        <w:shd w:val="clear" w:color="auto" w:fill="FFFFFF"/>
        <w:jc w:val="both"/>
        <w:rPr>
          <w:b/>
          <w:snapToGrid w:val="0"/>
        </w:rPr>
      </w:pPr>
    </w:p>
    <w:p w14:paraId="3E6C16A5" w14:textId="77777777" w:rsidR="00C900D4" w:rsidRPr="00C900D4" w:rsidRDefault="00C900D4" w:rsidP="0072277C">
      <w:pPr>
        <w:widowControl w:val="0"/>
        <w:shd w:val="clear" w:color="auto" w:fill="FFFFFF"/>
        <w:tabs>
          <w:tab w:val="left" w:pos="9923"/>
        </w:tabs>
        <w:ind w:firstLine="709"/>
        <w:jc w:val="both"/>
        <w:rPr>
          <w:snapToGrid w:val="0"/>
        </w:rPr>
      </w:pPr>
      <w:r w:rsidRPr="00C900D4">
        <w:rPr>
          <w:snapToGrid w:val="0"/>
        </w:rPr>
        <w:t>1.1. Финансовое управление Александровск-Сахалинского муниципального округа (далее по тексту - финансовое управление), на основании ст. 41 Устава Александровск-Сахалинского муниципального округа, является органом местного самоуправления Александровск-Сахалинского муниципального округа, обеспечивающим проведение единой бюджетной и финансовой политики и осуществляющим общее руководство организацией финансов в муниципальном округе.</w:t>
      </w:r>
    </w:p>
    <w:p w14:paraId="53AD89C3" w14:textId="77777777" w:rsidR="00C900D4" w:rsidRPr="00C900D4" w:rsidRDefault="00C900D4" w:rsidP="0072277C">
      <w:pPr>
        <w:widowControl w:val="0"/>
        <w:shd w:val="clear" w:color="auto" w:fill="FFFFFF"/>
        <w:tabs>
          <w:tab w:val="left" w:pos="9923"/>
        </w:tabs>
        <w:ind w:firstLine="709"/>
        <w:jc w:val="both"/>
        <w:rPr>
          <w:snapToGrid w:val="0"/>
        </w:rPr>
      </w:pPr>
      <w:r w:rsidRPr="00C900D4">
        <w:rPr>
          <w:snapToGrid w:val="0"/>
        </w:rPr>
        <w:t>1.2. Финансовое управление в своей деятельности подотчетно мэру Александровск-Сахалинского муниципального округа.</w:t>
      </w:r>
    </w:p>
    <w:p w14:paraId="438AE52B" w14:textId="77777777" w:rsidR="00C900D4" w:rsidRPr="00C900D4" w:rsidRDefault="00C900D4" w:rsidP="0072277C">
      <w:pPr>
        <w:widowControl w:val="0"/>
        <w:shd w:val="clear" w:color="auto" w:fill="FFFFFF"/>
        <w:tabs>
          <w:tab w:val="left" w:pos="1378"/>
        </w:tabs>
        <w:ind w:firstLine="709"/>
        <w:jc w:val="both"/>
        <w:rPr>
          <w:snapToGrid w:val="0"/>
        </w:rPr>
      </w:pPr>
      <w:r w:rsidRPr="00C900D4">
        <w:rPr>
          <w:snapToGrid w:val="0"/>
        </w:rPr>
        <w:t>1.3. В своей деятельности финансовое управление руководствуется Конституцией Российской Федерации, Бюджетным кодексом Российской Федерации, федеральными законами, указами и постановлениями  Президента Российской Федерации, приказами и постановлениями  Правительства Российской Федерации, приказами и распоряжениями Министерства финансов Российской Федерации, законами Сахалинской области, постановлениями и распоряжениями Правительства Сахалинской области, приказами и распоряжениями Министерства финансов Сахалинской области, решениями Собрания Александровск-Сахалинского муниципального округа, постановлениями и распоряжениями администрации Александровск-Сахалинского муниципального округа, а также настоящим Положением.</w:t>
      </w:r>
    </w:p>
    <w:p w14:paraId="4286689B" w14:textId="77777777" w:rsidR="00C900D4" w:rsidRPr="00C900D4" w:rsidRDefault="00C900D4" w:rsidP="0072277C">
      <w:pPr>
        <w:widowControl w:val="0"/>
        <w:shd w:val="clear" w:color="auto" w:fill="FFFFFF"/>
        <w:tabs>
          <w:tab w:val="left" w:pos="1253"/>
        </w:tabs>
        <w:ind w:firstLine="709"/>
        <w:jc w:val="both"/>
        <w:rPr>
          <w:snapToGrid w:val="0"/>
        </w:rPr>
      </w:pPr>
      <w:r w:rsidRPr="00C900D4">
        <w:rPr>
          <w:snapToGrid w:val="0"/>
        </w:rPr>
        <w:t>1.4. Положение о финансовом управлении, изменения и дополнения, вносимые в него, утверждаются Собранием Александровск-Сахалинского муниципального округа.</w:t>
      </w:r>
    </w:p>
    <w:p w14:paraId="3967CED0" w14:textId="77777777" w:rsidR="00C900D4" w:rsidRPr="00C900D4" w:rsidRDefault="00C900D4" w:rsidP="0072277C">
      <w:pPr>
        <w:widowControl w:val="0"/>
        <w:shd w:val="clear" w:color="auto" w:fill="FFFFFF"/>
        <w:tabs>
          <w:tab w:val="left" w:pos="1378"/>
        </w:tabs>
        <w:ind w:firstLine="709"/>
        <w:jc w:val="both"/>
        <w:rPr>
          <w:snapToGrid w:val="0"/>
        </w:rPr>
      </w:pPr>
      <w:r w:rsidRPr="00C900D4">
        <w:rPr>
          <w:snapToGrid w:val="0"/>
        </w:rPr>
        <w:t>1.5. Финансовое управление возглавляет начальник, который назначается на должность и освобождается от должности мэром Александровск-Сахалинского муниципального округа. Начальник осуществляет общее руководство деятельностью финансового управления на основе единоначалия, и несет персональную ответственность за выполнение функций и задач, возложенных на финансовое управление.</w:t>
      </w:r>
    </w:p>
    <w:p w14:paraId="5E75C67F" w14:textId="77777777" w:rsidR="00C900D4" w:rsidRPr="00C900D4" w:rsidRDefault="00C900D4" w:rsidP="0072277C">
      <w:pPr>
        <w:widowControl w:val="0"/>
        <w:shd w:val="clear" w:color="auto" w:fill="FFFFFF"/>
        <w:tabs>
          <w:tab w:val="left" w:pos="1406"/>
        </w:tabs>
        <w:ind w:firstLine="709"/>
        <w:jc w:val="both"/>
        <w:rPr>
          <w:snapToGrid w:val="0"/>
        </w:rPr>
      </w:pPr>
      <w:r w:rsidRPr="00C900D4">
        <w:rPr>
          <w:snapToGrid w:val="0"/>
        </w:rPr>
        <w:t>1.6. Начальник имеет одного заместителя, выполняющего функции начальника отдела бюджетной политики (заместитель начальника финансового управления – начальник отдела бюджетной политики), назначает его на должность и освобождает от должности по согласованию с мэром Александровск-Сахалинского муниципального округа.</w:t>
      </w:r>
    </w:p>
    <w:p w14:paraId="674CD42B" w14:textId="77777777" w:rsidR="00C900D4" w:rsidRPr="00C900D4" w:rsidRDefault="00C900D4" w:rsidP="0072277C">
      <w:pPr>
        <w:widowControl w:val="0"/>
        <w:shd w:val="clear" w:color="auto" w:fill="FFFFFF"/>
        <w:tabs>
          <w:tab w:val="left" w:pos="1416"/>
        </w:tabs>
        <w:ind w:firstLine="709"/>
        <w:jc w:val="both"/>
        <w:rPr>
          <w:snapToGrid w:val="0"/>
        </w:rPr>
      </w:pPr>
      <w:r w:rsidRPr="00C900D4">
        <w:rPr>
          <w:snapToGrid w:val="0"/>
        </w:rPr>
        <w:t>1.7. Расходы на содержание финансового управления осуществляется за счет средств бюджета Александровск-Сахалинского муниципального округа в пределах доведенных лимитов бюджетных обязательств на текущий год и плановый период.</w:t>
      </w:r>
    </w:p>
    <w:p w14:paraId="09747441" w14:textId="77777777" w:rsidR="00C900D4" w:rsidRPr="00C900D4" w:rsidRDefault="00C900D4" w:rsidP="0072277C">
      <w:pPr>
        <w:widowControl w:val="0"/>
        <w:shd w:val="clear" w:color="auto" w:fill="FFFFFF"/>
        <w:tabs>
          <w:tab w:val="left" w:pos="1416"/>
        </w:tabs>
        <w:ind w:firstLine="709"/>
        <w:jc w:val="both"/>
        <w:rPr>
          <w:snapToGrid w:val="0"/>
        </w:rPr>
      </w:pPr>
      <w:r w:rsidRPr="00C900D4">
        <w:rPr>
          <w:snapToGrid w:val="0"/>
        </w:rPr>
        <w:t>1.8. Финансовое управление является юридическим лицом, имеет лицевые счета, открытые в финансовом управлении, имеет самостоятельный баланс, имеет гербовую печать со своим наименованием, штампы и бланки.</w:t>
      </w:r>
    </w:p>
    <w:p w14:paraId="539C940A" w14:textId="77777777" w:rsidR="00C900D4" w:rsidRPr="00C900D4" w:rsidRDefault="00C900D4" w:rsidP="0072277C">
      <w:pPr>
        <w:widowControl w:val="0"/>
        <w:shd w:val="clear" w:color="auto" w:fill="FFFFFF"/>
        <w:tabs>
          <w:tab w:val="left" w:pos="1416"/>
        </w:tabs>
        <w:ind w:firstLine="709"/>
        <w:jc w:val="both"/>
        <w:rPr>
          <w:snapToGrid w:val="0"/>
        </w:rPr>
      </w:pPr>
      <w:r w:rsidRPr="00C900D4">
        <w:rPr>
          <w:snapToGrid w:val="0"/>
        </w:rPr>
        <w:t>1.9. Организационно-правовая форма финансового управления как юридического лица – муниципальное казенное учреждение.</w:t>
      </w:r>
    </w:p>
    <w:p w14:paraId="38E826D7" w14:textId="77777777" w:rsidR="00C900D4" w:rsidRPr="00C900D4" w:rsidRDefault="00C900D4" w:rsidP="0072277C">
      <w:pPr>
        <w:widowControl w:val="0"/>
        <w:shd w:val="clear" w:color="auto" w:fill="FFFFFF"/>
        <w:tabs>
          <w:tab w:val="left" w:pos="1416"/>
        </w:tabs>
        <w:ind w:firstLine="709"/>
        <w:jc w:val="both"/>
        <w:rPr>
          <w:snapToGrid w:val="0"/>
        </w:rPr>
      </w:pPr>
      <w:r w:rsidRPr="00C900D4">
        <w:rPr>
          <w:snapToGrid w:val="0"/>
        </w:rPr>
        <w:t xml:space="preserve">1.10. Имущество финансового управления является собственностью муниципального округа и закреплено за ним на праве оперативного управления. </w:t>
      </w:r>
    </w:p>
    <w:p w14:paraId="3D26CC77" w14:textId="77777777" w:rsidR="00C900D4" w:rsidRPr="00C900D4" w:rsidRDefault="00C900D4" w:rsidP="0072277C">
      <w:pPr>
        <w:widowControl w:val="0"/>
        <w:shd w:val="clear" w:color="auto" w:fill="FFFFFF"/>
        <w:tabs>
          <w:tab w:val="left" w:pos="1416"/>
        </w:tabs>
        <w:ind w:firstLine="709"/>
        <w:jc w:val="both"/>
        <w:rPr>
          <w:snapToGrid w:val="0"/>
        </w:rPr>
      </w:pPr>
      <w:r w:rsidRPr="00C900D4">
        <w:rPr>
          <w:snapToGrid w:val="0"/>
        </w:rPr>
        <w:lastRenderedPageBreak/>
        <w:t>1.11. Полное официальное наименование финансового управления – финансовое управление Александровск-Сахалинского муниципального округа, сокращенное наименование – ФО 02.</w:t>
      </w:r>
    </w:p>
    <w:p w14:paraId="147EBA37" w14:textId="77777777" w:rsidR="00C900D4" w:rsidRPr="00C900D4" w:rsidRDefault="00C900D4" w:rsidP="0072277C">
      <w:pPr>
        <w:widowControl w:val="0"/>
        <w:shd w:val="clear" w:color="auto" w:fill="FFFFFF"/>
        <w:tabs>
          <w:tab w:val="left" w:pos="1416"/>
        </w:tabs>
        <w:ind w:firstLine="709"/>
        <w:jc w:val="both"/>
        <w:rPr>
          <w:snapToGrid w:val="0"/>
        </w:rPr>
      </w:pPr>
      <w:r w:rsidRPr="00C900D4">
        <w:rPr>
          <w:snapToGrid w:val="0"/>
        </w:rPr>
        <w:t xml:space="preserve">1.12. Местонахождение финансового управления: 694420, Сахалинская область, г. Александровск-Сахалинский, ул. Советская, 7. </w:t>
      </w:r>
    </w:p>
    <w:p w14:paraId="5CBA804F" w14:textId="77777777" w:rsidR="00C900D4" w:rsidRPr="00C900D4" w:rsidRDefault="00C900D4" w:rsidP="00C900D4">
      <w:pPr>
        <w:widowControl w:val="0"/>
        <w:shd w:val="clear" w:color="auto" w:fill="FFFFFF"/>
        <w:tabs>
          <w:tab w:val="left" w:pos="1416"/>
        </w:tabs>
        <w:ind w:firstLine="851"/>
        <w:jc w:val="both"/>
        <w:rPr>
          <w:snapToGrid w:val="0"/>
        </w:rPr>
      </w:pPr>
    </w:p>
    <w:p w14:paraId="79D9369B" w14:textId="77777777" w:rsidR="00C900D4" w:rsidRPr="00C900D4" w:rsidRDefault="00C900D4" w:rsidP="00C900D4">
      <w:pPr>
        <w:widowControl w:val="0"/>
        <w:shd w:val="clear" w:color="auto" w:fill="FFFFFF"/>
        <w:ind w:firstLine="851"/>
        <w:jc w:val="center"/>
        <w:rPr>
          <w:b/>
          <w:snapToGrid w:val="0"/>
        </w:rPr>
      </w:pPr>
      <w:r w:rsidRPr="00C900D4">
        <w:rPr>
          <w:b/>
          <w:snapToGrid w:val="0"/>
        </w:rPr>
        <w:t>2. ОСНОВНЫЕ ЗАДАЧИ ФИНАНСОВОГО УПРАВЛЕНИЯ</w:t>
      </w:r>
    </w:p>
    <w:p w14:paraId="1D10C555" w14:textId="77777777" w:rsidR="00C900D4" w:rsidRPr="00C900D4" w:rsidRDefault="00C900D4" w:rsidP="00C900D4">
      <w:pPr>
        <w:widowControl w:val="0"/>
        <w:shd w:val="clear" w:color="auto" w:fill="FFFFFF"/>
        <w:jc w:val="both"/>
        <w:rPr>
          <w:snapToGrid w:val="0"/>
        </w:rPr>
      </w:pPr>
    </w:p>
    <w:p w14:paraId="276F0C72" w14:textId="77777777" w:rsidR="00C900D4" w:rsidRPr="00C900D4" w:rsidRDefault="00C900D4" w:rsidP="008B2B40">
      <w:pPr>
        <w:widowControl w:val="0"/>
        <w:shd w:val="clear" w:color="auto" w:fill="FFFFFF"/>
        <w:ind w:firstLine="709"/>
        <w:jc w:val="both"/>
        <w:rPr>
          <w:snapToGrid w:val="0"/>
        </w:rPr>
      </w:pPr>
      <w:r w:rsidRPr="00C900D4">
        <w:rPr>
          <w:snapToGrid w:val="0"/>
        </w:rPr>
        <w:t>2.1. Обеспечение реализации основных направлений единой финансовой и бюджетной политики на территории Александровск-Сахалинского муниципального округа.</w:t>
      </w:r>
    </w:p>
    <w:p w14:paraId="6A3D3E97" w14:textId="77777777" w:rsidR="00C900D4" w:rsidRPr="00C900D4" w:rsidRDefault="00C900D4" w:rsidP="008B2B40">
      <w:pPr>
        <w:widowControl w:val="0"/>
        <w:shd w:val="clear" w:color="auto" w:fill="FFFFFF"/>
        <w:ind w:firstLine="709"/>
        <w:jc w:val="both"/>
        <w:rPr>
          <w:snapToGrid w:val="0"/>
        </w:rPr>
      </w:pPr>
      <w:r w:rsidRPr="00C900D4">
        <w:rPr>
          <w:snapToGrid w:val="0"/>
        </w:rPr>
        <w:t>2.2. Разработка и реализация мероприятий в части реформирования финансов, повышения эффективности бюджетных расходов Александровск-Сахалинского муниципального округа.</w:t>
      </w:r>
    </w:p>
    <w:p w14:paraId="4A970424" w14:textId="77777777" w:rsidR="00C900D4" w:rsidRPr="00C900D4" w:rsidRDefault="00C900D4" w:rsidP="008B2B40">
      <w:pPr>
        <w:widowControl w:val="0"/>
        <w:shd w:val="clear" w:color="auto" w:fill="FFFFFF"/>
        <w:ind w:firstLine="709"/>
        <w:jc w:val="both"/>
        <w:rPr>
          <w:snapToGrid w:val="0"/>
        </w:rPr>
      </w:pPr>
      <w:r w:rsidRPr="00C900D4">
        <w:rPr>
          <w:snapToGrid w:val="0"/>
        </w:rPr>
        <w:t>2.3. Осуществление общей организации и управление бюджетным процессом, координация деятельности его участников по составлению, рассмотрению, утверждению и исполнению бюджета Александровск-Сахалинского муниципального округа.</w:t>
      </w:r>
    </w:p>
    <w:p w14:paraId="1E86B864" w14:textId="77777777" w:rsidR="00C900D4" w:rsidRPr="00C900D4" w:rsidRDefault="00C900D4" w:rsidP="008B2B40">
      <w:pPr>
        <w:widowControl w:val="0"/>
        <w:autoSpaceDE w:val="0"/>
        <w:autoSpaceDN w:val="0"/>
        <w:adjustRightInd w:val="0"/>
        <w:ind w:firstLine="709"/>
        <w:jc w:val="both"/>
        <w:rPr>
          <w:rFonts w:eastAsiaTheme="minorHAnsi"/>
          <w:lang w:eastAsia="en-US"/>
        </w:rPr>
      </w:pPr>
      <w:r w:rsidRPr="00C900D4">
        <w:rPr>
          <w:snapToGrid w:val="0"/>
        </w:rPr>
        <w:t xml:space="preserve">2.4. Составление проекта бюджета Александровск-Сахалинского муниципального округа </w:t>
      </w:r>
      <w:r w:rsidRPr="00C900D4">
        <w:rPr>
          <w:rFonts w:eastAsiaTheme="minorHAnsi"/>
          <w:lang w:eastAsia="en-US"/>
        </w:rPr>
        <w:t>и обеспечение в установленном порядке организации исполнения бюджета и источников финансирования дефицита бюджета, составление отчета об исполнении бюджета.</w:t>
      </w:r>
    </w:p>
    <w:p w14:paraId="315C899A" w14:textId="77777777" w:rsidR="00C900D4" w:rsidRPr="00C900D4" w:rsidRDefault="00C900D4" w:rsidP="008B2B40">
      <w:pPr>
        <w:widowControl w:val="0"/>
        <w:shd w:val="clear" w:color="auto" w:fill="FFFFFF"/>
        <w:ind w:firstLine="709"/>
        <w:jc w:val="both"/>
        <w:rPr>
          <w:snapToGrid w:val="0"/>
        </w:rPr>
      </w:pPr>
      <w:r w:rsidRPr="00C900D4">
        <w:rPr>
          <w:snapToGrid w:val="0"/>
        </w:rPr>
        <w:t>2.5. Концентрация финансовых ресурсов на приоритетных направлениях социально-экономического развития Александровск-Сахалинского муниципального округа, целевое финансирование муниципальных потребностей и, переданных на исполнение, государственных полномочий.</w:t>
      </w:r>
    </w:p>
    <w:p w14:paraId="4617B867" w14:textId="77777777" w:rsidR="00C900D4" w:rsidRPr="00C900D4" w:rsidRDefault="00C900D4" w:rsidP="008B2B40">
      <w:pPr>
        <w:widowControl w:val="0"/>
        <w:shd w:val="clear" w:color="auto" w:fill="FFFFFF"/>
        <w:ind w:firstLine="709"/>
        <w:jc w:val="both"/>
        <w:rPr>
          <w:snapToGrid w:val="0"/>
        </w:rPr>
      </w:pPr>
      <w:r w:rsidRPr="00C900D4">
        <w:rPr>
          <w:snapToGrid w:val="0"/>
        </w:rPr>
        <w:t>2.6. Совершенствование методов бюджетного планирования и финансирования расходов.</w:t>
      </w:r>
    </w:p>
    <w:p w14:paraId="170A30FF" w14:textId="77777777" w:rsidR="00C900D4" w:rsidRPr="00C900D4" w:rsidRDefault="00C900D4" w:rsidP="008B2B40">
      <w:pPr>
        <w:widowControl w:val="0"/>
        <w:shd w:val="clear" w:color="auto" w:fill="FFFFFF"/>
        <w:ind w:firstLine="709"/>
        <w:jc w:val="both"/>
        <w:rPr>
          <w:snapToGrid w:val="0"/>
        </w:rPr>
      </w:pPr>
      <w:r w:rsidRPr="00C900D4">
        <w:rPr>
          <w:snapToGrid w:val="0"/>
        </w:rPr>
        <w:t>2.7. Осуществление, совместно с другими органами местного самоуправления, анализа экономической и финансовой ситуации в Александровск-Сахалинском муниципальном округе, а также перспектив его развития.</w:t>
      </w:r>
    </w:p>
    <w:p w14:paraId="7D06577D" w14:textId="77777777" w:rsidR="00C900D4" w:rsidRPr="00C900D4" w:rsidRDefault="00C900D4" w:rsidP="008B2B40">
      <w:pPr>
        <w:widowControl w:val="0"/>
        <w:shd w:val="clear" w:color="auto" w:fill="FFFFFF"/>
        <w:ind w:firstLine="709"/>
        <w:jc w:val="both"/>
        <w:rPr>
          <w:snapToGrid w:val="0"/>
        </w:rPr>
      </w:pPr>
      <w:r w:rsidRPr="00C900D4">
        <w:rPr>
          <w:snapToGrid w:val="0"/>
        </w:rPr>
        <w:t>2.8. Обеспечение рационального и эффективного использования бюджетных средств и осуществление, в пределах своей компетенции, контроля за использованием и сохранностью финансовых и материальных ресурсов, правильностью определения потребности в бюджетных средствах и принятием бюджетных обязательств.</w:t>
      </w:r>
    </w:p>
    <w:p w14:paraId="775740BB" w14:textId="77777777" w:rsidR="00C900D4" w:rsidRPr="00C900D4" w:rsidRDefault="00C900D4" w:rsidP="008B2B40">
      <w:pPr>
        <w:widowControl w:val="0"/>
        <w:shd w:val="clear" w:color="auto" w:fill="FFFFFF"/>
        <w:ind w:firstLine="709"/>
        <w:jc w:val="both"/>
        <w:rPr>
          <w:snapToGrid w:val="0"/>
        </w:rPr>
      </w:pPr>
      <w:r w:rsidRPr="00C900D4">
        <w:rPr>
          <w:snapToGrid w:val="0"/>
        </w:rPr>
        <w:t>2.9. Взаимодействие в пределах своих полномочий с территориальными органами Федерального казначейства, органами налоговой службы, органами финансового надзора.</w:t>
      </w:r>
    </w:p>
    <w:p w14:paraId="695B3C8B" w14:textId="77777777" w:rsidR="00C900D4" w:rsidRPr="00C900D4" w:rsidRDefault="00C900D4" w:rsidP="008B2B40">
      <w:pPr>
        <w:widowControl w:val="0"/>
        <w:shd w:val="clear" w:color="auto" w:fill="FFFFFF"/>
        <w:ind w:firstLine="709"/>
        <w:jc w:val="both"/>
        <w:rPr>
          <w:snapToGrid w:val="0"/>
        </w:rPr>
      </w:pPr>
      <w:r w:rsidRPr="00C900D4">
        <w:rPr>
          <w:snapToGrid w:val="0"/>
        </w:rPr>
        <w:t>2.10. Осуществление мониторинга финансирования муниципальных программ Александровск-Сахалинского муниципального округа, подготовка аналитических материалов по использованию бюджетных средств, выделяемых на их выполнение.</w:t>
      </w:r>
    </w:p>
    <w:p w14:paraId="6C2E8F03" w14:textId="77777777" w:rsidR="00C900D4" w:rsidRPr="00C900D4" w:rsidRDefault="00C900D4" w:rsidP="00C900D4">
      <w:pPr>
        <w:widowControl w:val="0"/>
        <w:shd w:val="clear" w:color="auto" w:fill="FFFFFF"/>
        <w:ind w:firstLine="851"/>
        <w:jc w:val="both"/>
        <w:rPr>
          <w:snapToGrid w:val="0"/>
        </w:rPr>
      </w:pPr>
    </w:p>
    <w:p w14:paraId="51316338" w14:textId="77777777" w:rsidR="00C900D4" w:rsidRPr="00C900D4" w:rsidRDefault="00C900D4" w:rsidP="00C900D4">
      <w:pPr>
        <w:widowControl w:val="0"/>
        <w:shd w:val="clear" w:color="auto" w:fill="FFFFFF"/>
        <w:ind w:firstLine="851"/>
        <w:jc w:val="center"/>
        <w:rPr>
          <w:b/>
          <w:snapToGrid w:val="0"/>
        </w:rPr>
      </w:pPr>
      <w:r w:rsidRPr="00C900D4">
        <w:rPr>
          <w:b/>
          <w:snapToGrid w:val="0"/>
        </w:rPr>
        <w:t>3. ФУНКЦИИ ФИНАНСОВОГО УПРАВЛЕНИЯ</w:t>
      </w:r>
    </w:p>
    <w:p w14:paraId="6EB8425E" w14:textId="77777777" w:rsidR="00C900D4" w:rsidRPr="00C900D4" w:rsidRDefault="00C900D4" w:rsidP="00C900D4">
      <w:pPr>
        <w:ind w:firstLine="709"/>
        <w:jc w:val="both"/>
        <w:rPr>
          <w:rFonts w:eastAsiaTheme="minorHAnsi"/>
          <w:lang w:eastAsia="en-US"/>
        </w:rPr>
      </w:pPr>
    </w:p>
    <w:p w14:paraId="2DD706FC"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В соответствии с поставленными задачами финансовое управление осуществляет следующие функции:</w:t>
      </w:r>
    </w:p>
    <w:p w14:paraId="2D33CEAF"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xml:space="preserve">3.1. организует составление и осуществляет непосредственное составление проекта бюджета </w:t>
      </w:r>
      <w:r w:rsidRPr="00C900D4">
        <w:rPr>
          <w:snapToGrid w:val="0"/>
        </w:rPr>
        <w:t xml:space="preserve">Александровск-Сахалинского </w:t>
      </w:r>
      <w:r w:rsidRPr="00C900D4">
        <w:rPr>
          <w:rFonts w:eastAsiaTheme="minorHAnsi"/>
          <w:lang w:eastAsia="en-US"/>
        </w:rPr>
        <w:t xml:space="preserve">муниципального округа и представляет его мэру с необходимыми документами и материалами для внесения в Собрание </w:t>
      </w:r>
      <w:r w:rsidRPr="00C900D4">
        <w:rPr>
          <w:snapToGrid w:val="0"/>
        </w:rPr>
        <w:t xml:space="preserve">Александровск-Сахалинского </w:t>
      </w:r>
      <w:r w:rsidRPr="00C900D4">
        <w:rPr>
          <w:rFonts w:eastAsiaTheme="minorHAnsi"/>
          <w:lang w:eastAsia="en-US"/>
        </w:rPr>
        <w:t>муниципального округа.</w:t>
      </w:r>
    </w:p>
    <w:p w14:paraId="378CE0F2"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xml:space="preserve">3.2. Организует исполнение бюджета </w:t>
      </w:r>
      <w:r w:rsidRPr="00C900D4">
        <w:rPr>
          <w:snapToGrid w:val="0"/>
        </w:rPr>
        <w:t xml:space="preserve">Александровск-Сахалинского </w:t>
      </w:r>
      <w:r w:rsidRPr="00C900D4">
        <w:rPr>
          <w:rFonts w:eastAsiaTheme="minorHAnsi"/>
          <w:lang w:eastAsia="en-US"/>
        </w:rPr>
        <w:t>муниципального округа и источников финансирования дефицита бюджета.</w:t>
      </w:r>
    </w:p>
    <w:p w14:paraId="329E87CB"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xml:space="preserve">3.3. Разрабатывает порядок и сроки предоставления участниками бюджетного процесса прогнозных расчетов по доходам, обоснований бюджетных ассигнований и </w:t>
      </w:r>
      <w:r w:rsidRPr="00C900D4">
        <w:rPr>
          <w:rFonts w:eastAsiaTheme="minorHAnsi"/>
          <w:lang w:eastAsia="en-US"/>
        </w:rPr>
        <w:lastRenderedPageBreak/>
        <w:t xml:space="preserve">других материалов, необходимых для подготовки проекта бюджета </w:t>
      </w:r>
      <w:r w:rsidRPr="00C900D4">
        <w:rPr>
          <w:snapToGrid w:val="0"/>
        </w:rPr>
        <w:t xml:space="preserve">Александровск-Сахалинского </w:t>
      </w:r>
      <w:r w:rsidRPr="00C900D4">
        <w:rPr>
          <w:rFonts w:eastAsiaTheme="minorHAnsi"/>
          <w:lang w:eastAsia="en-US"/>
        </w:rPr>
        <w:t>муниципального округа.</w:t>
      </w:r>
    </w:p>
    <w:p w14:paraId="06CC5576"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xml:space="preserve">3.4. Разрабатывает и представляет на утверждение мэру основные направления бюджетной и налоговой политики </w:t>
      </w:r>
      <w:r w:rsidRPr="00C900D4">
        <w:rPr>
          <w:snapToGrid w:val="0"/>
        </w:rPr>
        <w:t xml:space="preserve">Александровск-Сахалинского </w:t>
      </w:r>
      <w:r w:rsidRPr="00C900D4">
        <w:rPr>
          <w:rFonts w:eastAsiaTheme="minorHAnsi"/>
          <w:lang w:eastAsia="en-US"/>
        </w:rPr>
        <w:t>муниципального округа.</w:t>
      </w:r>
    </w:p>
    <w:p w14:paraId="67F733C1" w14:textId="77777777" w:rsidR="00C900D4" w:rsidRPr="00C900D4" w:rsidRDefault="00C900D4" w:rsidP="008B2B40">
      <w:pPr>
        <w:widowControl w:val="0"/>
        <w:autoSpaceDE w:val="0"/>
        <w:autoSpaceDN w:val="0"/>
        <w:adjustRightInd w:val="0"/>
        <w:ind w:firstLine="709"/>
        <w:jc w:val="both"/>
        <w:rPr>
          <w:rFonts w:eastAsiaTheme="minorHAnsi"/>
          <w:lang w:eastAsia="en-US"/>
        </w:rPr>
      </w:pPr>
      <w:r w:rsidRPr="00C900D4">
        <w:rPr>
          <w:rFonts w:eastAsiaTheme="minorHAnsi"/>
          <w:lang w:eastAsia="en-US"/>
        </w:rPr>
        <w:t>3.5. Устанавливает порядок составления и ведения сводной бюджетной росписи и бюджетных росписей главных распорядителей бюджетных средств, включая внесение изменений в них.</w:t>
      </w:r>
    </w:p>
    <w:p w14:paraId="1189738B" w14:textId="77777777" w:rsidR="00C900D4" w:rsidRPr="00C900D4" w:rsidRDefault="00C900D4" w:rsidP="008B2B40">
      <w:pPr>
        <w:widowControl w:val="0"/>
        <w:autoSpaceDE w:val="0"/>
        <w:autoSpaceDN w:val="0"/>
        <w:adjustRightInd w:val="0"/>
        <w:ind w:firstLine="709"/>
        <w:jc w:val="both"/>
        <w:rPr>
          <w:rFonts w:eastAsiaTheme="minorHAnsi"/>
          <w:lang w:eastAsia="en-US"/>
        </w:rPr>
      </w:pPr>
      <w:r w:rsidRPr="00C900D4">
        <w:rPr>
          <w:rFonts w:eastAsiaTheme="minorHAnsi"/>
          <w:lang w:eastAsia="en-US"/>
        </w:rPr>
        <w:t xml:space="preserve">3.6. Составляет и ведет сводную бюджетную роспись и изменения в нее, направляет сводную бюджетную роспись для сведения в контрольно-счетную палату </w:t>
      </w:r>
      <w:r w:rsidRPr="00C900D4">
        <w:rPr>
          <w:snapToGrid w:val="0"/>
        </w:rPr>
        <w:t>Александровск-Сахалинского</w:t>
      </w:r>
      <w:r w:rsidRPr="00C900D4">
        <w:rPr>
          <w:rFonts w:eastAsiaTheme="minorHAnsi"/>
          <w:lang w:eastAsia="en-US"/>
        </w:rPr>
        <w:t xml:space="preserve"> муниципального округа.</w:t>
      </w:r>
    </w:p>
    <w:p w14:paraId="61225BB5" w14:textId="77777777" w:rsidR="00C900D4" w:rsidRPr="00C900D4" w:rsidRDefault="00C900D4" w:rsidP="008B2B40">
      <w:pPr>
        <w:widowControl w:val="0"/>
        <w:autoSpaceDE w:val="0"/>
        <w:autoSpaceDN w:val="0"/>
        <w:adjustRightInd w:val="0"/>
        <w:ind w:firstLine="709"/>
        <w:jc w:val="both"/>
        <w:rPr>
          <w:rFonts w:eastAsiaTheme="minorHAnsi"/>
          <w:lang w:eastAsia="en-US"/>
        </w:rPr>
      </w:pPr>
      <w:r w:rsidRPr="00C900D4">
        <w:rPr>
          <w:rFonts w:eastAsiaTheme="minorHAnsi"/>
          <w:lang w:eastAsia="en-US"/>
        </w:rPr>
        <w:t>3.7. Устанавливает порядок доведения бюджетных ассигнований и лимитов бюджетных обязательств до главных распорядителей бюджетных средств.</w:t>
      </w:r>
    </w:p>
    <w:p w14:paraId="7E252224"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xml:space="preserve">3.8. Разрабатывает и устанавливает порядок и методику планирования бюджетных ассигнований </w:t>
      </w:r>
      <w:r w:rsidRPr="00C900D4">
        <w:rPr>
          <w:snapToGrid w:val="0"/>
        </w:rPr>
        <w:t xml:space="preserve">Александровск-Сахалинского </w:t>
      </w:r>
      <w:r w:rsidRPr="00C900D4">
        <w:rPr>
          <w:rFonts w:eastAsiaTheme="minorHAnsi"/>
          <w:lang w:eastAsia="en-US"/>
        </w:rPr>
        <w:t>муниципального округа.</w:t>
      </w:r>
    </w:p>
    <w:p w14:paraId="719BB4CA"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xml:space="preserve">3.9. Осуществляет непосредственное составление годового отчета об исполнении бюджета </w:t>
      </w:r>
      <w:r w:rsidRPr="00C900D4">
        <w:rPr>
          <w:snapToGrid w:val="0"/>
        </w:rPr>
        <w:t xml:space="preserve">Александровск-Сахалинского </w:t>
      </w:r>
      <w:r w:rsidRPr="00C900D4">
        <w:rPr>
          <w:rFonts w:eastAsiaTheme="minorHAnsi"/>
          <w:lang w:eastAsia="en-US"/>
        </w:rPr>
        <w:t xml:space="preserve">муниципального округа и направляет его в Министерство финансов Сахалинской области и мэру </w:t>
      </w:r>
      <w:r w:rsidRPr="00C900D4">
        <w:rPr>
          <w:snapToGrid w:val="0"/>
        </w:rPr>
        <w:t>Александровск-Сахалинского</w:t>
      </w:r>
      <w:r w:rsidRPr="00C900D4">
        <w:rPr>
          <w:rFonts w:eastAsiaTheme="minorHAnsi"/>
          <w:lang w:eastAsia="en-US"/>
        </w:rPr>
        <w:t xml:space="preserve"> муниципального округа для внесения в Собрание </w:t>
      </w:r>
      <w:r w:rsidRPr="00C900D4">
        <w:rPr>
          <w:snapToGrid w:val="0"/>
        </w:rPr>
        <w:t xml:space="preserve">Александровск-Сахалинского </w:t>
      </w:r>
      <w:r w:rsidRPr="00C900D4">
        <w:rPr>
          <w:rFonts w:eastAsiaTheme="minorHAnsi"/>
          <w:lang w:eastAsia="en-US"/>
        </w:rPr>
        <w:t>муниципального округа.</w:t>
      </w:r>
    </w:p>
    <w:p w14:paraId="7D739101"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3.10. Осуществляет методическое руководство при составлении проекта бюджета, исполнении бюджета и составлении бюджетной и бухгалтерской отчетности.</w:t>
      </w:r>
    </w:p>
    <w:p w14:paraId="558EDBA8"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xml:space="preserve">3.11. На этапе составления и рассмотрения проекта бюджета </w:t>
      </w:r>
      <w:r w:rsidRPr="00C900D4">
        <w:rPr>
          <w:snapToGrid w:val="0"/>
        </w:rPr>
        <w:t xml:space="preserve">Александровск-Сахалинского </w:t>
      </w:r>
      <w:r w:rsidRPr="00C900D4">
        <w:rPr>
          <w:rFonts w:eastAsiaTheme="minorHAnsi"/>
          <w:lang w:eastAsia="en-US"/>
        </w:rPr>
        <w:t>муниципального округа проводит анализ обоснований бюджетных ассигнований, предоставленных главными распорядителями бюджетных средств.</w:t>
      </w:r>
    </w:p>
    <w:p w14:paraId="648DA574"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xml:space="preserve">3.12.  Совместно с администрацией и Собранием </w:t>
      </w:r>
      <w:r w:rsidRPr="00C900D4">
        <w:rPr>
          <w:snapToGrid w:val="0"/>
        </w:rPr>
        <w:t xml:space="preserve">Александровск-Сахалинского </w:t>
      </w:r>
      <w:r w:rsidRPr="00C900D4">
        <w:rPr>
          <w:rFonts w:eastAsiaTheme="minorHAnsi"/>
          <w:lang w:eastAsia="en-US"/>
        </w:rPr>
        <w:t xml:space="preserve">муниципального округа обеспечивает организацию и проведение публичных слушаний по проекту бюджета муниципального округа и отчету о его исполнении. </w:t>
      </w:r>
    </w:p>
    <w:p w14:paraId="291142C9"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xml:space="preserve"> 3.13. Организует работу по повышению прозрачности и открытости бюджетного процесса, разрабатывает «Бюджет для граждан».</w:t>
      </w:r>
    </w:p>
    <w:p w14:paraId="163BE539"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xml:space="preserve">3.14. Во взаимодействии с администраторами доходов всех уровней, территориальными федеральными органами исполнительной власти разрабатывает мероприятия, направленные на пополнение доходов бюджета </w:t>
      </w:r>
      <w:r w:rsidRPr="00C900D4">
        <w:rPr>
          <w:snapToGrid w:val="0"/>
        </w:rPr>
        <w:t xml:space="preserve">Александровск-Сахалинского </w:t>
      </w:r>
      <w:r w:rsidRPr="00C900D4">
        <w:rPr>
          <w:rFonts w:eastAsiaTheme="minorHAnsi"/>
          <w:lang w:eastAsia="en-US"/>
        </w:rPr>
        <w:t xml:space="preserve">муниципального округа, выявление и погашение задолженности по налогам, сборам и другим обязательным платежам, подлежащим зачислению в бюджет </w:t>
      </w:r>
      <w:r w:rsidRPr="00C900D4">
        <w:rPr>
          <w:snapToGrid w:val="0"/>
        </w:rPr>
        <w:t xml:space="preserve">Александровск-Сахалинского </w:t>
      </w:r>
      <w:r w:rsidRPr="00C900D4">
        <w:rPr>
          <w:rFonts w:eastAsiaTheme="minorHAnsi"/>
          <w:lang w:eastAsia="en-US"/>
        </w:rPr>
        <w:t>муниципального округа.</w:t>
      </w:r>
    </w:p>
    <w:p w14:paraId="12D58B22"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xml:space="preserve">3.15. Разрабатывает и ведет в установленном законодательством порядке мониторинг поступлений налогов и сборов в бюджет </w:t>
      </w:r>
      <w:r w:rsidRPr="00C900D4">
        <w:rPr>
          <w:snapToGrid w:val="0"/>
        </w:rPr>
        <w:t xml:space="preserve">Александровск-Сахалинского </w:t>
      </w:r>
      <w:r w:rsidRPr="00C900D4">
        <w:rPr>
          <w:rFonts w:eastAsiaTheme="minorHAnsi"/>
          <w:lang w:eastAsia="en-US"/>
        </w:rPr>
        <w:t>муниципального округа.</w:t>
      </w:r>
    </w:p>
    <w:p w14:paraId="25475F82"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xml:space="preserve">3.16. Совместно с администраторами доходов бюджета </w:t>
      </w:r>
      <w:r w:rsidRPr="00C900D4">
        <w:rPr>
          <w:snapToGrid w:val="0"/>
        </w:rPr>
        <w:t xml:space="preserve">Александровск-Сахалинского </w:t>
      </w:r>
      <w:r w:rsidRPr="00C900D4">
        <w:rPr>
          <w:rFonts w:eastAsiaTheme="minorHAnsi"/>
          <w:lang w:eastAsia="en-US"/>
        </w:rPr>
        <w:t xml:space="preserve">муниципального округа участвует в разработке и реализации механизмов реструктуризации и списания задолженности организаций по налогам, сборам и неналоговым платежам, в том числе по штрафам и пеням, подлежащим зачислению в бюджет </w:t>
      </w:r>
      <w:r w:rsidRPr="00C900D4">
        <w:rPr>
          <w:snapToGrid w:val="0"/>
        </w:rPr>
        <w:t xml:space="preserve">Александровск-Сахалинского </w:t>
      </w:r>
      <w:r w:rsidRPr="00C900D4">
        <w:rPr>
          <w:rFonts w:eastAsiaTheme="minorHAnsi"/>
          <w:lang w:eastAsia="en-US"/>
        </w:rPr>
        <w:t>муниципального округа в соответствии с законодательством Российской Федерации, законами Сахалинской области и муниципальными правовыми актами.</w:t>
      </w:r>
    </w:p>
    <w:p w14:paraId="3E27D4FE"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3.17. Представляет в орган Федерального казначейства перечень главных распорядителей и получателей бюджетных средств, главных администраторов (администраторов) доходов бюджета, главных администраторов источников финансирования дефицита бюджета.</w:t>
      </w:r>
    </w:p>
    <w:p w14:paraId="1922FB27"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xml:space="preserve">3.18. Доводит предельные объемы бюджетных ассигнований до главных распорядителей бюджетных средств бюджета </w:t>
      </w:r>
      <w:r w:rsidRPr="00C900D4">
        <w:rPr>
          <w:snapToGrid w:val="0"/>
        </w:rPr>
        <w:t xml:space="preserve">Александровск-Сахалинского </w:t>
      </w:r>
      <w:r w:rsidRPr="00C900D4">
        <w:rPr>
          <w:rFonts w:eastAsiaTheme="minorHAnsi"/>
          <w:lang w:eastAsia="en-US"/>
        </w:rPr>
        <w:t>муниципального округа.</w:t>
      </w:r>
    </w:p>
    <w:p w14:paraId="6E09C9B4"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lastRenderedPageBreak/>
        <w:t xml:space="preserve">3.19. Осуществляет контроль за исполнением бюджета </w:t>
      </w:r>
      <w:r w:rsidRPr="00C900D4">
        <w:rPr>
          <w:snapToGrid w:val="0"/>
        </w:rPr>
        <w:t xml:space="preserve">Александровск-Сахалинского </w:t>
      </w:r>
      <w:r w:rsidRPr="00C900D4">
        <w:rPr>
          <w:rFonts w:eastAsiaTheme="minorHAnsi"/>
          <w:lang w:eastAsia="en-US"/>
        </w:rPr>
        <w:t>муниципального округа и целевым использованием средств, выделенных из областного и местного бюджетов учреждениям, предприятиям и организациям.</w:t>
      </w:r>
    </w:p>
    <w:p w14:paraId="088BE39F"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xml:space="preserve">3.20. Обеспечивает в установленном порядке исполнение бюджета </w:t>
      </w:r>
      <w:r w:rsidRPr="00C900D4">
        <w:rPr>
          <w:snapToGrid w:val="0"/>
        </w:rPr>
        <w:t xml:space="preserve">Александровск-Сахалинского </w:t>
      </w:r>
      <w:r w:rsidRPr="00C900D4">
        <w:rPr>
          <w:rFonts w:eastAsiaTheme="minorHAnsi"/>
          <w:lang w:eastAsia="en-US"/>
        </w:rPr>
        <w:t xml:space="preserve">муниципального округа по казначейской системе, в соответствии с законодательством Российской Федерации осуществляет корректировку бюджетных назначений с учетом поступлений доходов в бюджет </w:t>
      </w:r>
      <w:r w:rsidRPr="00C900D4">
        <w:rPr>
          <w:snapToGrid w:val="0"/>
        </w:rPr>
        <w:t xml:space="preserve">Александровск-Сахалинского </w:t>
      </w:r>
      <w:r w:rsidRPr="00C900D4">
        <w:rPr>
          <w:rFonts w:eastAsiaTheme="minorHAnsi"/>
          <w:lang w:eastAsia="en-US"/>
        </w:rPr>
        <w:t>муниципального округа.</w:t>
      </w:r>
    </w:p>
    <w:p w14:paraId="79A80D85"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3.21. Открывает и ведет, в порядке, установленном финансовым управлением, лицевые счета.</w:t>
      </w:r>
    </w:p>
    <w:p w14:paraId="3F1BA173"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xml:space="preserve">3.22. Устанавливает порядок санкционирования оплаты денежных обязательств получателями бюджетных средств, осуществляет санкционирование оплаты денежных обязательств получателей бюджетных средств и администраторов источников финансирования дефицита бюджета </w:t>
      </w:r>
      <w:r w:rsidRPr="00C900D4">
        <w:rPr>
          <w:snapToGrid w:val="0"/>
        </w:rPr>
        <w:t xml:space="preserve">Александровск-Сахалинского </w:t>
      </w:r>
      <w:r w:rsidRPr="00C900D4">
        <w:rPr>
          <w:rFonts w:eastAsiaTheme="minorHAnsi"/>
          <w:lang w:eastAsia="en-US"/>
        </w:rPr>
        <w:t>муниципального округа.</w:t>
      </w:r>
    </w:p>
    <w:p w14:paraId="220D959E"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3.23. Устанавливает порядок закрытия финансового года.</w:t>
      </w:r>
    </w:p>
    <w:p w14:paraId="7E3183E5"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3.24. Устанавливает порядок составления и ведения кассового плана.</w:t>
      </w:r>
    </w:p>
    <w:p w14:paraId="4C9DDC8E"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3.25.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14:paraId="5F2310DF" w14:textId="77777777" w:rsidR="00C900D4" w:rsidRPr="00C900D4" w:rsidRDefault="00C900D4" w:rsidP="008B2B40">
      <w:pPr>
        <w:widowControl w:val="0"/>
        <w:autoSpaceDE w:val="0"/>
        <w:autoSpaceDN w:val="0"/>
        <w:adjustRightInd w:val="0"/>
        <w:ind w:firstLine="709"/>
        <w:jc w:val="both"/>
        <w:rPr>
          <w:rFonts w:eastAsiaTheme="minorHAnsi"/>
          <w:lang w:eastAsia="en-US"/>
        </w:rPr>
      </w:pPr>
      <w:r w:rsidRPr="00C900D4">
        <w:rPr>
          <w:rFonts w:eastAsiaTheme="minorHAnsi"/>
          <w:lang w:eastAsia="en-US"/>
        </w:rPr>
        <w:t xml:space="preserve">3.26. Рассматривает обращения главных распорядителей бюджетных средств об изменении объемов бюджетных ассигнований в пределах средств, утвержденных в текущем финансовом году по главному распорядителю в бюджете </w:t>
      </w:r>
      <w:r w:rsidRPr="00C900D4">
        <w:rPr>
          <w:snapToGrid w:val="0"/>
        </w:rPr>
        <w:t xml:space="preserve">Александровск-Сахалинского </w:t>
      </w:r>
      <w:r w:rsidRPr="00C900D4">
        <w:rPr>
          <w:rFonts w:eastAsiaTheme="minorHAnsi"/>
          <w:lang w:eastAsia="en-US"/>
        </w:rPr>
        <w:t>муниципального округа.</w:t>
      </w:r>
    </w:p>
    <w:p w14:paraId="5F4B1A52"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xml:space="preserve">3.27. Исполняет судебные акты по обращению взыскания на средства бюджета </w:t>
      </w:r>
      <w:r w:rsidRPr="00C900D4">
        <w:rPr>
          <w:snapToGrid w:val="0"/>
        </w:rPr>
        <w:t xml:space="preserve">Александровск-Сахалинского </w:t>
      </w:r>
      <w:r w:rsidRPr="00C900D4">
        <w:rPr>
          <w:rFonts w:eastAsiaTheme="minorHAnsi"/>
          <w:lang w:eastAsia="en-US"/>
        </w:rPr>
        <w:t>муниципального округа, в порядке установленным Бюджетным кодексом Российской Федерации.</w:t>
      </w:r>
    </w:p>
    <w:p w14:paraId="5F3D976D" w14:textId="77777777" w:rsidR="00C900D4" w:rsidRPr="00C900D4" w:rsidRDefault="00C900D4" w:rsidP="008B2B40">
      <w:pPr>
        <w:widowControl w:val="0"/>
        <w:shd w:val="clear" w:color="auto" w:fill="FFFFFF" w:themeFill="background1"/>
        <w:ind w:firstLine="709"/>
        <w:jc w:val="both"/>
        <w:rPr>
          <w:rFonts w:eastAsiaTheme="minorHAnsi"/>
          <w:lang w:eastAsia="en-US"/>
        </w:rPr>
      </w:pPr>
      <w:r w:rsidRPr="00C900D4">
        <w:rPr>
          <w:rFonts w:eastAsiaTheme="minorHAnsi"/>
          <w:lang w:eastAsia="en-US"/>
        </w:rPr>
        <w:t>3.28.  Ведет учет и осуществляет хранение исполнительных документов и иных документов, связанных с их исполнением.</w:t>
      </w:r>
    </w:p>
    <w:p w14:paraId="58E7100E"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3.29. Устанавливает порядок составления и сроки предоставления бюджетной отчетности и бухгалтерской отчетности главными распорядителями бюджетных средств, главными администраторами доходов бюджета, главными администраторами источников финансирования бюджета.</w:t>
      </w:r>
    </w:p>
    <w:p w14:paraId="335FD2A9"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xml:space="preserve">3.30. Рассматривает и анализирует сводную бюджетную и бухгалтерскую отчетность главных распорядителей бюджетных средств и муниципальных учреждений; осуществляет методическое руководство бухгалтерским учетом, принимает меры по его совершенствованию, доводит до главных распорядителей бюджетных средств формы учета, отчетности по исполнению бюджета </w:t>
      </w:r>
      <w:r w:rsidRPr="00C900D4">
        <w:rPr>
          <w:snapToGrid w:val="0"/>
        </w:rPr>
        <w:t xml:space="preserve">Александровск-Сахалинского </w:t>
      </w:r>
      <w:r w:rsidRPr="00C900D4">
        <w:rPr>
          <w:rFonts w:eastAsiaTheme="minorHAnsi"/>
          <w:lang w:eastAsia="en-US"/>
        </w:rPr>
        <w:t>муниципального округа.</w:t>
      </w:r>
    </w:p>
    <w:p w14:paraId="7E21749C"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3.31. Осуществляет контроль, предусмотренный частью 5 статьи 99 Федерального закона N 44-ФЗ, в соответствии с порядком, установленным Правительством Российской Федерации.</w:t>
      </w:r>
    </w:p>
    <w:p w14:paraId="64836EFE"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3.32. Осуществляет полномочия по управлению муниципальным долгом Александровск-Сахалинского муниципального округа в части:</w:t>
      </w:r>
    </w:p>
    <w:p w14:paraId="2145FCE3"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осуществления заимствований от имени муниципального округа;</w:t>
      </w:r>
    </w:p>
    <w:p w14:paraId="1503588C"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разработки программы муниципальных внутренних заимствований, муниципальных гарантий, условий выпуска и размещения муниципальных займов;</w:t>
      </w:r>
    </w:p>
    <w:p w14:paraId="3C68C2A9"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ведения муниципальной долговой книги муниципального округа;</w:t>
      </w:r>
    </w:p>
    <w:p w14:paraId="1A009208"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представления информации о долговых обязательствах муниципального округа в Министерство финансов Сахалинской области;</w:t>
      </w:r>
    </w:p>
    <w:p w14:paraId="22EEFF12"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xml:space="preserve">- организации учета привлеченных кредитов, осуществления выплат по обязательствам, контроль за своевременным погашением муниципальных долговых обязательств; </w:t>
      </w:r>
    </w:p>
    <w:p w14:paraId="45BC17ED"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lastRenderedPageBreak/>
        <w:t>- осуществления анализа финансового состояния принципала, проверки достаточности, надежности и ликвидности обеспечения при предоставлении муниципальной гарантии муниципального округа;</w:t>
      </w:r>
    </w:p>
    <w:p w14:paraId="5BEEB663"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осуществления учета выдачи муниципальных гарантий, контроля за исполнением получателями муниципальных гарантий обязанностей по основному обязательству, обеспеченному муниципальной гарантией, учета осуществления платежей за счет средств бюджета муниципального округа по выданным муниципальным гарантиям;</w:t>
      </w:r>
    </w:p>
    <w:p w14:paraId="6FD7E541"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минимизация расходов на обслуживание муниципального долга муниципального округа.</w:t>
      </w:r>
    </w:p>
    <w:p w14:paraId="4882E107"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xml:space="preserve">3.33. Информирует администрацию </w:t>
      </w:r>
      <w:r w:rsidRPr="00C900D4">
        <w:rPr>
          <w:snapToGrid w:val="0"/>
        </w:rPr>
        <w:t xml:space="preserve">Александровск-Сахалинского </w:t>
      </w:r>
      <w:r w:rsidRPr="00C900D4">
        <w:rPr>
          <w:rFonts w:eastAsiaTheme="minorHAnsi"/>
          <w:lang w:eastAsia="en-US"/>
        </w:rPr>
        <w:t xml:space="preserve">муниципального округа о состоянии исполнения бюджета </w:t>
      </w:r>
      <w:r w:rsidRPr="00C900D4">
        <w:rPr>
          <w:snapToGrid w:val="0"/>
        </w:rPr>
        <w:t xml:space="preserve">Александровск-Сахалинского </w:t>
      </w:r>
      <w:r w:rsidRPr="00C900D4">
        <w:rPr>
          <w:rFonts w:eastAsiaTheme="minorHAnsi"/>
          <w:lang w:eastAsia="en-US"/>
        </w:rPr>
        <w:t xml:space="preserve">муниципального округа за каждый отчетный период и направляет ей годовой и квартальный отчеты об исполнении бюджета </w:t>
      </w:r>
      <w:r w:rsidRPr="00C900D4">
        <w:rPr>
          <w:snapToGrid w:val="0"/>
        </w:rPr>
        <w:t xml:space="preserve">Александровск-Сахалинского </w:t>
      </w:r>
      <w:r w:rsidRPr="00C900D4">
        <w:rPr>
          <w:rFonts w:eastAsiaTheme="minorHAnsi"/>
          <w:lang w:eastAsia="en-US"/>
        </w:rPr>
        <w:t>муниципального округа, готовит материалы для направления в Собрание Александровск-Сахалинского муниципального округа в соответствии с бюджетным законодательством.</w:t>
      </w:r>
    </w:p>
    <w:p w14:paraId="5FFFB178"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3.34. Осуществляет мониторинг дебиторской и кредиторской задолженности, возникшей у главных распорядителей бюджетных средств, в целях организации мероприятий по ее погашению или сокращению.</w:t>
      </w:r>
    </w:p>
    <w:p w14:paraId="6F481FF5" w14:textId="77777777" w:rsidR="00C900D4" w:rsidRPr="00C900D4" w:rsidRDefault="00C900D4" w:rsidP="008B2B40">
      <w:pPr>
        <w:widowControl w:val="0"/>
        <w:autoSpaceDE w:val="0"/>
        <w:autoSpaceDN w:val="0"/>
        <w:adjustRightInd w:val="0"/>
        <w:ind w:firstLine="709"/>
        <w:jc w:val="both"/>
        <w:rPr>
          <w:rFonts w:eastAsiaTheme="minorHAnsi"/>
          <w:lang w:eastAsia="en-US"/>
        </w:rPr>
      </w:pPr>
      <w:r w:rsidRPr="00C900D4">
        <w:rPr>
          <w:rFonts w:eastAsiaTheme="minorHAnsi"/>
          <w:lang w:eastAsia="en-US"/>
        </w:rPr>
        <w:t xml:space="preserve">3.35.  Ведет сводный реестр расходных обязательств </w:t>
      </w:r>
      <w:r w:rsidRPr="00C900D4">
        <w:rPr>
          <w:snapToGrid w:val="0"/>
        </w:rPr>
        <w:t xml:space="preserve">Александровск-Сахалинского </w:t>
      </w:r>
      <w:r w:rsidRPr="00C900D4">
        <w:rPr>
          <w:rFonts w:eastAsiaTheme="minorHAnsi"/>
          <w:lang w:eastAsia="en-US"/>
        </w:rPr>
        <w:t xml:space="preserve">муниципального округа в порядке, установленном администрацией </w:t>
      </w:r>
      <w:r w:rsidRPr="00C900D4">
        <w:rPr>
          <w:snapToGrid w:val="0"/>
        </w:rPr>
        <w:t xml:space="preserve">Александровск-Сахалинского </w:t>
      </w:r>
      <w:r w:rsidRPr="00C900D4">
        <w:rPr>
          <w:rFonts w:eastAsiaTheme="minorHAnsi"/>
          <w:lang w:eastAsia="en-US"/>
        </w:rPr>
        <w:t>муниципального округа.</w:t>
      </w:r>
    </w:p>
    <w:p w14:paraId="3CFEF244" w14:textId="77777777" w:rsidR="00C900D4" w:rsidRPr="00C900D4" w:rsidRDefault="00C900D4" w:rsidP="008B2B40">
      <w:pPr>
        <w:widowControl w:val="0"/>
        <w:autoSpaceDE w:val="0"/>
        <w:autoSpaceDN w:val="0"/>
        <w:adjustRightInd w:val="0"/>
        <w:ind w:firstLine="709"/>
        <w:jc w:val="both"/>
        <w:rPr>
          <w:rFonts w:eastAsiaTheme="minorHAnsi"/>
          <w:lang w:eastAsia="en-US"/>
        </w:rPr>
      </w:pPr>
      <w:r w:rsidRPr="00C900D4">
        <w:rPr>
          <w:rFonts w:eastAsiaTheme="minorHAnsi"/>
          <w:lang w:eastAsia="en-US"/>
        </w:rPr>
        <w:t>3.36. Направляет сводный реестр расходных обязательств муниципального округа в Министерство финансов Сахалинской области.</w:t>
      </w:r>
    </w:p>
    <w:p w14:paraId="1BA0E2B6"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3.37. Освещает свою деятельность на официальном сайте Александровск-Сахалинского муниципального округа.</w:t>
      </w:r>
    </w:p>
    <w:p w14:paraId="062628F4"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xml:space="preserve">3.38. На основании и во исполнение Бюджетного </w:t>
      </w:r>
      <w:hyperlink r:id="rId7" w:history="1">
        <w:r w:rsidRPr="00C900D4">
          <w:rPr>
            <w:rFonts w:eastAsiaTheme="minorHAnsi"/>
            <w:lang w:eastAsia="en-US"/>
          </w:rPr>
          <w:t>кодекса</w:t>
        </w:r>
      </w:hyperlink>
      <w:r w:rsidRPr="00C900D4">
        <w:rPr>
          <w:rFonts w:eastAsiaTheme="minorHAnsi"/>
          <w:lang w:eastAsia="en-US"/>
        </w:rPr>
        <w:t xml:space="preserve"> Российской Федерации, иных актов бюджетного законодательства Российской Федерации, Сахалинской области, </w:t>
      </w:r>
      <w:r w:rsidRPr="00C900D4">
        <w:rPr>
          <w:snapToGrid w:val="0"/>
        </w:rPr>
        <w:t xml:space="preserve">Александровск-Сахалинского </w:t>
      </w:r>
      <w:r w:rsidRPr="00C900D4">
        <w:rPr>
          <w:rFonts w:eastAsiaTheme="minorHAnsi"/>
          <w:lang w:eastAsia="en-US"/>
        </w:rPr>
        <w:t>муниципального округа разрабатывает и принимает правовые акты в соответствии с возложенными на финансовое управление задачами и функциями, обеспечивает публикацию принятых финансовым управлением правовых актов.</w:t>
      </w:r>
    </w:p>
    <w:p w14:paraId="00FDBB09"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3.39. Координирует деятельность централизованных бухгалтерий в части организации и ведения бухгалтерского учета, составления бухгалтерской (финансовой) отчетности.</w:t>
      </w:r>
    </w:p>
    <w:p w14:paraId="20FD0A0F"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3.40. Формирует реестр источников доходов местного бюджета.</w:t>
      </w:r>
    </w:p>
    <w:p w14:paraId="2677A75C"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3.41. Осуществляет рассмотрение и согласование проектов методик прогнозирования поступлений доходов главных администраторов доходов муниципального округа, а также проектов правовых актов о внесении изменений в такие методики.</w:t>
      </w:r>
    </w:p>
    <w:p w14:paraId="575C4575"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 xml:space="preserve">3.42. Осуществляет формирование перечня налоговых расходов </w:t>
      </w:r>
      <w:r w:rsidRPr="00C900D4">
        <w:rPr>
          <w:snapToGrid w:val="0"/>
        </w:rPr>
        <w:t xml:space="preserve">Александровск-Сахалинского </w:t>
      </w:r>
      <w:r w:rsidRPr="00C900D4">
        <w:rPr>
          <w:rFonts w:eastAsiaTheme="minorHAnsi"/>
          <w:lang w:eastAsia="en-US"/>
        </w:rPr>
        <w:t>муниципального округа.</w:t>
      </w:r>
    </w:p>
    <w:p w14:paraId="09E17136" w14:textId="77777777" w:rsidR="00C900D4" w:rsidRPr="00C900D4" w:rsidRDefault="00C900D4" w:rsidP="008B2B40">
      <w:pPr>
        <w:widowControl w:val="0"/>
        <w:autoSpaceDE w:val="0"/>
        <w:autoSpaceDN w:val="0"/>
        <w:adjustRightInd w:val="0"/>
        <w:ind w:firstLine="709"/>
        <w:jc w:val="both"/>
        <w:rPr>
          <w:rFonts w:eastAsiaTheme="minorHAnsi"/>
          <w:lang w:eastAsia="en-US"/>
        </w:rPr>
      </w:pPr>
      <w:r w:rsidRPr="00C900D4">
        <w:rPr>
          <w:rFonts w:eastAsiaTheme="minorHAnsi"/>
          <w:lang w:eastAsia="en-US"/>
        </w:rPr>
        <w:t xml:space="preserve">3.43. Принимает участие в разработке проектов решений Собрания Александровск-Сахалинского муниципального округа по вопросам установления местных налогов, а также предоставления льгот по ним, дает разъяснения налогоплательщикам о порядке их применения. </w:t>
      </w:r>
    </w:p>
    <w:p w14:paraId="28C0DC5E" w14:textId="77777777" w:rsidR="00C900D4" w:rsidRPr="00C900D4" w:rsidRDefault="00C900D4" w:rsidP="008B2B40">
      <w:pPr>
        <w:widowControl w:val="0"/>
        <w:autoSpaceDE w:val="0"/>
        <w:autoSpaceDN w:val="0"/>
        <w:adjustRightInd w:val="0"/>
        <w:ind w:firstLine="709"/>
        <w:jc w:val="both"/>
        <w:rPr>
          <w:rFonts w:eastAsiaTheme="minorHAnsi"/>
          <w:lang w:eastAsia="en-US"/>
        </w:rPr>
      </w:pPr>
      <w:r w:rsidRPr="00C900D4">
        <w:rPr>
          <w:rFonts w:eastAsiaTheme="minorHAnsi"/>
          <w:lang w:eastAsia="en-US"/>
        </w:rPr>
        <w:t>3.44. Осуществляет подготовку заключений по обращениям о возможности предоставления льгот по уплате местных налогов для отдельных категорий налогоплательщиков, по результатам которых подготавливает ответы на обращения, а при необходимости - подготавливает проект нормативного правового акта для рассмотрения и принятия решения Собранием Александровск-Сахалинского муниципального округа.</w:t>
      </w:r>
    </w:p>
    <w:p w14:paraId="09D2BB06" w14:textId="77777777" w:rsidR="00C900D4" w:rsidRPr="00C900D4" w:rsidRDefault="00C900D4" w:rsidP="008B2B40">
      <w:pPr>
        <w:widowControl w:val="0"/>
        <w:autoSpaceDE w:val="0"/>
        <w:autoSpaceDN w:val="0"/>
        <w:adjustRightInd w:val="0"/>
        <w:ind w:firstLine="709"/>
        <w:jc w:val="both"/>
        <w:rPr>
          <w:rFonts w:eastAsiaTheme="minorHAnsi"/>
          <w:lang w:eastAsia="en-US"/>
        </w:rPr>
      </w:pPr>
      <w:r w:rsidRPr="00C900D4">
        <w:rPr>
          <w:rFonts w:eastAsiaTheme="minorHAnsi"/>
          <w:lang w:eastAsia="en-US"/>
        </w:rPr>
        <w:t xml:space="preserve">3.45. Осуществляет согласование проектов решений Собрания Александровск-Сахалинского муниципального округа, постановлений и распоряжений администрации </w:t>
      </w:r>
      <w:r w:rsidRPr="00C900D4">
        <w:rPr>
          <w:snapToGrid w:val="0"/>
        </w:rPr>
        <w:lastRenderedPageBreak/>
        <w:t xml:space="preserve">Александровск-Сахалинского </w:t>
      </w:r>
      <w:r w:rsidRPr="00C900D4">
        <w:rPr>
          <w:rFonts w:eastAsiaTheme="minorHAnsi"/>
          <w:lang w:eastAsia="en-US"/>
        </w:rPr>
        <w:t>муниципального округа в соответствии с компетенцией финансового управления.</w:t>
      </w:r>
    </w:p>
    <w:p w14:paraId="745D837C" w14:textId="77777777" w:rsidR="00C900D4" w:rsidRPr="00C900D4" w:rsidRDefault="00C900D4" w:rsidP="008B2B40">
      <w:pPr>
        <w:widowControl w:val="0"/>
        <w:ind w:firstLine="709"/>
        <w:jc w:val="both"/>
        <w:rPr>
          <w:rFonts w:eastAsiaTheme="minorHAnsi"/>
          <w:lang w:eastAsia="en-US"/>
        </w:rPr>
      </w:pPr>
      <w:r w:rsidRPr="00C900D4">
        <w:rPr>
          <w:rFonts w:eastAsiaTheme="minorHAnsi"/>
          <w:lang w:eastAsia="en-US"/>
        </w:rPr>
        <w:t>3.46. Осуществляет иные исполнительно-распорядительные полномочия в области бюджетного процесса в соответствии с действующим законодательством Российской Федерации, законами Сахалинской области, Уставом Александровск-Сахалинского муниципального округа, настоящим Положением и иными муниципальными правовыми актами в сфере регулирования бюджетных правоотношений.</w:t>
      </w:r>
    </w:p>
    <w:p w14:paraId="428A0FA0" w14:textId="77777777" w:rsidR="00C900D4" w:rsidRPr="00C900D4" w:rsidRDefault="00C900D4" w:rsidP="00C900D4">
      <w:pPr>
        <w:ind w:firstLine="709"/>
        <w:jc w:val="both"/>
        <w:rPr>
          <w:rFonts w:eastAsiaTheme="minorHAnsi"/>
          <w:lang w:eastAsia="en-US"/>
        </w:rPr>
      </w:pPr>
    </w:p>
    <w:p w14:paraId="45865666" w14:textId="77777777" w:rsidR="00C900D4" w:rsidRPr="00C900D4" w:rsidRDefault="00C900D4" w:rsidP="00C900D4">
      <w:pPr>
        <w:widowControl w:val="0"/>
        <w:shd w:val="clear" w:color="auto" w:fill="FFFFFF"/>
        <w:ind w:firstLine="851"/>
        <w:jc w:val="center"/>
        <w:rPr>
          <w:b/>
          <w:snapToGrid w:val="0"/>
        </w:rPr>
      </w:pPr>
      <w:r w:rsidRPr="00C900D4">
        <w:rPr>
          <w:b/>
          <w:snapToGrid w:val="0"/>
        </w:rPr>
        <w:t>4. ПРАВА И ОБЯЗАННОСТИ ФИНАНСОВОГО УПРАВЛЕНИЯ</w:t>
      </w:r>
    </w:p>
    <w:p w14:paraId="4DAD68C3" w14:textId="77777777" w:rsidR="00C900D4" w:rsidRPr="00C900D4" w:rsidRDefault="00C900D4" w:rsidP="00C900D4">
      <w:pPr>
        <w:widowControl w:val="0"/>
        <w:shd w:val="clear" w:color="auto" w:fill="FFFFFF"/>
        <w:ind w:firstLine="851"/>
        <w:jc w:val="center"/>
        <w:rPr>
          <w:snapToGrid w:val="0"/>
        </w:rPr>
      </w:pPr>
    </w:p>
    <w:p w14:paraId="1098D54A" w14:textId="77777777" w:rsidR="00C900D4" w:rsidRPr="00C900D4" w:rsidRDefault="00C900D4" w:rsidP="008B2B40">
      <w:pPr>
        <w:widowControl w:val="0"/>
        <w:autoSpaceDE w:val="0"/>
        <w:autoSpaceDN w:val="0"/>
        <w:adjustRightInd w:val="0"/>
        <w:ind w:firstLine="709"/>
        <w:jc w:val="both"/>
        <w:rPr>
          <w:rFonts w:eastAsiaTheme="minorHAnsi"/>
          <w:lang w:eastAsia="en-US"/>
        </w:rPr>
      </w:pPr>
      <w:r w:rsidRPr="00C900D4">
        <w:rPr>
          <w:snapToGrid w:val="0"/>
        </w:rPr>
        <w:t xml:space="preserve">4.1. Финансовое управление </w:t>
      </w:r>
      <w:r w:rsidRPr="00C900D4">
        <w:rPr>
          <w:rFonts w:eastAsiaTheme="minorHAnsi"/>
          <w:lang w:eastAsia="en-US"/>
        </w:rPr>
        <w:t>соответствии с возложенными задачами и функциями имеет право:</w:t>
      </w:r>
    </w:p>
    <w:p w14:paraId="523B2032" w14:textId="77777777" w:rsidR="00C900D4" w:rsidRPr="00C900D4" w:rsidRDefault="00C900D4" w:rsidP="008B2B40">
      <w:pPr>
        <w:widowControl w:val="0"/>
        <w:shd w:val="clear" w:color="auto" w:fill="FFFFFF"/>
        <w:tabs>
          <w:tab w:val="left" w:pos="1310"/>
        </w:tabs>
        <w:ind w:firstLine="709"/>
        <w:jc w:val="both"/>
        <w:rPr>
          <w:snapToGrid w:val="0"/>
        </w:rPr>
      </w:pPr>
      <w:r w:rsidRPr="00C900D4">
        <w:rPr>
          <w:snapToGrid w:val="0"/>
        </w:rPr>
        <w:t>4.1.1. Запрашивать и получать в установленном законодательством порядке у учреждений, организаций и предприятий документы и сведения, необходимые для реализации полномочий, предусмотренных настоящим Положением, и для принятия решений по отнесенным к компетенции финансового управления вопросам.</w:t>
      </w:r>
    </w:p>
    <w:p w14:paraId="414EED5D" w14:textId="77777777" w:rsidR="00C900D4" w:rsidRPr="00C900D4" w:rsidRDefault="00C900D4" w:rsidP="008B2B40">
      <w:pPr>
        <w:widowControl w:val="0"/>
        <w:shd w:val="clear" w:color="auto" w:fill="FFFFFF"/>
        <w:tabs>
          <w:tab w:val="left" w:pos="1310"/>
        </w:tabs>
        <w:ind w:firstLine="709"/>
        <w:jc w:val="both"/>
        <w:rPr>
          <w:snapToGrid w:val="0"/>
        </w:rPr>
      </w:pPr>
      <w:r w:rsidRPr="00C900D4">
        <w:rPr>
          <w:snapToGrid w:val="0"/>
        </w:rPr>
        <w:t>4.1.2. Получать от предприятий, учреждений, организаций, независимо от их организационно-правовых форм собственности и подчиненности, материалы, необходимые для осуществления контроля за рациональным и целевым расходованием бюджетных средств.</w:t>
      </w:r>
    </w:p>
    <w:p w14:paraId="0BF4E267" w14:textId="77777777" w:rsidR="00C900D4" w:rsidRPr="00C900D4" w:rsidRDefault="00C900D4" w:rsidP="008B2B40">
      <w:pPr>
        <w:widowControl w:val="0"/>
        <w:shd w:val="clear" w:color="auto" w:fill="FFFFFF"/>
        <w:tabs>
          <w:tab w:val="left" w:pos="1310"/>
        </w:tabs>
        <w:ind w:firstLine="709"/>
        <w:jc w:val="both"/>
        <w:rPr>
          <w:snapToGrid w:val="0"/>
        </w:rPr>
      </w:pPr>
      <w:r w:rsidRPr="00C900D4">
        <w:rPr>
          <w:snapToGrid w:val="0"/>
        </w:rPr>
        <w:t>4.1.3. Получать от банков и других кредитных организаций справки по операциям и счетам предприятий, учреждений и организаций, использующих бюджетные средства, независимо от их организационно-правовой формы.</w:t>
      </w:r>
    </w:p>
    <w:p w14:paraId="4C9E462F" w14:textId="77777777" w:rsidR="00C900D4" w:rsidRPr="00C900D4" w:rsidRDefault="00C900D4" w:rsidP="008B2B40">
      <w:pPr>
        <w:widowControl w:val="0"/>
        <w:shd w:val="clear" w:color="auto" w:fill="FFFFFF"/>
        <w:tabs>
          <w:tab w:val="left" w:pos="1276"/>
        </w:tabs>
        <w:ind w:firstLine="709"/>
        <w:jc w:val="both"/>
        <w:rPr>
          <w:snapToGrid w:val="0"/>
        </w:rPr>
      </w:pPr>
      <w:r w:rsidRPr="00C900D4">
        <w:rPr>
          <w:snapToGrid w:val="0"/>
        </w:rPr>
        <w:t>4.1.4.  При наличии фактов незаконного расходования ими средств, а также в случае не предоставления отчетов по установленной форме об израсходовании ранее отпущенных средств и другой установленной отчетности, ограничивать из бюджета Александровск-Сахалинского муниципального округа, а в необходимых случаях приостанавливать, финансирование предприятий, учреждений, организаций с уведомлением об этом руководителей соответствующих органов исполнительной власти Александровск-Сахалинского муниципального округа, взыскивать в установленном порядке с предприятий, учреждений, организаций средства, выделенные из бюджета Александровск-Сахалинского муниципального округа, используемые не по назначению.</w:t>
      </w:r>
    </w:p>
    <w:p w14:paraId="6EF75ED3" w14:textId="77777777" w:rsidR="00C900D4" w:rsidRPr="00C900D4" w:rsidRDefault="00C900D4" w:rsidP="008B2B40">
      <w:pPr>
        <w:widowControl w:val="0"/>
        <w:shd w:val="clear" w:color="auto" w:fill="FFFFFF"/>
        <w:tabs>
          <w:tab w:val="left" w:pos="1276"/>
        </w:tabs>
        <w:ind w:firstLine="709"/>
        <w:jc w:val="both"/>
        <w:rPr>
          <w:snapToGrid w:val="0"/>
        </w:rPr>
      </w:pPr>
      <w:r w:rsidRPr="00C900D4">
        <w:rPr>
          <w:snapToGrid w:val="0"/>
        </w:rPr>
        <w:t>4.1.5. Применять бюджетные меры принуждения в соответствии с Бюджетным кодексом Российской Федерации.</w:t>
      </w:r>
    </w:p>
    <w:p w14:paraId="22FDB81E" w14:textId="77777777" w:rsidR="00C900D4" w:rsidRPr="00C900D4" w:rsidRDefault="00C900D4" w:rsidP="008B2B40">
      <w:pPr>
        <w:widowControl w:val="0"/>
        <w:shd w:val="clear" w:color="auto" w:fill="FFFFFF"/>
        <w:tabs>
          <w:tab w:val="left" w:pos="1344"/>
        </w:tabs>
        <w:ind w:firstLine="709"/>
        <w:jc w:val="both"/>
        <w:rPr>
          <w:snapToGrid w:val="0"/>
        </w:rPr>
      </w:pPr>
      <w:r w:rsidRPr="00C900D4">
        <w:rPr>
          <w:snapToGrid w:val="0"/>
        </w:rPr>
        <w:t>4.1.6. Запрашивать и получать в установленном порядке от органов местного самоуправления Александровск-Сахалинского муниципального округа, учреждений и организаций независимо от их организационно - правовых форм и подчиненности, статистические и иные данные, связанные с исполнением бюджета Александровск-Сахалинского муниципального округа.</w:t>
      </w:r>
    </w:p>
    <w:p w14:paraId="7A8D2D4A" w14:textId="77777777" w:rsidR="00C900D4" w:rsidRPr="00C900D4" w:rsidRDefault="00C900D4" w:rsidP="008B2B40">
      <w:pPr>
        <w:widowControl w:val="0"/>
        <w:shd w:val="clear" w:color="auto" w:fill="FFFFFF"/>
        <w:tabs>
          <w:tab w:val="left" w:pos="1344"/>
        </w:tabs>
        <w:ind w:firstLine="709"/>
        <w:jc w:val="both"/>
        <w:rPr>
          <w:snapToGrid w:val="0"/>
        </w:rPr>
      </w:pPr>
      <w:r w:rsidRPr="00C900D4">
        <w:rPr>
          <w:snapToGrid w:val="0"/>
        </w:rPr>
        <w:t xml:space="preserve">4.1.7. На основании и во исполнение бюджетного законодательства Российской Федерации осуществлять разработку проектов нормативных правовых актов в сфере бюджетных правоотношений в части финансово-экономических вопросов, а также вопросов, касающихся формирования и исполнения бюджета Александровск-Сахалинского муниципального округа, проводить согласование проектов нормативных правовых актов, касающихся формирования и исполнения бюджета и финансово-экономических вопросов, разрабатываемых органами местного самоуправления и отделами администрации Александровск-Сахалинского муниципального округа, издавать индивидуальные правовые акты в установленной сфере деятельности в форме распоряжений и приказов. </w:t>
      </w:r>
    </w:p>
    <w:p w14:paraId="150F5A49" w14:textId="77777777" w:rsidR="00C900D4" w:rsidRPr="00C900D4" w:rsidRDefault="00C900D4" w:rsidP="008B2B40">
      <w:pPr>
        <w:widowControl w:val="0"/>
        <w:autoSpaceDE w:val="0"/>
        <w:autoSpaceDN w:val="0"/>
        <w:adjustRightInd w:val="0"/>
        <w:ind w:firstLine="709"/>
        <w:jc w:val="both"/>
        <w:rPr>
          <w:rFonts w:eastAsiaTheme="minorHAnsi"/>
          <w:lang w:eastAsia="en-US"/>
        </w:rPr>
      </w:pPr>
      <w:r w:rsidRPr="00C900D4">
        <w:rPr>
          <w:rFonts w:eastAsiaTheme="minorHAnsi"/>
          <w:lang w:eastAsia="en-US"/>
        </w:rPr>
        <w:t>4.1.8. Участвовать в работе комиссий, комитетов, рабочих групп.</w:t>
      </w:r>
    </w:p>
    <w:p w14:paraId="0907534D" w14:textId="77777777" w:rsidR="00C900D4" w:rsidRPr="00C900D4" w:rsidRDefault="00C900D4" w:rsidP="008B2B40">
      <w:pPr>
        <w:widowControl w:val="0"/>
        <w:shd w:val="clear" w:color="auto" w:fill="FFFFFF"/>
        <w:tabs>
          <w:tab w:val="left" w:pos="1344"/>
        </w:tabs>
        <w:ind w:firstLine="709"/>
        <w:jc w:val="both"/>
        <w:rPr>
          <w:snapToGrid w:val="0"/>
        </w:rPr>
      </w:pPr>
      <w:r w:rsidRPr="00C900D4">
        <w:rPr>
          <w:snapToGrid w:val="0"/>
        </w:rPr>
        <w:t>4.2. Финансовое управление обязано:</w:t>
      </w:r>
    </w:p>
    <w:p w14:paraId="79136DF6" w14:textId="77777777" w:rsidR="00C900D4" w:rsidRPr="00C900D4" w:rsidRDefault="00C900D4" w:rsidP="008B2B40">
      <w:pPr>
        <w:widowControl w:val="0"/>
        <w:shd w:val="clear" w:color="auto" w:fill="FFFFFF"/>
        <w:tabs>
          <w:tab w:val="left" w:pos="1344"/>
        </w:tabs>
        <w:ind w:firstLine="709"/>
        <w:jc w:val="both"/>
        <w:rPr>
          <w:snapToGrid w:val="0"/>
        </w:rPr>
      </w:pPr>
      <w:r w:rsidRPr="00C900D4">
        <w:rPr>
          <w:snapToGrid w:val="0"/>
        </w:rPr>
        <w:t xml:space="preserve">4.2.1. Осуществлять свою деятельность в соответствии с законодательством Российской Федерации, законами и правовыми актами Сахалинской области, </w:t>
      </w:r>
      <w:r w:rsidRPr="00C900D4">
        <w:rPr>
          <w:snapToGrid w:val="0"/>
        </w:rPr>
        <w:lastRenderedPageBreak/>
        <w:t>муниципальными правовыми актами Александровск-Сахалинского муниципального округа.</w:t>
      </w:r>
    </w:p>
    <w:p w14:paraId="796E7106" w14:textId="77777777" w:rsidR="00C900D4" w:rsidRPr="00C900D4" w:rsidRDefault="00C900D4" w:rsidP="008B2B40">
      <w:pPr>
        <w:widowControl w:val="0"/>
        <w:shd w:val="clear" w:color="auto" w:fill="FFFFFF"/>
        <w:tabs>
          <w:tab w:val="left" w:pos="1344"/>
        </w:tabs>
        <w:ind w:firstLine="709"/>
        <w:jc w:val="both"/>
        <w:rPr>
          <w:snapToGrid w:val="0"/>
        </w:rPr>
      </w:pPr>
      <w:r w:rsidRPr="00C900D4">
        <w:rPr>
          <w:snapToGrid w:val="0"/>
        </w:rPr>
        <w:t>4.2.2. Выполнять в установленные сроки поручения мэра Александровск-Сахалинского муниципального округа.</w:t>
      </w:r>
    </w:p>
    <w:p w14:paraId="1CF2DA5C" w14:textId="77777777" w:rsidR="00C900D4" w:rsidRPr="00C900D4" w:rsidRDefault="00C900D4" w:rsidP="008B2B40">
      <w:pPr>
        <w:widowControl w:val="0"/>
        <w:shd w:val="clear" w:color="auto" w:fill="FFFFFF"/>
        <w:tabs>
          <w:tab w:val="left" w:pos="1344"/>
        </w:tabs>
        <w:ind w:firstLine="709"/>
        <w:jc w:val="both"/>
        <w:rPr>
          <w:snapToGrid w:val="0"/>
        </w:rPr>
      </w:pPr>
      <w:r w:rsidRPr="00C900D4">
        <w:rPr>
          <w:snapToGrid w:val="0"/>
        </w:rPr>
        <w:t>4.2.3. Предоставлять сведения по запросам Министерств Сахалинской области и органов местного самоуправления в пределах своих полномочий по вопросам, входящим в компетенцию финансового управления.</w:t>
      </w:r>
    </w:p>
    <w:p w14:paraId="2BAFB38B" w14:textId="77777777" w:rsidR="00C900D4" w:rsidRPr="00C900D4" w:rsidRDefault="00C900D4" w:rsidP="00C900D4">
      <w:pPr>
        <w:widowControl w:val="0"/>
        <w:shd w:val="clear" w:color="auto" w:fill="FFFFFF"/>
        <w:tabs>
          <w:tab w:val="left" w:pos="1344"/>
          <w:tab w:val="left" w:pos="1985"/>
        </w:tabs>
        <w:rPr>
          <w:snapToGrid w:val="0"/>
        </w:rPr>
      </w:pPr>
    </w:p>
    <w:p w14:paraId="0E87B736" w14:textId="77777777" w:rsidR="00C900D4" w:rsidRPr="00C900D4" w:rsidRDefault="00C900D4" w:rsidP="00C900D4">
      <w:pPr>
        <w:widowControl w:val="0"/>
        <w:shd w:val="clear" w:color="auto" w:fill="FFFFFF"/>
        <w:tabs>
          <w:tab w:val="left" w:pos="1344"/>
          <w:tab w:val="left" w:pos="1985"/>
        </w:tabs>
        <w:ind w:firstLine="851"/>
        <w:jc w:val="center"/>
        <w:rPr>
          <w:b/>
          <w:snapToGrid w:val="0"/>
        </w:rPr>
      </w:pPr>
      <w:r w:rsidRPr="00C900D4">
        <w:rPr>
          <w:b/>
          <w:snapToGrid w:val="0"/>
        </w:rPr>
        <w:t>5. ОТВЕТСТВЕННОСТЬ ФИНАНСОВОГО УПРАВЛЕНИЯ</w:t>
      </w:r>
    </w:p>
    <w:p w14:paraId="078C52AF" w14:textId="77777777" w:rsidR="00C900D4" w:rsidRPr="00C900D4" w:rsidRDefault="00C900D4" w:rsidP="00C900D4">
      <w:pPr>
        <w:widowControl w:val="0"/>
        <w:shd w:val="clear" w:color="auto" w:fill="FFFFFF"/>
        <w:tabs>
          <w:tab w:val="left" w:pos="1344"/>
        </w:tabs>
        <w:ind w:firstLine="851"/>
        <w:jc w:val="center"/>
        <w:rPr>
          <w:snapToGrid w:val="0"/>
        </w:rPr>
      </w:pPr>
    </w:p>
    <w:p w14:paraId="2D4CC2AA" w14:textId="77777777" w:rsidR="00C900D4" w:rsidRPr="00C900D4" w:rsidRDefault="00C900D4" w:rsidP="008B2B40">
      <w:pPr>
        <w:widowControl w:val="0"/>
        <w:autoSpaceDE w:val="0"/>
        <w:autoSpaceDN w:val="0"/>
        <w:adjustRightInd w:val="0"/>
        <w:ind w:firstLine="709"/>
        <w:jc w:val="both"/>
        <w:rPr>
          <w:rFonts w:eastAsiaTheme="minorHAnsi"/>
          <w:lang w:eastAsia="en-US"/>
        </w:rPr>
      </w:pPr>
      <w:r w:rsidRPr="00C900D4">
        <w:rPr>
          <w:snapToGrid w:val="0"/>
        </w:rPr>
        <w:t xml:space="preserve">5.1. Финансовое управление </w:t>
      </w:r>
      <w:r w:rsidRPr="00C900D4">
        <w:rPr>
          <w:rFonts w:eastAsiaTheme="minorHAnsi"/>
          <w:lang w:eastAsia="en-US"/>
        </w:rPr>
        <w:t>несет ответственность за несоблюдение требований законодательства Российской Федерации, законов Сахалинской области и муниципальных правовых актов в пределах полномочий, установленных настоящим Положением.</w:t>
      </w:r>
    </w:p>
    <w:p w14:paraId="74D4CB59" w14:textId="77777777" w:rsidR="00C900D4" w:rsidRPr="00C900D4" w:rsidRDefault="00C900D4" w:rsidP="008B2B40">
      <w:pPr>
        <w:widowControl w:val="0"/>
        <w:shd w:val="clear" w:color="auto" w:fill="FFFFFF"/>
        <w:tabs>
          <w:tab w:val="left" w:pos="1344"/>
        </w:tabs>
        <w:ind w:firstLine="709"/>
        <w:jc w:val="both"/>
        <w:rPr>
          <w:rFonts w:eastAsiaTheme="minorHAnsi"/>
          <w:lang w:eastAsia="en-US"/>
        </w:rPr>
      </w:pPr>
      <w:r w:rsidRPr="00C900D4">
        <w:rPr>
          <w:snapToGrid w:val="0"/>
        </w:rPr>
        <w:t xml:space="preserve">5.2. Работники финансового управления </w:t>
      </w:r>
      <w:r w:rsidRPr="00C900D4">
        <w:rPr>
          <w:rFonts w:eastAsiaTheme="minorHAnsi"/>
          <w:lang w:eastAsia="en-US"/>
        </w:rPr>
        <w:t>в пределах своих полномочий несут ответственность за неисполнение или ненадлежащее исполнение возложенных на них должностных обязанностей, несоблюдение правил внутреннего трудового распорядка, необеспечение или ненадлежащее обеспечение сохранности сведений, относящихся к конфиденциальной информации.</w:t>
      </w:r>
    </w:p>
    <w:p w14:paraId="1D1E6182" w14:textId="349CFD8B" w:rsidR="00C900D4" w:rsidRPr="00C900D4" w:rsidRDefault="00C900D4" w:rsidP="008B2B40">
      <w:pPr>
        <w:widowControl w:val="0"/>
        <w:shd w:val="clear" w:color="auto" w:fill="FFFFFF"/>
        <w:tabs>
          <w:tab w:val="left" w:pos="1344"/>
        </w:tabs>
        <w:jc w:val="both"/>
        <w:rPr>
          <w:snapToGrid w:val="0"/>
        </w:rPr>
      </w:pPr>
    </w:p>
    <w:p w14:paraId="318F7A8A" w14:textId="77777777" w:rsidR="00C900D4" w:rsidRPr="00C900D4" w:rsidRDefault="00C900D4" w:rsidP="00C900D4">
      <w:pPr>
        <w:widowControl w:val="0"/>
        <w:shd w:val="clear" w:color="auto" w:fill="FFFFFF"/>
        <w:ind w:firstLine="851"/>
        <w:jc w:val="center"/>
        <w:rPr>
          <w:b/>
          <w:snapToGrid w:val="0"/>
        </w:rPr>
      </w:pPr>
      <w:r w:rsidRPr="00C900D4">
        <w:rPr>
          <w:b/>
          <w:snapToGrid w:val="0"/>
        </w:rPr>
        <w:t>6. ОРГАНИЗАЦИЯ ДЕЯТЕЛЬНОСТИ ФИНАНСОВОГО УПРАВЛЕНИЯ</w:t>
      </w:r>
    </w:p>
    <w:p w14:paraId="685CD074" w14:textId="77777777" w:rsidR="00C900D4" w:rsidRPr="00C900D4" w:rsidRDefault="00C900D4" w:rsidP="00C900D4">
      <w:pPr>
        <w:widowControl w:val="0"/>
        <w:shd w:val="clear" w:color="auto" w:fill="FFFFFF"/>
        <w:ind w:firstLine="851"/>
        <w:jc w:val="both"/>
        <w:rPr>
          <w:snapToGrid w:val="0"/>
        </w:rPr>
      </w:pPr>
    </w:p>
    <w:p w14:paraId="4BB5E78E" w14:textId="77777777" w:rsidR="00C900D4" w:rsidRPr="00C900D4" w:rsidRDefault="00C900D4" w:rsidP="008B2B40">
      <w:pPr>
        <w:widowControl w:val="0"/>
        <w:shd w:val="clear" w:color="auto" w:fill="FFFFFF"/>
        <w:ind w:firstLine="709"/>
        <w:jc w:val="both"/>
        <w:rPr>
          <w:snapToGrid w:val="0"/>
        </w:rPr>
      </w:pPr>
      <w:r w:rsidRPr="00C900D4">
        <w:rPr>
          <w:snapToGrid w:val="0"/>
        </w:rPr>
        <w:t xml:space="preserve">6.1. Финансовое управление является главным распорядителем средств бюджета Александровск-Сахалинского муниципального округа и администратором доходных источников по закрепленным доходам, администратором источников финансирования дефицита бюджета Александровск-Сахалинского муниципального округа, в случаях и порядке, установленных бюджетных законодательством. </w:t>
      </w:r>
    </w:p>
    <w:p w14:paraId="1C80FE44" w14:textId="77777777" w:rsidR="00C900D4" w:rsidRPr="00C900D4" w:rsidRDefault="00C900D4" w:rsidP="008B2B40">
      <w:pPr>
        <w:widowControl w:val="0"/>
        <w:shd w:val="clear" w:color="auto" w:fill="FFFFFF"/>
        <w:ind w:firstLine="709"/>
        <w:jc w:val="both"/>
        <w:rPr>
          <w:snapToGrid w:val="0"/>
        </w:rPr>
      </w:pPr>
      <w:r w:rsidRPr="00C900D4">
        <w:rPr>
          <w:snapToGrid w:val="0"/>
        </w:rPr>
        <w:t>6.2. Финансовое управление не осуществляет иной, приносящей доход деятельности.</w:t>
      </w:r>
    </w:p>
    <w:p w14:paraId="1BA73BB7" w14:textId="77777777" w:rsidR="00C900D4" w:rsidRPr="00C900D4" w:rsidRDefault="00C900D4" w:rsidP="008B2B40">
      <w:pPr>
        <w:widowControl w:val="0"/>
        <w:shd w:val="clear" w:color="auto" w:fill="FFFFFF"/>
        <w:tabs>
          <w:tab w:val="left" w:pos="1330"/>
        </w:tabs>
        <w:ind w:firstLine="709"/>
        <w:jc w:val="both"/>
        <w:rPr>
          <w:snapToGrid w:val="0"/>
        </w:rPr>
      </w:pPr>
      <w:r w:rsidRPr="00C900D4">
        <w:rPr>
          <w:snapToGrid w:val="0"/>
        </w:rPr>
        <w:t>6.3. Начальник финансового управления осуществляет руководство деятельностью финансового управления на основе единоначалия в соответствии с законодательством и настоящим Положением:</w:t>
      </w:r>
    </w:p>
    <w:p w14:paraId="79AA9A1E" w14:textId="77777777" w:rsidR="00C900D4" w:rsidRPr="00C900D4" w:rsidRDefault="00C900D4" w:rsidP="008B2B40">
      <w:pPr>
        <w:widowControl w:val="0"/>
        <w:shd w:val="clear" w:color="auto" w:fill="FFFFFF"/>
        <w:tabs>
          <w:tab w:val="left" w:pos="1330"/>
        </w:tabs>
        <w:ind w:firstLine="709"/>
        <w:jc w:val="both"/>
        <w:rPr>
          <w:snapToGrid w:val="0"/>
        </w:rPr>
      </w:pPr>
      <w:r w:rsidRPr="00C900D4">
        <w:rPr>
          <w:snapToGrid w:val="0"/>
        </w:rPr>
        <w:t>- действует без доверенности от имени финансового управления;</w:t>
      </w:r>
    </w:p>
    <w:p w14:paraId="20E76B69" w14:textId="77777777" w:rsidR="00C900D4" w:rsidRPr="00C900D4" w:rsidRDefault="00C900D4" w:rsidP="008B2B40">
      <w:pPr>
        <w:widowControl w:val="0"/>
        <w:autoSpaceDE w:val="0"/>
        <w:autoSpaceDN w:val="0"/>
        <w:adjustRightInd w:val="0"/>
        <w:ind w:firstLine="709"/>
        <w:jc w:val="both"/>
        <w:rPr>
          <w:rFonts w:eastAsiaTheme="minorHAnsi"/>
          <w:lang w:eastAsia="en-US"/>
        </w:rPr>
      </w:pPr>
      <w:r w:rsidRPr="00C900D4">
        <w:rPr>
          <w:snapToGrid w:val="0"/>
        </w:rPr>
        <w:t xml:space="preserve">- </w:t>
      </w:r>
      <w:r w:rsidRPr="00C900D4">
        <w:rPr>
          <w:rFonts w:eastAsiaTheme="minorHAnsi"/>
          <w:lang w:eastAsia="en-US"/>
        </w:rPr>
        <w:t>выдает доверенности на совершение юридически значимых действий от имени финансового управления</w:t>
      </w:r>
      <w:r w:rsidRPr="00C900D4">
        <w:rPr>
          <w:snapToGrid w:val="0"/>
        </w:rPr>
        <w:t>;</w:t>
      </w:r>
    </w:p>
    <w:p w14:paraId="69104E05" w14:textId="77777777" w:rsidR="00C900D4" w:rsidRPr="00C900D4" w:rsidRDefault="00C900D4" w:rsidP="008B2B40">
      <w:pPr>
        <w:widowControl w:val="0"/>
        <w:autoSpaceDE w:val="0"/>
        <w:autoSpaceDN w:val="0"/>
        <w:adjustRightInd w:val="0"/>
        <w:ind w:firstLine="709"/>
        <w:jc w:val="both"/>
        <w:rPr>
          <w:rFonts w:eastAsiaTheme="minorHAnsi"/>
          <w:lang w:eastAsia="en-US"/>
        </w:rPr>
      </w:pPr>
      <w:r w:rsidRPr="00C900D4">
        <w:rPr>
          <w:snapToGrid w:val="0"/>
        </w:rPr>
        <w:t xml:space="preserve">- </w:t>
      </w:r>
      <w:r w:rsidRPr="00C900D4">
        <w:rPr>
          <w:rFonts w:eastAsiaTheme="minorHAnsi"/>
          <w:lang w:eastAsia="en-US"/>
        </w:rPr>
        <w:t>издает в пределах своей компетенции приказы и распоряжения</w:t>
      </w:r>
      <w:r w:rsidRPr="00C900D4">
        <w:rPr>
          <w:snapToGrid w:val="0"/>
        </w:rPr>
        <w:t>;</w:t>
      </w:r>
    </w:p>
    <w:p w14:paraId="318DFC78" w14:textId="77777777" w:rsidR="00C900D4" w:rsidRPr="00C900D4" w:rsidRDefault="00C900D4" w:rsidP="008B2B40">
      <w:pPr>
        <w:widowControl w:val="0"/>
        <w:shd w:val="clear" w:color="auto" w:fill="FFFFFF"/>
        <w:tabs>
          <w:tab w:val="left" w:pos="1488"/>
        </w:tabs>
        <w:ind w:firstLine="709"/>
        <w:jc w:val="both"/>
        <w:rPr>
          <w:snapToGrid w:val="0"/>
        </w:rPr>
      </w:pPr>
      <w:r w:rsidRPr="00C900D4">
        <w:rPr>
          <w:snapToGrid w:val="0"/>
        </w:rPr>
        <w:t>- назначает на должность и освобождает от должности работников финансового управления;</w:t>
      </w:r>
    </w:p>
    <w:p w14:paraId="2F1B5B97" w14:textId="77777777" w:rsidR="00C900D4" w:rsidRPr="00C900D4" w:rsidRDefault="00C900D4" w:rsidP="008B2B40">
      <w:pPr>
        <w:widowControl w:val="0"/>
        <w:shd w:val="clear" w:color="auto" w:fill="FFFFFF"/>
        <w:tabs>
          <w:tab w:val="left" w:pos="1651"/>
        </w:tabs>
        <w:ind w:firstLine="709"/>
        <w:jc w:val="both"/>
        <w:rPr>
          <w:snapToGrid w:val="0"/>
        </w:rPr>
      </w:pPr>
      <w:r w:rsidRPr="00C900D4">
        <w:rPr>
          <w:snapToGrid w:val="0"/>
        </w:rPr>
        <w:t>- утверждает штатное расписание финансового управления в пределах утвержденных численности работников и фонда оплаты труда;</w:t>
      </w:r>
    </w:p>
    <w:p w14:paraId="47957B15" w14:textId="77777777" w:rsidR="00C900D4" w:rsidRPr="00C900D4" w:rsidRDefault="00C900D4" w:rsidP="008B2B40">
      <w:pPr>
        <w:widowControl w:val="0"/>
        <w:shd w:val="clear" w:color="auto" w:fill="FFFFFF"/>
        <w:tabs>
          <w:tab w:val="left" w:pos="1651"/>
        </w:tabs>
        <w:ind w:firstLine="709"/>
        <w:jc w:val="both"/>
        <w:rPr>
          <w:snapToGrid w:val="0"/>
        </w:rPr>
      </w:pPr>
      <w:r w:rsidRPr="00C900D4">
        <w:rPr>
          <w:snapToGrid w:val="0"/>
        </w:rPr>
        <w:t>- утверждает положение о премировании и материальном стимулировании работников финансового управления, о выплате материальной помощи, о доплатах к должностному окладу муниципальных служащих;</w:t>
      </w:r>
    </w:p>
    <w:p w14:paraId="4C9FBC8E" w14:textId="77777777" w:rsidR="00C900D4" w:rsidRPr="00C900D4" w:rsidRDefault="00C900D4" w:rsidP="008B2B40">
      <w:pPr>
        <w:widowControl w:val="0"/>
        <w:shd w:val="clear" w:color="auto" w:fill="FFFFFF"/>
        <w:tabs>
          <w:tab w:val="left" w:pos="1651"/>
        </w:tabs>
        <w:ind w:firstLine="709"/>
        <w:jc w:val="both"/>
        <w:rPr>
          <w:snapToGrid w:val="0"/>
        </w:rPr>
      </w:pPr>
      <w:r w:rsidRPr="00C900D4">
        <w:rPr>
          <w:snapToGrid w:val="0"/>
        </w:rPr>
        <w:t>- утверждает должностные инструкции работников финансового управления;</w:t>
      </w:r>
    </w:p>
    <w:p w14:paraId="27116AF4" w14:textId="77777777" w:rsidR="00C900D4" w:rsidRPr="00C900D4" w:rsidRDefault="00C900D4" w:rsidP="008B2B40">
      <w:pPr>
        <w:widowControl w:val="0"/>
        <w:shd w:val="clear" w:color="auto" w:fill="FFFFFF"/>
        <w:tabs>
          <w:tab w:val="left" w:pos="1651"/>
        </w:tabs>
        <w:ind w:firstLine="709"/>
        <w:jc w:val="both"/>
        <w:rPr>
          <w:snapToGrid w:val="0"/>
        </w:rPr>
      </w:pPr>
      <w:r w:rsidRPr="00C900D4">
        <w:rPr>
          <w:snapToGrid w:val="0"/>
        </w:rPr>
        <w:t>- утверждает сводную бюджетную роспись бюджета Александровск-Сахалинского муниципального округа;</w:t>
      </w:r>
    </w:p>
    <w:p w14:paraId="6240E489" w14:textId="77777777" w:rsidR="00C900D4" w:rsidRPr="00C900D4" w:rsidRDefault="00C900D4" w:rsidP="008B2B40">
      <w:pPr>
        <w:widowControl w:val="0"/>
        <w:autoSpaceDE w:val="0"/>
        <w:autoSpaceDN w:val="0"/>
        <w:adjustRightInd w:val="0"/>
        <w:ind w:firstLine="709"/>
        <w:jc w:val="both"/>
        <w:rPr>
          <w:rFonts w:eastAsiaTheme="minorHAnsi"/>
          <w:lang w:eastAsia="en-US"/>
        </w:rPr>
      </w:pPr>
      <w:r w:rsidRPr="00C900D4">
        <w:rPr>
          <w:rFonts w:eastAsiaTheme="minorHAnsi"/>
          <w:lang w:eastAsia="en-US"/>
        </w:rPr>
        <w:t xml:space="preserve">- утверждает бюджетную смету на содержание </w:t>
      </w:r>
      <w:r w:rsidRPr="00C900D4">
        <w:rPr>
          <w:snapToGrid w:val="0"/>
        </w:rPr>
        <w:t>финансового управления</w:t>
      </w:r>
      <w:r w:rsidRPr="00C900D4">
        <w:rPr>
          <w:rFonts w:eastAsiaTheme="minorHAnsi"/>
          <w:lang w:eastAsia="en-US"/>
        </w:rPr>
        <w:t>;</w:t>
      </w:r>
    </w:p>
    <w:p w14:paraId="6E8C4A10" w14:textId="77777777" w:rsidR="00C900D4" w:rsidRPr="00C900D4" w:rsidRDefault="00C900D4" w:rsidP="008B2B40">
      <w:pPr>
        <w:widowControl w:val="0"/>
        <w:shd w:val="clear" w:color="auto" w:fill="FFFFFF"/>
        <w:tabs>
          <w:tab w:val="left" w:pos="1651"/>
        </w:tabs>
        <w:ind w:firstLine="709"/>
        <w:jc w:val="both"/>
        <w:rPr>
          <w:snapToGrid w:val="0"/>
        </w:rPr>
      </w:pPr>
      <w:r w:rsidRPr="00C900D4">
        <w:rPr>
          <w:snapToGrid w:val="0"/>
        </w:rPr>
        <w:t>- принимает в соответствии с Бюджетным кодексом Российской Федерации решения о блокировке расходов бюджета Александровск-Сахалинского муниципального округа и отмене указанных решений;</w:t>
      </w:r>
    </w:p>
    <w:p w14:paraId="1702300A" w14:textId="77777777" w:rsidR="00C900D4" w:rsidRPr="00C900D4" w:rsidRDefault="00C900D4" w:rsidP="008B2B40">
      <w:pPr>
        <w:widowControl w:val="0"/>
        <w:shd w:val="clear" w:color="auto" w:fill="FFFFFF"/>
        <w:tabs>
          <w:tab w:val="left" w:pos="1651"/>
        </w:tabs>
        <w:ind w:firstLine="709"/>
        <w:jc w:val="both"/>
        <w:rPr>
          <w:snapToGrid w:val="0"/>
        </w:rPr>
      </w:pPr>
      <w:r w:rsidRPr="00C900D4">
        <w:rPr>
          <w:snapToGrid w:val="0"/>
        </w:rPr>
        <w:t>- имеет право применять в пределах своих полномочий меры принуждения за нарушение бюджетного законодательства Российской Федерации в порядке и по основаниям, установленным Бюджетным кодексом Российской Федерации;</w:t>
      </w:r>
    </w:p>
    <w:p w14:paraId="49F9BC95" w14:textId="77777777" w:rsidR="00C900D4" w:rsidRPr="00C900D4" w:rsidRDefault="00C900D4" w:rsidP="008B2B40">
      <w:pPr>
        <w:widowControl w:val="0"/>
        <w:shd w:val="clear" w:color="auto" w:fill="FFFFFF"/>
        <w:tabs>
          <w:tab w:val="left" w:pos="1651"/>
        </w:tabs>
        <w:ind w:firstLine="709"/>
        <w:jc w:val="both"/>
        <w:rPr>
          <w:snapToGrid w:val="0"/>
        </w:rPr>
      </w:pPr>
      <w:r w:rsidRPr="00C900D4">
        <w:rPr>
          <w:snapToGrid w:val="0"/>
        </w:rPr>
        <w:t xml:space="preserve">- открывает и закрывает счета финансового управления в установленном </w:t>
      </w:r>
      <w:r w:rsidRPr="00C900D4">
        <w:rPr>
          <w:snapToGrid w:val="0"/>
        </w:rPr>
        <w:lastRenderedPageBreak/>
        <w:t>законодательством порядке;</w:t>
      </w:r>
    </w:p>
    <w:p w14:paraId="0CC48EE0" w14:textId="77777777" w:rsidR="00C900D4" w:rsidRPr="00C900D4" w:rsidRDefault="00C900D4" w:rsidP="008B2B40">
      <w:pPr>
        <w:widowControl w:val="0"/>
        <w:shd w:val="clear" w:color="auto" w:fill="FFFFFF"/>
        <w:tabs>
          <w:tab w:val="left" w:pos="1651"/>
        </w:tabs>
        <w:ind w:firstLine="709"/>
        <w:jc w:val="both"/>
        <w:rPr>
          <w:snapToGrid w:val="0"/>
        </w:rPr>
      </w:pPr>
      <w:r w:rsidRPr="00C900D4">
        <w:rPr>
          <w:snapToGrid w:val="0"/>
        </w:rPr>
        <w:t>- совершает иные юридические действия от имени финансового управления;</w:t>
      </w:r>
    </w:p>
    <w:p w14:paraId="6BA9ECAE" w14:textId="77777777" w:rsidR="00C900D4" w:rsidRPr="00C900D4" w:rsidRDefault="00C900D4" w:rsidP="008B2B40">
      <w:pPr>
        <w:widowControl w:val="0"/>
        <w:shd w:val="clear" w:color="auto" w:fill="FFFFFF"/>
        <w:tabs>
          <w:tab w:val="left" w:pos="1488"/>
        </w:tabs>
        <w:ind w:firstLine="709"/>
        <w:jc w:val="both"/>
        <w:rPr>
          <w:snapToGrid w:val="0"/>
        </w:rPr>
      </w:pPr>
      <w:r w:rsidRPr="00C900D4">
        <w:rPr>
          <w:snapToGrid w:val="0"/>
        </w:rPr>
        <w:t>- вносит в установленном порядке на рассмотрение администрации Александровск-Сахалинского муниципального округа и Собранию депутатов Александровск-Сахалинского муниципального округа проекты нормативных актов по вопросам, входящим в компетентность финансового управления;</w:t>
      </w:r>
    </w:p>
    <w:p w14:paraId="70E9D016" w14:textId="77777777" w:rsidR="00C900D4" w:rsidRPr="00C900D4" w:rsidRDefault="00C900D4" w:rsidP="008B2B40">
      <w:pPr>
        <w:widowControl w:val="0"/>
        <w:shd w:val="clear" w:color="auto" w:fill="FFFFFF"/>
        <w:tabs>
          <w:tab w:val="left" w:pos="1488"/>
        </w:tabs>
        <w:ind w:firstLine="709"/>
        <w:jc w:val="both"/>
        <w:rPr>
          <w:snapToGrid w:val="0"/>
        </w:rPr>
      </w:pPr>
      <w:r w:rsidRPr="00C900D4">
        <w:rPr>
          <w:snapToGrid w:val="0"/>
        </w:rPr>
        <w:t>- обеспечивает своевременную и качественную работу по приведению нормативных правовых актов по вопросам, относящимся к сфере деятельности финансового управления, в соответствие с вновь принятыми нормативными правовыми актами;</w:t>
      </w:r>
    </w:p>
    <w:p w14:paraId="54E0C604" w14:textId="77777777" w:rsidR="00C900D4" w:rsidRPr="00C900D4" w:rsidRDefault="00C900D4" w:rsidP="008B2B40">
      <w:pPr>
        <w:widowControl w:val="0"/>
        <w:shd w:val="clear" w:color="auto" w:fill="FFFFFF"/>
        <w:tabs>
          <w:tab w:val="left" w:pos="1488"/>
        </w:tabs>
        <w:ind w:firstLine="709"/>
        <w:jc w:val="both"/>
        <w:rPr>
          <w:snapToGrid w:val="0"/>
        </w:rPr>
      </w:pPr>
      <w:r w:rsidRPr="00C900D4">
        <w:rPr>
          <w:snapToGrid w:val="0"/>
        </w:rPr>
        <w:t>- по поручению мэра Александровск-Сахалинского муниципального округа участвует в подготовке и заключении соглашений и договоров в финансовой, бюджетной, кредитной и налоговой сферах;</w:t>
      </w:r>
    </w:p>
    <w:p w14:paraId="4E196231" w14:textId="77777777" w:rsidR="00C900D4" w:rsidRPr="00C900D4" w:rsidRDefault="00C900D4" w:rsidP="008B2B40">
      <w:pPr>
        <w:widowControl w:val="0"/>
        <w:shd w:val="clear" w:color="auto" w:fill="FFFFFF"/>
        <w:tabs>
          <w:tab w:val="left" w:pos="1488"/>
        </w:tabs>
        <w:ind w:firstLine="709"/>
        <w:jc w:val="both"/>
        <w:rPr>
          <w:snapToGrid w:val="0"/>
        </w:rPr>
      </w:pPr>
      <w:r w:rsidRPr="00C900D4">
        <w:rPr>
          <w:snapToGrid w:val="0"/>
        </w:rPr>
        <w:t>- вносит предложения мэру Александровск-Сахалинского муниципального округа о награждении особо отличившихся муниципальных служащих финансового управления;</w:t>
      </w:r>
    </w:p>
    <w:p w14:paraId="3ED8CA5E" w14:textId="77777777" w:rsidR="00C900D4" w:rsidRPr="00C900D4" w:rsidRDefault="00C900D4" w:rsidP="008B2B40">
      <w:pPr>
        <w:widowControl w:val="0"/>
        <w:shd w:val="clear" w:color="auto" w:fill="FFFFFF"/>
        <w:tabs>
          <w:tab w:val="left" w:pos="1488"/>
        </w:tabs>
        <w:ind w:firstLine="709"/>
        <w:jc w:val="both"/>
        <w:rPr>
          <w:snapToGrid w:val="0"/>
        </w:rPr>
      </w:pPr>
      <w:r w:rsidRPr="00C900D4">
        <w:rPr>
          <w:snapToGrid w:val="0"/>
        </w:rPr>
        <w:t>- осуществляет иные полномочия в соответствии с законодательством Российской Федерации, Сахалинской области, нормативными актами Александровск-Сахалинского муниципального округа.</w:t>
      </w:r>
    </w:p>
    <w:p w14:paraId="1DD84673" w14:textId="77777777" w:rsidR="00C900D4" w:rsidRPr="00C900D4" w:rsidRDefault="00C900D4" w:rsidP="008B2B40">
      <w:pPr>
        <w:widowControl w:val="0"/>
        <w:autoSpaceDE w:val="0"/>
        <w:autoSpaceDN w:val="0"/>
        <w:adjustRightInd w:val="0"/>
        <w:ind w:firstLine="709"/>
        <w:jc w:val="both"/>
        <w:rPr>
          <w:rFonts w:eastAsiaTheme="minorHAnsi"/>
          <w:lang w:eastAsia="en-US"/>
        </w:rPr>
      </w:pPr>
      <w:r w:rsidRPr="00C900D4">
        <w:rPr>
          <w:rFonts w:eastAsiaTheme="minorHAnsi"/>
          <w:lang w:eastAsia="en-US"/>
        </w:rPr>
        <w:t xml:space="preserve">6.4. На время отсутствия начальника финансового управления исполнение его обязанностей возлагается на заместителя начальника финансового управления – начальника отдела бюджетной политики в соответствии с распоряжением администрации </w:t>
      </w:r>
      <w:r w:rsidRPr="00C900D4">
        <w:rPr>
          <w:snapToGrid w:val="0"/>
        </w:rPr>
        <w:t>Александровск-Сахалинского муниципального округа.</w:t>
      </w:r>
    </w:p>
    <w:p w14:paraId="0D137C80" w14:textId="77777777" w:rsidR="00C900D4" w:rsidRPr="00C900D4" w:rsidRDefault="00C900D4" w:rsidP="00C900D4">
      <w:pPr>
        <w:widowControl w:val="0"/>
        <w:shd w:val="clear" w:color="auto" w:fill="FFFFFF"/>
        <w:tabs>
          <w:tab w:val="left" w:pos="1488"/>
        </w:tabs>
        <w:ind w:firstLine="851"/>
        <w:jc w:val="both"/>
        <w:rPr>
          <w:snapToGrid w:val="0"/>
        </w:rPr>
      </w:pPr>
    </w:p>
    <w:p w14:paraId="3F9C025B" w14:textId="77777777" w:rsidR="00C900D4" w:rsidRPr="00C900D4" w:rsidRDefault="00C900D4" w:rsidP="00C900D4">
      <w:pPr>
        <w:widowControl w:val="0"/>
        <w:shd w:val="clear" w:color="auto" w:fill="FFFFFF"/>
        <w:tabs>
          <w:tab w:val="left" w:pos="1488"/>
        </w:tabs>
        <w:ind w:firstLine="851"/>
        <w:jc w:val="center"/>
        <w:rPr>
          <w:b/>
          <w:snapToGrid w:val="0"/>
        </w:rPr>
      </w:pPr>
      <w:r w:rsidRPr="00C900D4">
        <w:rPr>
          <w:b/>
          <w:snapToGrid w:val="0"/>
        </w:rPr>
        <w:t>7. ВЗАИМОДЕЙСТВИЕ С ДРУГИМИ ОРГАНАМИ И ОРГАНИЗАЦИЯМИ</w:t>
      </w:r>
    </w:p>
    <w:p w14:paraId="5F133E50" w14:textId="77777777" w:rsidR="00C900D4" w:rsidRPr="00C900D4" w:rsidRDefault="00C900D4" w:rsidP="00C900D4">
      <w:pPr>
        <w:widowControl w:val="0"/>
        <w:shd w:val="clear" w:color="auto" w:fill="FFFFFF"/>
        <w:tabs>
          <w:tab w:val="left" w:pos="1488"/>
        </w:tabs>
        <w:ind w:firstLine="851"/>
        <w:jc w:val="both"/>
        <w:rPr>
          <w:snapToGrid w:val="0"/>
        </w:rPr>
      </w:pPr>
    </w:p>
    <w:p w14:paraId="004A7A6D" w14:textId="77777777" w:rsidR="00C900D4" w:rsidRPr="00C900D4" w:rsidRDefault="00C900D4" w:rsidP="008B2B40">
      <w:pPr>
        <w:widowControl w:val="0"/>
        <w:shd w:val="clear" w:color="auto" w:fill="FFFFFF"/>
        <w:tabs>
          <w:tab w:val="left" w:pos="1488"/>
        </w:tabs>
        <w:ind w:firstLine="709"/>
        <w:jc w:val="both"/>
        <w:rPr>
          <w:snapToGrid w:val="0"/>
        </w:rPr>
      </w:pPr>
      <w:r w:rsidRPr="00C900D4">
        <w:rPr>
          <w:snapToGrid w:val="0"/>
        </w:rPr>
        <w:t>Финансовое управление осуществляет возложенные на него функции во взаимодействии с территориальными органами федеральных органов исполнительной власти, исполнительными органами государственной власти Сахалинской области, структурными подразделениями администрации Александровск-Сахалинского муниципального округа, органами местного самоуправления Александровск-Сахалинского муниципального округа, учреждениями, предприятиями, организациями всех организационно-правовых форм по вопросам исполнения бюджета Александровск-Сахалинского муниципального округа.</w:t>
      </w:r>
    </w:p>
    <w:p w14:paraId="444768A3" w14:textId="77777777" w:rsidR="00C900D4" w:rsidRPr="00C900D4" w:rsidRDefault="00C900D4" w:rsidP="00C900D4">
      <w:pPr>
        <w:widowControl w:val="0"/>
        <w:shd w:val="clear" w:color="auto" w:fill="FFFFFF"/>
        <w:tabs>
          <w:tab w:val="left" w:pos="1488"/>
        </w:tabs>
        <w:jc w:val="both"/>
        <w:rPr>
          <w:snapToGrid w:val="0"/>
        </w:rPr>
      </w:pPr>
    </w:p>
    <w:p w14:paraId="0286022C" w14:textId="77777777" w:rsidR="00C900D4" w:rsidRPr="00C900D4" w:rsidRDefault="00C900D4" w:rsidP="00C900D4">
      <w:pPr>
        <w:widowControl w:val="0"/>
        <w:shd w:val="clear" w:color="auto" w:fill="FFFFFF"/>
        <w:tabs>
          <w:tab w:val="left" w:pos="1488"/>
        </w:tabs>
        <w:ind w:firstLine="851"/>
        <w:jc w:val="center"/>
        <w:rPr>
          <w:b/>
          <w:snapToGrid w:val="0"/>
        </w:rPr>
      </w:pPr>
      <w:r w:rsidRPr="00C900D4">
        <w:rPr>
          <w:b/>
          <w:snapToGrid w:val="0"/>
        </w:rPr>
        <w:t>8. ПРЕКРАЩЕНИЕ ДЕЯТЕЛЬНОСТИ ФИНАНСОВОГО УПРАВЛЕНИЯ</w:t>
      </w:r>
    </w:p>
    <w:p w14:paraId="6A0E0263" w14:textId="77777777" w:rsidR="00C900D4" w:rsidRPr="00C900D4" w:rsidRDefault="00C900D4" w:rsidP="00C900D4">
      <w:pPr>
        <w:widowControl w:val="0"/>
        <w:shd w:val="clear" w:color="auto" w:fill="FFFFFF"/>
        <w:jc w:val="both"/>
        <w:rPr>
          <w:snapToGrid w:val="0"/>
        </w:rPr>
      </w:pPr>
    </w:p>
    <w:p w14:paraId="367E76D8" w14:textId="77777777" w:rsidR="00C900D4" w:rsidRPr="00C900D4" w:rsidRDefault="00C900D4" w:rsidP="008B2B40">
      <w:pPr>
        <w:widowControl w:val="0"/>
        <w:shd w:val="clear" w:color="auto" w:fill="FFFFFF"/>
        <w:ind w:firstLine="709"/>
        <w:jc w:val="both"/>
        <w:rPr>
          <w:snapToGrid w:val="0"/>
        </w:rPr>
      </w:pPr>
      <w:r w:rsidRPr="00C900D4">
        <w:rPr>
          <w:snapToGrid w:val="0"/>
        </w:rPr>
        <w:t>8.1. Реорганизация и ликвидация финансового управления осуществляется на основании и в порядке, предусмотренном Гражданским кодексом Российской Федерации, Федеральным законом «Об общих принципах организации местного самоуправления в Российской Федерации» и иным действующим законодательством.</w:t>
      </w:r>
    </w:p>
    <w:p w14:paraId="2CA21602" w14:textId="77777777" w:rsidR="00C900D4" w:rsidRPr="00C900D4" w:rsidRDefault="00C900D4" w:rsidP="008B2B40">
      <w:pPr>
        <w:widowControl w:val="0"/>
        <w:shd w:val="clear" w:color="auto" w:fill="FFFFFF"/>
        <w:ind w:firstLine="709"/>
        <w:jc w:val="both"/>
        <w:rPr>
          <w:snapToGrid w:val="0"/>
        </w:rPr>
      </w:pPr>
      <w:r w:rsidRPr="00C900D4">
        <w:rPr>
          <w:snapToGrid w:val="0"/>
        </w:rPr>
        <w:t>8.2. Ликвидация финансового управления считается завершенной с момента внесения соответствующей записи в Единый Государственный реестр юридических лиц.</w:t>
      </w:r>
    </w:p>
    <w:p w14:paraId="613326E3" w14:textId="77777777" w:rsidR="00C900D4" w:rsidRPr="00C900D4" w:rsidRDefault="00C900D4" w:rsidP="008B2B40">
      <w:pPr>
        <w:widowControl w:val="0"/>
        <w:autoSpaceDE w:val="0"/>
        <w:autoSpaceDN w:val="0"/>
        <w:adjustRightInd w:val="0"/>
        <w:ind w:firstLine="709"/>
        <w:jc w:val="both"/>
        <w:rPr>
          <w:rFonts w:eastAsiaTheme="minorHAnsi"/>
          <w:lang w:eastAsia="en-US"/>
        </w:rPr>
      </w:pPr>
      <w:r w:rsidRPr="00C900D4">
        <w:rPr>
          <w:rFonts w:eastAsiaTheme="minorHAnsi"/>
          <w:lang w:eastAsia="en-US"/>
        </w:rPr>
        <w:t xml:space="preserve">8.3. При реорганизации и ликвидации финансового управления работникам гарантируется соблюдение их прав и интересов в соответствии с Трудовым </w:t>
      </w:r>
      <w:hyperlink r:id="rId8" w:history="1">
        <w:r w:rsidRPr="00C900D4">
          <w:rPr>
            <w:rFonts w:eastAsiaTheme="minorHAnsi"/>
            <w:lang w:eastAsia="en-US"/>
          </w:rPr>
          <w:t>кодексом</w:t>
        </w:r>
      </w:hyperlink>
      <w:r w:rsidRPr="00C900D4">
        <w:rPr>
          <w:rFonts w:eastAsiaTheme="minorHAnsi"/>
          <w:lang w:eastAsia="en-US"/>
        </w:rPr>
        <w:t xml:space="preserve"> Российской Федерации и действующим законодательством о муниципальной службе.</w:t>
      </w:r>
    </w:p>
    <w:p w14:paraId="0267BC58" w14:textId="77777777" w:rsidR="00C900D4" w:rsidRPr="00C900D4" w:rsidRDefault="00C900D4" w:rsidP="00C900D4">
      <w:pPr>
        <w:spacing w:after="160" w:line="259" w:lineRule="auto"/>
        <w:rPr>
          <w:rFonts w:eastAsiaTheme="minorHAnsi"/>
          <w:lang w:eastAsia="en-US"/>
        </w:rPr>
      </w:pPr>
    </w:p>
    <w:p w14:paraId="2B3558C8" w14:textId="77777777" w:rsidR="00C900D4" w:rsidRPr="00143C09" w:rsidRDefault="00C900D4"/>
    <w:sectPr w:rsidR="00C900D4" w:rsidRPr="00143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63C27"/>
    <w:multiLevelType w:val="hybridMultilevel"/>
    <w:tmpl w:val="C0ECBA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DC9"/>
    <w:rsid w:val="0012598A"/>
    <w:rsid w:val="00143C09"/>
    <w:rsid w:val="001F575D"/>
    <w:rsid w:val="00215685"/>
    <w:rsid w:val="003639CD"/>
    <w:rsid w:val="0039390E"/>
    <w:rsid w:val="00496357"/>
    <w:rsid w:val="006E3D4C"/>
    <w:rsid w:val="0072277C"/>
    <w:rsid w:val="007C3528"/>
    <w:rsid w:val="007D6EEA"/>
    <w:rsid w:val="008037F8"/>
    <w:rsid w:val="008860E3"/>
    <w:rsid w:val="008B2B40"/>
    <w:rsid w:val="009C0116"/>
    <w:rsid w:val="00A646DC"/>
    <w:rsid w:val="00AA1F56"/>
    <w:rsid w:val="00B365AB"/>
    <w:rsid w:val="00BA1B6C"/>
    <w:rsid w:val="00BB7CC7"/>
    <w:rsid w:val="00C900D4"/>
    <w:rsid w:val="00CD684C"/>
    <w:rsid w:val="00D4530B"/>
    <w:rsid w:val="00DE502C"/>
    <w:rsid w:val="00F52344"/>
    <w:rsid w:val="00FF6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FC2727"/>
  <w15:chartTrackingRefBased/>
  <w15:docId w15:val="{66D425B9-DB33-4009-B7D1-DBEB0960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365AB"/>
    <w:pPr>
      <w:jc w:val="center"/>
    </w:pPr>
    <w:rPr>
      <w:sz w:val="32"/>
    </w:rPr>
  </w:style>
  <w:style w:type="character" w:customStyle="1" w:styleId="a4">
    <w:name w:val="Заголовок Знак"/>
    <w:basedOn w:val="a0"/>
    <w:link w:val="a3"/>
    <w:rsid w:val="00B365AB"/>
    <w:rPr>
      <w:rFonts w:ascii="Times New Roman" w:eastAsia="Times New Roman" w:hAnsi="Times New Roman" w:cs="Times New Roman"/>
      <w:sz w:val="32"/>
      <w:szCs w:val="24"/>
      <w:lang w:eastAsia="ru-RU"/>
    </w:rPr>
  </w:style>
  <w:style w:type="paragraph" w:styleId="a5">
    <w:name w:val="Body Text Indent"/>
    <w:basedOn w:val="a"/>
    <w:link w:val="a6"/>
    <w:semiHidden/>
    <w:unhideWhenUsed/>
    <w:rsid w:val="00B365AB"/>
    <w:pPr>
      <w:overflowPunct w:val="0"/>
      <w:autoSpaceDE w:val="0"/>
      <w:autoSpaceDN w:val="0"/>
      <w:adjustRightInd w:val="0"/>
      <w:ind w:firstLine="709"/>
      <w:jc w:val="both"/>
    </w:pPr>
    <w:rPr>
      <w:szCs w:val="20"/>
    </w:rPr>
  </w:style>
  <w:style w:type="character" w:customStyle="1" w:styleId="a6">
    <w:name w:val="Основной текст с отступом Знак"/>
    <w:basedOn w:val="a0"/>
    <w:link w:val="a5"/>
    <w:semiHidden/>
    <w:rsid w:val="00B365AB"/>
    <w:rPr>
      <w:rFonts w:ascii="Times New Roman" w:eastAsia="Times New Roman" w:hAnsi="Times New Roman" w:cs="Times New Roman"/>
      <w:sz w:val="24"/>
      <w:szCs w:val="20"/>
      <w:lang w:eastAsia="ru-RU"/>
    </w:rPr>
  </w:style>
  <w:style w:type="paragraph" w:styleId="a7">
    <w:name w:val="Subtitle"/>
    <w:basedOn w:val="a"/>
    <w:link w:val="a8"/>
    <w:qFormat/>
    <w:rsid w:val="00B365AB"/>
    <w:pPr>
      <w:jc w:val="center"/>
    </w:pPr>
    <w:rPr>
      <w:b/>
      <w:bCs/>
      <w:sz w:val="32"/>
    </w:rPr>
  </w:style>
  <w:style w:type="character" w:customStyle="1" w:styleId="a8">
    <w:name w:val="Подзаголовок Знак"/>
    <w:basedOn w:val="a0"/>
    <w:link w:val="a7"/>
    <w:rsid w:val="00B365AB"/>
    <w:rPr>
      <w:rFonts w:ascii="Times New Roman" w:eastAsia="Times New Roman" w:hAnsi="Times New Roman" w:cs="Times New Roman"/>
      <w:b/>
      <w:bCs/>
      <w:sz w:val="32"/>
      <w:szCs w:val="24"/>
      <w:lang w:eastAsia="ru-RU"/>
    </w:rPr>
  </w:style>
  <w:style w:type="paragraph" w:customStyle="1" w:styleId="2">
    <w:name w:val="заголовок 2.Глава"/>
    <w:basedOn w:val="a"/>
    <w:next w:val="a"/>
    <w:rsid w:val="00B365AB"/>
    <w:pPr>
      <w:keepNext/>
      <w:spacing w:before="120" w:after="120"/>
      <w:ind w:firstLine="709"/>
      <w:jc w:val="center"/>
    </w:pPr>
    <w:rPr>
      <w:rFonts w:ascii="Arial" w:hAnsi="Arial"/>
      <w:caps/>
      <w:szCs w:val="20"/>
    </w:rPr>
  </w:style>
  <w:style w:type="character" w:styleId="a9">
    <w:name w:val="Hyperlink"/>
    <w:basedOn w:val="a0"/>
    <w:uiPriority w:val="99"/>
    <w:semiHidden/>
    <w:unhideWhenUsed/>
    <w:rsid w:val="00B365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089410">
      <w:bodyDiv w:val="1"/>
      <w:marLeft w:val="0"/>
      <w:marRight w:val="0"/>
      <w:marTop w:val="0"/>
      <w:marBottom w:val="0"/>
      <w:divBdr>
        <w:top w:val="none" w:sz="0" w:space="0" w:color="auto"/>
        <w:left w:val="none" w:sz="0" w:space="0" w:color="auto"/>
        <w:bottom w:val="none" w:sz="0" w:space="0" w:color="auto"/>
        <w:right w:val="none" w:sz="0" w:space="0" w:color="auto"/>
      </w:divBdr>
    </w:div>
    <w:div w:id="147236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114" TargetMode="External"/><Relationship Id="rId3" Type="http://schemas.openxmlformats.org/officeDocument/2006/relationships/settings" Target="settings.xml"/><Relationship Id="rId7" Type="http://schemas.openxmlformats.org/officeDocument/2006/relationships/hyperlink" Target="https://login.consultant.ru/link/?req=doc&amp;base=LAW&amp;n=4697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4253</Words>
  <Characters>24246</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Артамонова Анна А.</dc:creator>
  <cp:keywords/>
  <dc:description/>
  <cp:lastModifiedBy>Москаленко Юлия В</cp:lastModifiedBy>
  <cp:revision>21</cp:revision>
  <cp:lastPrinted>2024-12-01T22:42:00Z</cp:lastPrinted>
  <dcterms:created xsi:type="dcterms:W3CDTF">2024-11-21T23:29:00Z</dcterms:created>
  <dcterms:modified xsi:type="dcterms:W3CDTF">2024-12-17T23:19:00Z</dcterms:modified>
</cp:coreProperties>
</file>