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A6AC" w14:textId="77777777" w:rsidR="00BB1845" w:rsidRDefault="00BB1845">
      <w:pPr>
        <w:jc w:val="right"/>
        <w:rPr>
          <w:b/>
          <w:bCs/>
          <w:noProof/>
        </w:rPr>
      </w:pPr>
    </w:p>
    <w:p w14:paraId="326EFAD6" w14:textId="77777777" w:rsidR="004E18B7" w:rsidRDefault="000A47C7">
      <w:pPr>
        <w:jc w:val="center"/>
        <w:rPr>
          <w:b/>
          <w:bCs/>
          <w:noProof/>
        </w:rPr>
      </w:pPr>
      <w:r>
        <w:rPr>
          <w:b/>
          <w:bCs/>
          <w:noProof/>
        </w:rPr>
        <w:drawing>
          <wp:inline distT="0" distB="0" distL="0" distR="0" wp14:anchorId="3FAA4622" wp14:editId="02515EC5">
            <wp:extent cx="800100" cy="1057275"/>
            <wp:effectExtent l="0" t="0" r="0" b="9525"/>
            <wp:docPr id="3" name="Рисунок 3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9C23A" w14:textId="77777777" w:rsidR="004E18B7" w:rsidRDefault="004E18B7">
      <w:pPr>
        <w:jc w:val="center"/>
        <w:rPr>
          <w:b/>
          <w:bCs/>
          <w:noProof/>
        </w:rPr>
      </w:pPr>
    </w:p>
    <w:p w14:paraId="33BD06C9" w14:textId="77777777" w:rsidR="004E18B7" w:rsidRDefault="000A47C7">
      <w:pPr>
        <w:jc w:val="center"/>
        <w:rPr>
          <w:b/>
          <w:bCs/>
          <w:noProof/>
        </w:rPr>
      </w:pPr>
      <w:r>
        <w:rPr>
          <w:b/>
          <w:bCs/>
          <w:noProof/>
        </w:rPr>
        <w:t>СОБРАНИЕ ГОРОДСКОГО ОКРУГА</w:t>
      </w:r>
      <w:r>
        <w:rPr>
          <w:b/>
          <w:bCs/>
          <w:noProof/>
        </w:rPr>
        <w:br/>
        <w:t>«АЛЕКСАНДРОВСК-САХАЛИНСКИЙ РАЙОН»</w:t>
      </w:r>
    </w:p>
    <w:p w14:paraId="75BA0D15" w14:textId="77777777" w:rsidR="004E18B7" w:rsidRDefault="000A47C7">
      <w:pPr>
        <w:jc w:val="center"/>
        <w:rPr>
          <w:b/>
          <w:bCs/>
          <w:noProof/>
        </w:rPr>
      </w:pPr>
      <w:r>
        <w:rPr>
          <w:b/>
          <w:bCs/>
          <w:noProof/>
        </w:rPr>
        <w:t>2023 – 2028 гг.</w:t>
      </w:r>
    </w:p>
    <w:p w14:paraId="7D94C414" w14:textId="77777777" w:rsidR="004E18B7" w:rsidRDefault="000A47C7">
      <w:pPr>
        <w:jc w:val="center"/>
        <w:rPr>
          <w:noProof/>
        </w:rPr>
      </w:pPr>
      <w:r>
        <w:rPr>
          <w:noProof/>
        </w:rPr>
        <w:t xml:space="preserve">694420, Сахалинская область, г. Александровск-Сахалинский, ул. Советская, 7, </w:t>
      </w:r>
    </w:p>
    <w:p w14:paraId="4F33315F" w14:textId="77777777" w:rsidR="004E18B7" w:rsidRDefault="000A47C7">
      <w:pPr>
        <w:jc w:val="center"/>
        <w:rPr>
          <w:bCs/>
          <w:noProof/>
        </w:rPr>
      </w:pPr>
      <w:r>
        <w:rPr>
          <w:noProof/>
        </w:rPr>
        <w:t xml:space="preserve">тел/факс 8(42434)4-25-23, </w:t>
      </w:r>
      <w:r>
        <w:rPr>
          <w:noProof/>
          <w:lang w:val="en-US"/>
        </w:rPr>
        <w:t>e</w:t>
      </w:r>
      <w:r>
        <w:rPr>
          <w:noProof/>
        </w:rPr>
        <w:t>-</w:t>
      </w:r>
      <w:r>
        <w:rPr>
          <w:noProof/>
          <w:lang w:val="en-US"/>
        </w:rPr>
        <w:t>mail</w:t>
      </w:r>
      <w:r>
        <w:rPr>
          <w:noProof/>
        </w:rPr>
        <w:t xml:space="preserve">: </w:t>
      </w:r>
      <w:r>
        <w:rPr>
          <w:noProof/>
          <w:lang w:val="en-US"/>
        </w:rPr>
        <w:t>sobranie</w:t>
      </w:r>
      <w:r>
        <w:rPr>
          <w:noProof/>
        </w:rPr>
        <w:t>_</w:t>
      </w:r>
      <w:r>
        <w:rPr>
          <w:noProof/>
          <w:lang w:val="en-US"/>
        </w:rPr>
        <w:t>aleksandrovsk</w:t>
      </w:r>
      <w:r>
        <w:rPr>
          <w:noProof/>
        </w:rPr>
        <w:t>@</w:t>
      </w:r>
      <w:r w:rsidR="00BB1845">
        <w:rPr>
          <w:noProof/>
          <w:lang w:val="en-US"/>
        </w:rPr>
        <w:t>bk</w:t>
      </w:r>
      <w:r>
        <w:rPr>
          <w:noProof/>
        </w:rPr>
        <w:t>.</w:t>
      </w:r>
      <w:r>
        <w:rPr>
          <w:noProof/>
          <w:lang w:val="en-US"/>
        </w:rPr>
        <w:t>ru</w:t>
      </w:r>
    </w:p>
    <w:p w14:paraId="79F9D7F5" w14:textId="77777777" w:rsidR="004E18B7" w:rsidRDefault="000A47C7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6AD6BEF" wp14:editId="4612646D">
            <wp:extent cx="5743575" cy="1047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ED907" w14:textId="77777777" w:rsidR="004E18B7" w:rsidRDefault="004E18B7">
      <w:pPr>
        <w:jc w:val="center"/>
        <w:rPr>
          <w:b/>
        </w:rPr>
      </w:pPr>
    </w:p>
    <w:p w14:paraId="0038A150" w14:textId="77777777" w:rsidR="004E18B7" w:rsidRDefault="000A47C7">
      <w:pPr>
        <w:jc w:val="center"/>
        <w:rPr>
          <w:b/>
        </w:rPr>
      </w:pPr>
      <w:r>
        <w:rPr>
          <w:b/>
        </w:rPr>
        <w:t xml:space="preserve">РЕШЕНИЕ </w:t>
      </w:r>
    </w:p>
    <w:p w14:paraId="17911D48" w14:textId="2C1B4741" w:rsidR="004E18B7" w:rsidRDefault="000A47C7">
      <w:pPr>
        <w:jc w:val="center"/>
        <w:rPr>
          <w:b/>
        </w:rPr>
      </w:pPr>
      <w:r>
        <w:rPr>
          <w:b/>
        </w:rPr>
        <w:t>№</w:t>
      </w:r>
      <w:r w:rsidR="0010621B">
        <w:rPr>
          <w:b/>
        </w:rPr>
        <w:t xml:space="preserve"> 68</w:t>
      </w:r>
      <w:r>
        <w:rPr>
          <w:b/>
        </w:rPr>
        <w:t xml:space="preserve">      </w:t>
      </w:r>
    </w:p>
    <w:p w14:paraId="351D205E" w14:textId="77777777" w:rsidR="004E18B7" w:rsidRDefault="004E18B7"/>
    <w:p w14:paraId="396F95FC" w14:textId="22B29356" w:rsidR="004E18B7" w:rsidRDefault="0010621B">
      <w:pPr>
        <w:rPr>
          <w:b/>
        </w:rPr>
      </w:pPr>
      <w:r>
        <w:rPr>
          <w:b/>
        </w:rPr>
        <w:t>о</w:t>
      </w:r>
      <w:r w:rsidR="000A47C7">
        <w:rPr>
          <w:b/>
        </w:rPr>
        <w:t>т</w:t>
      </w:r>
      <w:r>
        <w:rPr>
          <w:b/>
        </w:rPr>
        <w:t xml:space="preserve"> 18 </w:t>
      </w:r>
      <w:r w:rsidR="000A47C7">
        <w:rPr>
          <w:b/>
        </w:rPr>
        <w:t>декабря 2024 года</w:t>
      </w:r>
    </w:p>
    <w:p w14:paraId="08D9A43D" w14:textId="2D9AD746" w:rsidR="004E18B7" w:rsidRDefault="00BB1845">
      <w:pPr>
        <w:rPr>
          <w:b/>
        </w:rPr>
      </w:pPr>
      <w:r>
        <w:rPr>
          <w:b/>
        </w:rPr>
        <w:t>сессия</w:t>
      </w:r>
      <w:r w:rsidR="0010621B">
        <w:rPr>
          <w:b/>
        </w:rPr>
        <w:t xml:space="preserve"> 28 </w:t>
      </w:r>
      <w:r>
        <w:rPr>
          <w:b/>
        </w:rPr>
        <w:t>созыв</w:t>
      </w:r>
      <w:r w:rsidR="000A47C7">
        <w:rPr>
          <w:b/>
        </w:rPr>
        <w:t xml:space="preserve"> 7</w:t>
      </w:r>
    </w:p>
    <w:p w14:paraId="207E7AC6" w14:textId="77777777" w:rsidR="004E18B7" w:rsidRDefault="004E18B7"/>
    <w:tbl>
      <w:tblPr>
        <w:tblW w:w="143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928"/>
        <w:gridCol w:w="4536"/>
      </w:tblGrid>
      <w:tr w:rsidR="004E18B7" w14:paraId="75EC1A01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F38C3C4" w14:textId="77777777" w:rsidR="004E18B7" w:rsidRDefault="00BB184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 утверждении Положения о </w:t>
            </w:r>
            <w:r w:rsidR="000A47C7">
              <w:rPr>
                <w:b/>
                <w:color w:val="000000"/>
              </w:rPr>
              <w:t>Контрольно-счетной палате Александровск-Сахалинского</w:t>
            </w:r>
          </w:p>
          <w:p w14:paraId="2FBAF4C5" w14:textId="77777777" w:rsidR="004E18B7" w:rsidRDefault="000A47C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муниципального округа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24CF6BE" w14:textId="77777777" w:rsidR="004E18B7" w:rsidRDefault="004E18B7">
            <w:pPr>
              <w:rPr>
                <w:color w:val="FF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DA2B44F" w14:textId="77777777" w:rsidR="004E18B7" w:rsidRDefault="004E18B7">
            <w:pPr>
              <w:rPr>
                <w:color w:val="FF0000"/>
              </w:rPr>
            </w:pPr>
          </w:p>
        </w:tc>
      </w:tr>
    </w:tbl>
    <w:p w14:paraId="7DAE9A5C" w14:textId="77777777" w:rsidR="004E18B7" w:rsidRDefault="004E18B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E64C152" w14:textId="77777777" w:rsidR="004E18B7" w:rsidRDefault="000A47C7" w:rsidP="00BB184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На основании </w:t>
      </w:r>
      <w:r>
        <w:rPr>
          <w:rFonts w:eastAsia="Calibri"/>
        </w:rPr>
        <w:t>З</w:t>
      </w:r>
      <w:r>
        <w:t>акона Сахалинской области от 14.11.2024 № 96-ЗО «О статусе и границах муниципальных образований в Сахалинской области»</w:t>
      </w:r>
      <w:r>
        <w:rPr>
          <w:bCs/>
        </w:rPr>
        <w:t>, Устава городского округа «Александровск-Сахалинский район»</w:t>
      </w:r>
    </w:p>
    <w:p w14:paraId="6A59310A" w14:textId="77777777" w:rsidR="004E18B7" w:rsidRDefault="004E18B7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BB4D0F" w14:textId="77777777" w:rsidR="004E18B7" w:rsidRPr="00BB1845" w:rsidRDefault="000A47C7">
      <w:pPr>
        <w:jc w:val="center"/>
        <w:rPr>
          <w:b/>
        </w:rPr>
      </w:pPr>
      <w:r w:rsidRPr="00BB1845">
        <w:rPr>
          <w:b/>
        </w:rPr>
        <w:t>СОБРАНИЕ ГОРОДСКОГО ОКРУГА</w:t>
      </w:r>
    </w:p>
    <w:p w14:paraId="7E881F06" w14:textId="77777777" w:rsidR="004E18B7" w:rsidRPr="00BB1845" w:rsidRDefault="000A47C7">
      <w:pPr>
        <w:jc w:val="center"/>
        <w:rPr>
          <w:b/>
        </w:rPr>
      </w:pPr>
      <w:r w:rsidRPr="00BB1845">
        <w:rPr>
          <w:b/>
        </w:rPr>
        <w:t>«АЛЕКСАНДРОВСК-САХАЛИНСКИЙ РАЙОН» РЕШИЛО:</w:t>
      </w:r>
    </w:p>
    <w:p w14:paraId="471B1CA5" w14:textId="77777777" w:rsidR="004E18B7" w:rsidRDefault="004E18B7">
      <w:pPr>
        <w:jc w:val="center"/>
      </w:pPr>
    </w:p>
    <w:p w14:paraId="7626BC55" w14:textId="77777777" w:rsidR="004E18B7" w:rsidRDefault="000A47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Утвердить Положение о Контрольно-счетной палате Александровск-Сахалинского муниципального округа (прилагается).</w:t>
      </w:r>
    </w:p>
    <w:p w14:paraId="4713F347" w14:textId="77777777" w:rsidR="004E18B7" w:rsidRDefault="000A47C7">
      <w:pPr>
        <w:widowControl w:val="0"/>
        <w:ind w:firstLine="709"/>
        <w:jc w:val="both"/>
      </w:pPr>
      <w:r>
        <w:rPr>
          <w:bCs/>
        </w:rPr>
        <w:t>2. Признать утратившими силу решение Собрания городского округа «Александровск-Сахалинский район»</w:t>
      </w:r>
      <w:r>
        <w:t xml:space="preserve"> от 15 октября 2021 года № 137 «Об утверждении Положения о Контрольно-счетной палате городского округа «Александровск-Сахалинский район».</w:t>
      </w:r>
    </w:p>
    <w:p w14:paraId="6368C1EF" w14:textId="77777777" w:rsidR="004E18B7" w:rsidRDefault="000A47C7">
      <w:pPr>
        <w:widowControl w:val="0"/>
        <w:ind w:firstLine="709"/>
        <w:jc w:val="both"/>
        <w:rPr>
          <w:bCs/>
        </w:rPr>
      </w:pPr>
      <w:r>
        <w:rPr>
          <w:bCs/>
        </w:rPr>
        <w:t>3. Предложить мэру Александровск-Сахалинского муниципального округа принять меры, направленные на обеспечение Контрольно-счетной палаты Александровск-Сахалинского муниципального округа материальными ресурсами и финансовыми средствами, необходимыми для выполнения возложенных на нее полномочий.</w:t>
      </w:r>
    </w:p>
    <w:p w14:paraId="44E4D12E" w14:textId="77777777" w:rsidR="004E18B7" w:rsidRDefault="000A47C7">
      <w:pPr>
        <w:widowControl w:val="0"/>
        <w:ind w:firstLine="709"/>
        <w:jc w:val="both"/>
        <w:rPr>
          <w:bCs/>
        </w:rPr>
      </w:pPr>
      <w:r>
        <w:rPr>
          <w:bCs/>
        </w:rPr>
        <w:t>4. Направить настоящее решение мэру городского округа «Александровск-Сахалинский район» для подписания и обнародования.</w:t>
      </w:r>
    </w:p>
    <w:p w14:paraId="1939A602" w14:textId="77777777" w:rsidR="004E18B7" w:rsidRDefault="000A47C7">
      <w:pPr>
        <w:widowControl w:val="0"/>
        <w:ind w:firstLine="709"/>
        <w:jc w:val="both"/>
        <w:rPr>
          <w:bCs/>
        </w:rPr>
      </w:pPr>
      <w:r>
        <w:rPr>
          <w:bCs/>
        </w:rPr>
        <w:t>5. Опубликовать настоящее решение в газете «Красное знамя» и разместить на официальном сайте городского округа «Александровск-Сахалинский район» в сети «Интернет».</w:t>
      </w:r>
    </w:p>
    <w:p w14:paraId="53A25B77" w14:textId="77777777" w:rsidR="004E18B7" w:rsidRDefault="000A47C7">
      <w:pPr>
        <w:widowControl w:val="0"/>
        <w:ind w:firstLine="709"/>
        <w:jc w:val="both"/>
        <w:rPr>
          <w:bCs/>
        </w:rPr>
      </w:pPr>
      <w:r>
        <w:rPr>
          <w:bCs/>
        </w:rPr>
        <w:t>6.</w:t>
      </w:r>
      <w:r>
        <w:t xml:space="preserve"> </w:t>
      </w:r>
      <w:r>
        <w:rPr>
          <w:bCs/>
        </w:rPr>
        <w:t xml:space="preserve">Настоящее </w:t>
      </w:r>
      <w:r w:rsidR="00BB1845">
        <w:rPr>
          <w:bCs/>
        </w:rPr>
        <w:t xml:space="preserve">решение вступает в силу с 01 января </w:t>
      </w:r>
      <w:r>
        <w:rPr>
          <w:bCs/>
        </w:rPr>
        <w:t>2025 года.</w:t>
      </w:r>
    </w:p>
    <w:p w14:paraId="169BBBAD" w14:textId="77777777" w:rsidR="004E18B7" w:rsidRDefault="000A47C7">
      <w:pPr>
        <w:widowControl w:val="0"/>
        <w:ind w:firstLine="709"/>
        <w:jc w:val="both"/>
        <w:rPr>
          <w:bCs/>
        </w:rPr>
      </w:pPr>
      <w:r>
        <w:rPr>
          <w:bCs/>
        </w:rPr>
        <w:t>7. Контроль за исполнением настоящего решения возложить на председателя Собрания городского округа «Александровск-Сахалинский район».</w:t>
      </w:r>
    </w:p>
    <w:p w14:paraId="6F7B8E59" w14:textId="77777777" w:rsidR="00BB1845" w:rsidRDefault="00BB1845">
      <w:pPr>
        <w:widowControl w:val="0"/>
        <w:ind w:firstLine="709"/>
        <w:jc w:val="both"/>
        <w:rPr>
          <w:bCs/>
        </w:rPr>
      </w:pPr>
    </w:p>
    <w:p w14:paraId="7210D681" w14:textId="77777777" w:rsidR="00BB1845" w:rsidRDefault="00BB1845" w:rsidP="00BB1845">
      <w:pPr>
        <w:widowControl w:val="0"/>
        <w:jc w:val="both"/>
        <w:rPr>
          <w:bCs/>
        </w:rPr>
      </w:pPr>
      <w:r>
        <w:rPr>
          <w:bCs/>
        </w:rPr>
        <w:t xml:space="preserve">Председатель Собрания городского округа </w:t>
      </w:r>
    </w:p>
    <w:p w14:paraId="0B01FB8B" w14:textId="77777777" w:rsidR="004E18B7" w:rsidRPr="00BB1845" w:rsidRDefault="00BB1845" w:rsidP="00BB1845">
      <w:pPr>
        <w:widowControl w:val="0"/>
        <w:jc w:val="both"/>
      </w:pPr>
      <w:r>
        <w:rPr>
          <w:bCs/>
        </w:rPr>
        <w:t xml:space="preserve">«Александровск-Сахалинский </w:t>
      </w:r>
      <w:proofErr w:type="gramStart"/>
      <w:r>
        <w:rPr>
          <w:bCs/>
        </w:rPr>
        <w:t xml:space="preserve">район»   </w:t>
      </w:r>
      <w:proofErr w:type="gramEnd"/>
      <w:r>
        <w:rPr>
          <w:bCs/>
        </w:rPr>
        <w:t xml:space="preserve">                                                                         В.В. Добродомов</w:t>
      </w:r>
    </w:p>
    <w:p w14:paraId="661BAD87" w14:textId="77777777" w:rsidR="00BB1845" w:rsidRDefault="00BB1845">
      <w:pPr>
        <w:jc w:val="right"/>
        <w:rPr>
          <w:b/>
        </w:rPr>
      </w:pPr>
    </w:p>
    <w:p w14:paraId="4EDD106C" w14:textId="77777777" w:rsidR="00BB1845" w:rsidRDefault="00BB1845">
      <w:pPr>
        <w:jc w:val="right"/>
        <w:rPr>
          <w:b/>
        </w:rPr>
      </w:pPr>
    </w:p>
    <w:p w14:paraId="11CBED28" w14:textId="1031AC19" w:rsidR="004E18B7" w:rsidRDefault="00BB1845">
      <w:pPr>
        <w:jc w:val="right"/>
        <w:rPr>
          <w:b/>
          <w:bCs/>
          <w:noProof/>
        </w:rPr>
      </w:pPr>
      <w:r>
        <w:rPr>
          <w:b/>
        </w:rPr>
        <w:t xml:space="preserve">              </w:t>
      </w:r>
    </w:p>
    <w:p w14:paraId="5755DCEA" w14:textId="77777777" w:rsidR="004E18B7" w:rsidRDefault="000A47C7">
      <w:pPr>
        <w:jc w:val="center"/>
        <w:rPr>
          <w:b/>
          <w:bCs/>
          <w:noProof/>
        </w:rPr>
      </w:pPr>
      <w:r>
        <w:rPr>
          <w:b/>
          <w:bCs/>
          <w:noProof/>
        </w:rPr>
        <w:drawing>
          <wp:inline distT="0" distB="0" distL="0" distR="0" wp14:anchorId="4AA387B3" wp14:editId="7E99ADF9">
            <wp:extent cx="800100" cy="1057275"/>
            <wp:effectExtent l="0" t="0" r="0" b="9525"/>
            <wp:docPr id="5" name="Рисунок 5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8DE7E" w14:textId="77777777" w:rsidR="004E18B7" w:rsidRDefault="004E18B7">
      <w:pPr>
        <w:jc w:val="center"/>
        <w:rPr>
          <w:b/>
          <w:bCs/>
          <w:noProof/>
        </w:rPr>
      </w:pPr>
    </w:p>
    <w:p w14:paraId="334C4750" w14:textId="77777777" w:rsidR="004E18B7" w:rsidRDefault="000A47C7">
      <w:pPr>
        <w:jc w:val="center"/>
        <w:rPr>
          <w:b/>
          <w:bCs/>
          <w:noProof/>
        </w:rPr>
      </w:pPr>
      <w:r>
        <w:rPr>
          <w:b/>
          <w:bCs/>
          <w:noProof/>
        </w:rPr>
        <w:t>СОБРАНИЕ ГОРОДСКОГО ОКРУГА</w:t>
      </w:r>
      <w:r>
        <w:rPr>
          <w:b/>
          <w:bCs/>
          <w:noProof/>
        </w:rPr>
        <w:br/>
        <w:t>«АЛЕКСАНДРОВСК-САХАЛИНСКИЙ РАЙОН»</w:t>
      </w:r>
    </w:p>
    <w:p w14:paraId="1058A31B" w14:textId="77777777" w:rsidR="004E18B7" w:rsidRDefault="000A47C7">
      <w:pPr>
        <w:jc w:val="center"/>
        <w:rPr>
          <w:b/>
          <w:bCs/>
          <w:noProof/>
        </w:rPr>
      </w:pPr>
      <w:r>
        <w:rPr>
          <w:b/>
          <w:bCs/>
          <w:noProof/>
        </w:rPr>
        <w:t>2023 – 2028 гг.</w:t>
      </w:r>
    </w:p>
    <w:p w14:paraId="3375EA86" w14:textId="77777777" w:rsidR="004E18B7" w:rsidRDefault="000A47C7">
      <w:pPr>
        <w:jc w:val="center"/>
        <w:rPr>
          <w:noProof/>
        </w:rPr>
      </w:pPr>
      <w:r>
        <w:rPr>
          <w:noProof/>
        </w:rPr>
        <w:t xml:space="preserve">694420, Сахалинская область, г. Александровск-Сахалинский, ул. Советская, 7, </w:t>
      </w:r>
    </w:p>
    <w:p w14:paraId="4DB2D47F" w14:textId="77777777" w:rsidR="004E18B7" w:rsidRDefault="000A47C7">
      <w:pPr>
        <w:jc w:val="center"/>
        <w:rPr>
          <w:bCs/>
          <w:noProof/>
        </w:rPr>
      </w:pPr>
      <w:r>
        <w:rPr>
          <w:noProof/>
        </w:rPr>
        <w:t xml:space="preserve">тел/факс 8(42434)4-25-23, </w:t>
      </w:r>
      <w:r>
        <w:rPr>
          <w:noProof/>
          <w:lang w:val="en-US"/>
        </w:rPr>
        <w:t>e</w:t>
      </w:r>
      <w:r>
        <w:rPr>
          <w:noProof/>
        </w:rPr>
        <w:t>-</w:t>
      </w:r>
      <w:r>
        <w:rPr>
          <w:noProof/>
          <w:lang w:val="en-US"/>
        </w:rPr>
        <w:t>mail</w:t>
      </w:r>
      <w:r>
        <w:rPr>
          <w:noProof/>
        </w:rPr>
        <w:t xml:space="preserve">: </w:t>
      </w:r>
      <w:r>
        <w:rPr>
          <w:noProof/>
          <w:lang w:val="en-US"/>
        </w:rPr>
        <w:t>sobranie</w:t>
      </w:r>
      <w:r>
        <w:rPr>
          <w:noProof/>
        </w:rPr>
        <w:t>_</w:t>
      </w:r>
      <w:r>
        <w:rPr>
          <w:noProof/>
          <w:lang w:val="en-US"/>
        </w:rPr>
        <w:t>aleksandrovsk</w:t>
      </w:r>
      <w:r>
        <w:rPr>
          <w:noProof/>
        </w:rPr>
        <w:t>@</w:t>
      </w:r>
      <w:r w:rsidR="00BB1845">
        <w:rPr>
          <w:noProof/>
          <w:lang w:val="en-US"/>
        </w:rPr>
        <w:t>bk</w:t>
      </w:r>
      <w:r>
        <w:rPr>
          <w:noProof/>
        </w:rPr>
        <w:t>.</w:t>
      </w:r>
      <w:r>
        <w:rPr>
          <w:noProof/>
          <w:lang w:val="en-US"/>
        </w:rPr>
        <w:t>ru</w:t>
      </w:r>
    </w:p>
    <w:p w14:paraId="608EE05B" w14:textId="77777777" w:rsidR="004E18B7" w:rsidRDefault="000A47C7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8B42264" wp14:editId="619836C2">
            <wp:extent cx="5743575" cy="1047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1E331" w14:textId="77777777" w:rsidR="004E18B7" w:rsidRDefault="004E18B7">
      <w:pPr>
        <w:jc w:val="center"/>
        <w:rPr>
          <w:b/>
        </w:rPr>
      </w:pPr>
    </w:p>
    <w:p w14:paraId="4EB5AA5D" w14:textId="77777777" w:rsidR="004E18B7" w:rsidRDefault="000A47C7">
      <w:pPr>
        <w:jc w:val="center"/>
        <w:rPr>
          <w:b/>
        </w:rPr>
      </w:pPr>
      <w:r>
        <w:rPr>
          <w:b/>
        </w:rPr>
        <w:t xml:space="preserve">РЕШЕНИЕ </w:t>
      </w:r>
    </w:p>
    <w:p w14:paraId="398E787B" w14:textId="77777777" w:rsidR="0010621B" w:rsidRDefault="0010621B" w:rsidP="0010621B">
      <w:pPr>
        <w:jc w:val="center"/>
        <w:rPr>
          <w:b/>
        </w:rPr>
      </w:pPr>
      <w:r>
        <w:rPr>
          <w:b/>
        </w:rPr>
        <w:t xml:space="preserve">№ 68      </w:t>
      </w:r>
    </w:p>
    <w:p w14:paraId="29B0D4D6" w14:textId="77777777" w:rsidR="0010621B" w:rsidRDefault="0010621B" w:rsidP="0010621B"/>
    <w:p w14:paraId="7FE1DA86" w14:textId="77777777" w:rsidR="0010621B" w:rsidRDefault="0010621B" w:rsidP="0010621B">
      <w:pPr>
        <w:rPr>
          <w:b/>
        </w:rPr>
      </w:pPr>
      <w:r>
        <w:rPr>
          <w:b/>
        </w:rPr>
        <w:t>от 18 декабря 2024 года</w:t>
      </w:r>
    </w:p>
    <w:p w14:paraId="16893D25" w14:textId="77777777" w:rsidR="0010621B" w:rsidRDefault="0010621B" w:rsidP="0010621B">
      <w:pPr>
        <w:rPr>
          <w:b/>
        </w:rPr>
      </w:pPr>
      <w:r>
        <w:rPr>
          <w:b/>
        </w:rPr>
        <w:t>сессия 28 созыв 7</w:t>
      </w:r>
    </w:p>
    <w:p w14:paraId="680987AE" w14:textId="77777777" w:rsidR="004E18B7" w:rsidRDefault="004E18B7"/>
    <w:tbl>
      <w:tblPr>
        <w:tblW w:w="143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928"/>
        <w:gridCol w:w="4536"/>
      </w:tblGrid>
      <w:tr w:rsidR="004E18B7" w14:paraId="7736213E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0A703D0" w14:textId="77777777" w:rsidR="004E18B7" w:rsidRDefault="000A47C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 утверждении Положения о Контрольно-счетной палате Александровск-Сахалинского</w:t>
            </w:r>
          </w:p>
          <w:p w14:paraId="324A2817" w14:textId="77777777" w:rsidR="004E18B7" w:rsidRDefault="000A47C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муниципального округа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1F0D8EA" w14:textId="77777777" w:rsidR="004E18B7" w:rsidRDefault="004E18B7">
            <w:pPr>
              <w:rPr>
                <w:color w:val="FF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FBE6BB0" w14:textId="77777777" w:rsidR="004E18B7" w:rsidRDefault="004E18B7">
            <w:pPr>
              <w:rPr>
                <w:color w:val="FF0000"/>
              </w:rPr>
            </w:pPr>
          </w:p>
        </w:tc>
      </w:tr>
    </w:tbl>
    <w:p w14:paraId="72A62D59" w14:textId="77777777" w:rsidR="004E18B7" w:rsidRDefault="004E18B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C26A9D6" w14:textId="77777777" w:rsidR="004E18B7" w:rsidRDefault="000A47C7" w:rsidP="00BB184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На основании </w:t>
      </w:r>
      <w:r>
        <w:rPr>
          <w:rFonts w:eastAsia="Calibri"/>
        </w:rPr>
        <w:t>З</w:t>
      </w:r>
      <w:r>
        <w:t>акона Сахалинской области от 14.11.2024 № 96-ЗО «О статусе и границах муниципальных образований в Сахалинской области»</w:t>
      </w:r>
      <w:r>
        <w:rPr>
          <w:bCs/>
        </w:rPr>
        <w:t>, Устава городского округа «Александровск-Сахалинский район»</w:t>
      </w:r>
    </w:p>
    <w:p w14:paraId="224E7659" w14:textId="77777777" w:rsidR="004E18B7" w:rsidRDefault="004E18B7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1EF4B2" w14:textId="77777777" w:rsidR="004E18B7" w:rsidRPr="00BB1845" w:rsidRDefault="000A47C7">
      <w:pPr>
        <w:jc w:val="center"/>
        <w:rPr>
          <w:b/>
        </w:rPr>
      </w:pPr>
      <w:r w:rsidRPr="00BB1845">
        <w:rPr>
          <w:b/>
        </w:rPr>
        <w:t>СОБРАНИЕ ГОРОДСКОГО ОКРУГА</w:t>
      </w:r>
    </w:p>
    <w:p w14:paraId="399E2BA1" w14:textId="77777777" w:rsidR="004E18B7" w:rsidRPr="00BB1845" w:rsidRDefault="000A47C7">
      <w:pPr>
        <w:jc w:val="center"/>
        <w:rPr>
          <w:b/>
        </w:rPr>
      </w:pPr>
      <w:r w:rsidRPr="00BB1845">
        <w:rPr>
          <w:b/>
        </w:rPr>
        <w:t>«АЛЕКСАНДРОВСК-САХАЛИНСКИЙ РАЙОН» РЕШИЛО:</w:t>
      </w:r>
    </w:p>
    <w:p w14:paraId="03FC8699" w14:textId="77777777" w:rsidR="004E18B7" w:rsidRDefault="004E18B7">
      <w:pPr>
        <w:jc w:val="center"/>
      </w:pPr>
    </w:p>
    <w:p w14:paraId="09C45D86" w14:textId="77777777" w:rsidR="004E18B7" w:rsidRDefault="000A47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Утвердить Положение о Контрольно-счетной палате Александровск-Сахалинского муниципального округа (прилагается).</w:t>
      </w:r>
    </w:p>
    <w:p w14:paraId="4D448B29" w14:textId="77777777" w:rsidR="004E18B7" w:rsidRDefault="000A47C7">
      <w:pPr>
        <w:widowControl w:val="0"/>
        <w:ind w:firstLine="709"/>
        <w:jc w:val="both"/>
      </w:pPr>
      <w:r>
        <w:rPr>
          <w:bCs/>
        </w:rPr>
        <w:t>2. Признать утратившим силу решение Собрания городского округа «Александровск-Сахалинский район»</w:t>
      </w:r>
      <w:r>
        <w:t xml:space="preserve"> от 15 октября 2021 года № 137 «Об утверждении Положения о Контрольно-счетной палате городского округа «Александровск-Сахалинский район».</w:t>
      </w:r>
    </w:p>
    <w:p w14:paraId="599B878C" w14:textId="77777777" w:rsidR="004E18B7" w:rsidRDefault="000A47C7">
      <w:pPr>
        <w:widowControl w:val="0"/>
        <w:ind w:firstLine="709"/>
        <w:jc w:val="both"/>
        <w:rPr>
          <w:bCs/>
        </w:rPr>
      </w:pPr>
      <w:r w:rsidRPr="00BB1845">
        <w:rPr>
          <w:bCs/>
        </w:rPr>
        <w:t>3. Принять меры, направленные на обеспечение Контрольно-счетной палаты Александровск-Сахалинского муниципального округа материальными ресурсами и финансовыми средствами, необходимыми для выполнения возложенных на нее полномочий.</w:t>
      </w:r>
    </w:p>
    <w:p w14:paraId="3EABF607" w14:textId="77777777" w:rsidR="004E18B7" w:rsidRDefault="000A47C7">
      <w:pPr>
        <w:widowControl w:val="0"/>
        <w:ind w:firstLine="709"/>
        <w:jc w:val="both"/>
        <w:rPr>
          <w:bCs/>
        </w:rPr>
      </w:pPr>
      <w:r>
        <w:rPr>
          <w:bCs/>
        </w:rPr>
        <w:t>4. Опубликовать настоящее решение в газете «Красное знамя» и разместить на официальном сайте городского округа «Александровск-Сахалинский район» в сети «Интернет».</w:t>
      </w:r>
    </w:p>
    <w:p w14:paraId="660A4128" w14:textId="77777777" w:rsidR="004E18B7" w:rsidRDefault="000A47C7">
      <w:pPr>
        <w:widowControl w:val="0"/>
        <w:ind w:firstLine="709"/>
        <w:jc w:val="both"/>
        <w:rPr>
          <w:bCs/>
        </w:rPr>
      </w:pPr>
      <w:r>
        <w:rPr>
          <w:bCs/>
        </w:rPr>
        <w:t>5.</w:t>
      </w:r>
      <w:r>
        <w:t xml:space="preserve"> </w:t>
      </w:r>
      <w:r>
        <w:rPr>
          <w:bCs/>
        </w:rPr>
        <w:t>Настоящее</w:t>
      </w:r>
      <w:r w:rsidR="00BB1845">
        <w:rPr>
          <w:bCs/>
        </w:rPr>
        <w:t xml:space="preserve"> решение вступает в силу с 01 января </w:t>
      </w:r>
      <w:r>
        <w:rPr>
          <w:bCs/>
        </w:rPr>
        <w:t>2025 года.</w:t>
      </w:r>
    </w:p>
    <w:p w14:paraId="32729AD6" w14:textId="77777777" w:rsidR="004E18B7" w:rsidRDefault="004E18B7" w:rsidP="00BB18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AACE85" w14:textId="77777777" w:rsidR="004E18B7" w:rsidRDefault="004E18B7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635F96" w14:textId="77777777" w:rsidR="0010621B" w:rsidRPr="0010621B" w:rsidRDefault="0010621B" w:rsidP="0010621B">
      <w:pPr>
        <w:jc w:val="both"/>
      </w:pPr>
      <w:proofErr w:type="spellStart"/>
      <w:r w:rsidRPr="0010621B">
        <w:t>И.о</w:t>
      </w:r>
      <w:proofErr w:type="spellEnd"/>
      <w:r w:rsidRPr="0010621B">
        <w:t>. мэра городского округа</w:t>
      </w:r>
    </w:p>
    <w:p w14:paraId="4F56BD41" w14:textId="77777777" w:rsidR="0010621B" w:rsidRPr="0010621B" w:rsidRDefault="0010621B" w:rsidP="0010621B">
      <w:r w:rsidRPr="0010621B">
        <w:t xml:space="preserve">«Александровск-Сахалинский </w:t>
      </w:r>
      <w:proofErr w:type="gramStart"/>
      <w:r w:rsidRPr="0010621B">
        <w:t xml:space="preserve">район»   </w:t>
      </w:r>
      <w:proofErr w:type="gramEnd"/>
      <w:r w:rsidRPr="0010621B">
        <w:t xml:space="preserve">                                                                Е.В. Демидов  </w:t>
      </w:r>
    </w:p>
    <w:p w14:paraId="4DA7568E" w14:textId="77777777" w:rsidR="0010621B" w:rsidRPr="0010621B" w:rsidRDefault="0010621B" w:rsidP="0010621B">
      <w:pPr>
        <w:jc w:val="both"/>
      </w:pPr>
    </w:p>
    <w:p w14:paraId="27B06DAA" w14:textId="77777777" w:rsidR="0010621B" w:rsidRPr="0010621B" w:rsidRDefault="0010621B" w:rsidP="0010621B">
      <w:pPr>
        <w:jc w:val="both"/>
        <w:rPr>
          <w:bCs/>
        </w:rPr>
      </w:pPr>
      <w:r w:rsidRPr="0010621B">
        <w:t>18 декабря 2024 года</w:t>
      </w:r>
    </w:p>
    <w:p w14:paraId="2E8C4BF5" w14:textId="77777777" w:rsidR="00BB1845" w:rsidRDefault="00BB1845">
      <w:pPr>
        <w:jc w:val="both"/>
      </w:pPr>
    </w:p>
    <w:p w14:paraId="37B30C9B" w14:textId="77777777" w:rsidR="0010621B" w:rsidRDefault="0010621B" w:rsidP="00BB1845">
      <w:pPr>
        <w:shd w:val="clear" w:color="auto" w:fill="FFFFFF"/>
        <w:tabs>
          <w:tab w:val="left" w:pos="0"/>
        </w:tabs>
        <w:ind w:firstLine="709"/>
        <w:jc w:val="right"/>
        <w:rPr>
          <w:spacing w:val="-4"/>
        </w:rPr>
      </w:pPr>
    </w:p>
    <w:p w14:paraId="574AB41E" w14:textId="22F1F790" w:rsidR="00BB1845" w:rsidRPr="00BB1845" w:rsidRDefault="00BB1845" w:rsidP="00BB1845">
      <w:pPr>
        <w:shd w:val="clear" w:color="auto" w:fill="FFFFFF"/>
        <w:tabs>
          <w:tab w:val="left" w:pos="0"/>
        </w:tabs>
        <w:ind w:firstLine="709"/>
        <w:jc w:val="right"/>
        <w:rPr>
          <w:spacing w:val="-4"/>
        </w:rPr>
      </w:pPr>
      <w:r w:rsidRPr="00BB1845">
        <w:rPr>
          <w:spacing w:val="-4"/>
        </w:rPr>
        <w:lastRenderedPageBreak/>
        <w:t>Приложение</w:t>
      </w:r>
    </w:p>
    <w:p w14:paraId="67ECD2FD" w14:textId="77777777" w:rsidR="00BB1845" w:rsidRPr="00BB1845" w:rsidRDefault="00BB1845" w:rsidP="00BB1845">
      <w:pPr>
        <w:shd w:val="clear" w:color="auto" w:fill="FFFFFF"/>
        <w:tabs>
          <w:tab w:val="left" w:pos="0"/>
        </w:tabs>
        <w:ind w:firstLine="709"/>
        <w:jc w:val="right"/>
        <w:rPr>
          <w:spacing w:val="-4"/>
        </w:rPr>
      </w:pPr>
      <w:r w:rsidRPr="00BB1845">
        <w:rPr>
          <w:spacing w:val="-4"/>
        </w:rPr>
        <w:t>к решению Собрания городского округа</w:t>
      </w:r>
    </w:p>
    <w:p w14:paraId="036729ED" w14:textId="77777777" w:rsidR="00BB1845" w:rsidRPr="00BB1845" w:rsidRDefault="00BB1845" w:rsidP="00BB1845">
      <w:pPr>
        <w:shd w:val="clear" w:color="auto" w:fill="FFFFFF"/>
        <w:tabs>
          <w:tab w:val="left" w:pos="0"/>
        </w:tabs>
        <w:ind w:firstLine="709"/>
        <w:jc w:val="right"/>
        <w:rPr>
          <w:spacing w:val="-4"/>
        </w:rPr>
      </w:pPr>
      <w:r w:rsidRPr="00BB1845">
        <w:rPr>
          <w:spacing w:val="-4"/>
        </w:rPr>
        <w:t>«Александровск-Сахалинский район»</w:t>
      </w:r>
    </w:p>
    <w:p w14:paraId="27C01FCC" w14:textId="1B702D78" w:rsidR="00BB1845" w:rsidRPr="00BB1845" w:rsidRDefault="0010621B" w:rsidP="00BB1845">
      <w:pPr>
        <w:shd w:val="clear" w:color="auto" w:fill="FFFFFF"/>
        <w:tabs>
          <w:tab w:val="left" w:pos="0"/>
        </w:tabs>
        <w:ind w:firstLine="709"/>
        <w:jc w:val="right"/>
        <w:rPr>
          <w:spacing w:val="-4"/>
        </w:rPr>
      </w:pPr>
      <w:r>
        <w:rPr>
          <w:spacing w:val="-4"/>
        </w:rPr>
        <w:t>о</w:t>
      </w:r>
      <w:r w:rsidR="00BB1845">
        <w:rPr>
          <w:spacing w:val="-4"/>
        </w:rPr>
        <w:t>т</w:t>
      </w:r>
      <w:r>
        <w:rPr>
          <w:spacing w:val="-4"/>
        </w:rPr>
        <w:t xml:space="preserve"> 18 </w:t>
      </w:r>
      <w:r w:rsidR="00BB1845">
        <w:rPr>
          <w:spacing w:val="-4"/>
        </w:rPr>
        <w:t xml:space="preserve">декабря 2024 </w:t>
      </w:r>
      <w:r w:rsidR="00B45F2E">
        <w:rPr>
          <w:spacing w:val="-4"/>
        </w:rPr>
        <w:t>года</w:t>
      </w:r>
      <w:r w:rsidR="00B45F2E" w:rsidRPr="00BB1845">
        <w:rPr>
          <w:spacing w:val="-4"/>
        </w:rPr>
        <w:t xml:space="preserve"> №</w:t>
      </w:r>
      <w:r>
        <w:rPr>
          <w:spacing w:val="-4"/>
        </w:rPr>
        <w:t xml:space="preserve"> 68</w:t>
      </w:r>
    </w:p>
    <w:p w14:paraId="10909F84" w14:textId="77777777" w:rsidR="00BB1845" w:rsidRPr="00BB1845" w:rsidRDefault="00BB1845" w:rsidP="00BB1845">
      <w:pPr>
        <w:shd w:val="clear" w:color="auto" w:fill="FFFFFF"/>
        <w:ind w:firstLine="709"/>
        <w:jc w:val="center"/>
        <w:rPr>
          <w:b/>
          <w:bCs/>
          <w:spacing w:val="-10"/>
        </w:rPr>
      </w:pPr>
    </w:p>
    <w:p w14:paraId="17444C98" w14:textId="77777777" w:rsidR="00BB1845" w:rsidRDefault="00BB1845" w:rsidP="00BB1845">
      <w:pPr>
        <w:shd w:val="clear" w:color="auto" w:fill="FFFFFF"/>
        <w:ind w:firstLine="709"/>
        <w:jc w:val="center"/>
        <w:rPr>
          <w:b/>
          <w:bCs/>
          <w:spacing w:val="-10"/>
        </w:rPr>
      </w:pPr>
    </w:p>
    <w:p w14:paraId="323B1B31" w14:textId="77777777" w:rsidR="00BB1845" w:rsidRPr="00BB1845" w:rsidRDefault="00BB1845" w:rsidP="00BB1845">
      <w:pPr>
        <w:shd w:val="clear" w:color="auto" w:fill="FFFFFF"/>
        <w:ind w:firstLine="709"/>
        <w:jc w:val="center"/>
        <w:rPr>
          <w:b/>
          <w:bCs/>
          <w:spacing w:val="-10"/>
        </w:rPr>
      </w:pPr>
      <w:r w:rsidRPr="00BB1845">
        <w:rPr>
          <w:b/>
          <w:bCs/>
          <w:spacing w:val="-10"/>
        </w:rPr>
        <w:t>Положение</w:t>
      </w:r>
    </w:p>
    <w:p w14:paraId="208EF494" w14:textId="77777777" w:rsidR="00BB1845" w:rsidRPr="00BB1845" w:rsidRDefault="00BB1845" w:rsidP="00BB1845">
      <w:pPr>
        <w:shd w:val="clear" w:color="auto" w:fill="FFFFFF"/>
        <w:ind w:firstLine="709"/>
        <w:jc w:val="center"/>
        <w:rPr>
          <w:b/>
          <w:bCs/>
          <w:spacing w:val="-1"/>
        </w:rPr>
      </w:pPr>
      <w:r w:rsidRPr="00BB1845">
        <w:rPr>
          <w:b/>
          <w:bCs/>
          <w:spacing w:val="-1"/>
        </w:rPr>
        <w:t>о Контрольно-счетной палате</w:t>
      </w:r>
    </w:p>
    <w:p w14:paraId="27499A13" w14:textId="77777777" w:rsidR="00BB1845" w:rsidRPr="00BB1845" w:rsidRDefault="00BB1845" w:rsidP="00BB1845">
      <w:pPr>
        <w:shd w:val="clear" w:color="auto" w:fill="FFFFFF"/>
        <w:ind w:firstLine="709"/>
        <w:jc w:val="center"/>
        <w:rPr>
          <w:b/>
          <w:bCs/>
          <w:spacing w:val="-2"/>
        </w:rPr>
      </w:pPr>
      <w:r w:rsidRPr="00BB1845">
        <w:rPr>
          <w:b/>
          <w:bCs/>
          <w:spacing w:val="-1"/>
        </w:rPr>
        <w:t xml:space="preserve"> Александровск-Сахалинского муниципального округа </w:t>
      </w:r>
    </w:p>
    <w:p w14:paraId="4DA8893E" w14:textId="77777777" w:rsidR="00BB1845" w:rsidRPr="00BB1845" w:rsidRDefault="00BB1845" w:rsidP="00BB1845">
      <w:pPr>
        <w:shd w:val="clear" w:color="auto" w:fill="FFFFFF"/>
        <w:ind w:firstLine="709"/>
        <w:jc w:val="both"/>
      </w:pPr>
    </w:p>
    <w:p w14:paraId="55A5EE28" w14:textId="77777777" w:rsidR="00BB1845" w:rsidRPr="00BB1845" w:rsidRDefault="00BB1845" w:rsidP="00BB1845">
      <w:pPr>
        <w:shd w:val="clear" w:color="auto" w:fill="FFFFFF"/>
        <w:ind w:firstLine="709"/>
        <w:jc w:val="both"/>
      </w:pP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BB1845" w:rsidRPr="00BB1845" w14:paraId="27767F65" w14:textId="77777777" w:rsidTr="00B30FCA">
        <w:tc>
          <w:tcPr>
            <w:tcW w:w="1728" w:type="dxa"/>
          </w:tcPr>
          <w:p w14:paraId="59AE5E2E" w14:textId="77777777" w:rsidR="00BB1845" w:rsidRPr="00BB1845" w:rsidRDefault="00BB1845" w:rsidP="00BB1845">
            <w:pPr>
              <w:rPr>
                <w:b/>
              </w:rPr>
            </w:pPr>
            <w:r w:rsidRPr="00BB1845">
              <w:rPr>
                <w:b/>
              </w:rPr>
              <w:t xml:space="preserve">Статья 1. </w:t>
            </w:r>
          </w:p>
        </w:tc>
        <w:tc>
          <w:tcPr>
            <w:tcW w:w="6732" w:type="dxa"/>
          </w:tcPr>
          <w:p w14:paraId="115FE8E6" w14:textId="77777777" w:rsidR="00BB1845" w:rsidRPr="00BB1845" w:rsidRDefault="00BB1845" w:rsidP="00BB1845">
            <w:r w:rsidRPr="00BB1845">
              <w:rPr>
                <w:b/>
                <w:bCs/>
                <w:spacing w:val="-1"/>
              </w:rPr>
              <w:t>Статус Контрольно-счетной палаты</w:t>
            </w:r>
            <w:r w:rsidRPr="00BB1845">
              <w:rPr>
                <w:b/>
                <w:bCs/>
              </w:rPr>
              <w:t xml:space="preserve"> </w:t>
            </w:r>
            <w:r w:rsidRPr="00BB1845">
              <w:rPr>
                <w:b/>
                <w:bCs/>
                <w:spacing w:val="-1"/>
              </w:rPr>
              <w:t>Александровск-Сахалинского муниципального округа</w:t>
            </w:r>
          </w:p>
        </w:tc>
      </w:tr>
      <w:tr w:rsidR="00BB1845" w:rsidRPr="00BB1845" w14:paraId="75236C36" w14:textId="77777777" w:rsidTr="00B30FCA">
        <w:tc>
          <w:tcPr>
            <w:tcW w:w="1728" w:type="dxa"/>
          </w:tcPr>
          <w:p w14:paraId="0802163E" w14:textId="77777777" w:rsidR="00BB1845" w:rsidRPr="00BB1845" w:rsidRDefault="00BB1845" w:rsidP="00BB1845">
            <w:pPr>
              <w:ind w:firstLine="709"/>
            </w:pPr>
          </w:p>
        </w:tc>
        <w:tc>
          <w:tcPr>
            <w:tcW w:w="6732" w:type="dxa"/>
          </w:tcPr>
          <w:p w14:paraId="531C061D" w14:textId="77777777" w:rsidR="00BB1845" w:rsidRPr="00BB1845" w:rsidRDefault="00BB1845" w:rsidP="00BB1845">
            <w:pPr>
              <w:ind w:firstLine="709"/>
              <w:jc w:val="both"/>
              <w:rPr>
                <w:b/>
                <w:bCs/>
                <w:spacing w:val="-1"/>
              </w:rPr>
            </w:pPr>
          </w:p>
        </w:tc>
      </w:tr>
    </w:tbl>
    <w:p w14:paraId="6AFB401C" w14:textId="77777777" w:rsidR="00BB1845" w:rsidRPr="00BB1845" w:rsidRDefault="00BB1845" w:rsidP="00BB1845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pacing w:val="-31"/>
        </w:rPr>
      </w:pPr>
      <w:r w:rsidRPr="00BB1845">
        <w:t xml:space="preserve">1. Контрольно-счетная палата Александровск-Сахалинского муниципального округа (далее – Контрольно-счетная палата) </w:t>
      </w:r>
      <w:r w:rsidRPr="00BB1845">
        <w:rPr>
          <w:spacing w:val="-4"/>
        </w:rPr>
        <w:t xml:space="preserve">является постоянно действующим органом внешнего муниципального финансового контроля </w:t>
      </w:r>
      <w:r w:rsidRPr="00BB1845">
        <w:t>Александровск-Сахалинского муниципального округа (далее – муниципальный округ)</w:t>
      </w:r>
      <w:r w:rsidRPr="00BB1845">
        <w:rPr>
          <w:spacing w:val="-4"/>
        </w:rPr>
        <w:t xml:space="preserve">, </w:t>
      </w:r>
      <w:r w:rsidRPr="00BB1845">
        <w:rPr>
          <w:color w:val="000000"/>
        </w:rPr>
        <w:t>образуется</w:t>
      </w:r>
      <w:r w:rsidRPr="00BB1845">
        <w:t xml:space="preserve"> Собранием Александровск-Сахалинского муниципального округа (далее – Собрание муниципального округа) </w:t>
      </w:r>
      <w:r w:rsidRPr="00BB1845">
        <w:rPr>
          <w:spacing w:val="-5"/>
        </w:rPr>
        <w:t>и ему подотчетна.</w:t>
      </w:r>
    </w:p>
    <w:p w14:paraId="43D772F9" w14:textId="77777777" w:rsidR="00BB1845" w:rsidRPr="00BB1845" w:rsidRDefault="00BB1845" w:rsidP="00BB1845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pacing w:val="-11"/>
        </w:rPr>
      </w:pPr>
      <w:r w:rsidRPr="00BB1845">
        <w:t xml:space="preserve">2. Контрольно-счетная палата обладает организационной и </w:t>
      </w:r>
      <w:r w:rsidRPr="00BB1845">
        <w:rPr>
          <w:spacing w:val="-1"/>
        </w:rPr>
        <w:t xml:space="preserve">функциональной независимостью и осуществляет свою деятельность </w:t>
      </w:r>
      <w:r w:rsidRPr="00BB1845">
        <w:t>самостоятельно.</w:t>
      </w:r>
    </w:p>
    <w:p w14:paraId="3B629D96" w14:textId="77777777" w:rsidR="00BB1845" w:rsidRPr="00BB1845" w:rsidRDefault="00BB1845" w:rsidP="00BB1845">
      <w:pPr>
        <w:widowControl w:val="0"/>
        <w:shd w:val="clear" w:color="auto" w:fill="FFFFFF"/>
        <w:ind w:firstLine="709"/>
        <w:jc w:val="both"/>
        <w:rPr>
          <w:spacing w:val="-16"/>
        </w:rPr>
      </w:pPr>
      <w:r w:rsidRPr="00BB1845">
        <w:t>3. Деятельность Контрольно-счетной палаты не может быть приостановлена, в том числе в связи с истечением срока или досрочным прекращением полномочий Собрания муниципального округа.</w:t>
      </w:r>
    </w:p>
    <w:p w14:paraId="5144693E" w14:textId="77777777" w:rsidR="00BB1845" w:rsidRPr="00BB1845" w:rsidRDefault="00BB1845" w:rsidP="00BB1845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BB1845">
        <w:rPr>
          <w:spacing w:val="-3"/>
        </w:rPr>
        <w:t xml:space="preserve">4. Контрольно-счетная палата является органом местного самоуправления, обладает правами юридического лица, </w:t>
      </w:r>
      <w:r w:rsidRPr="00BB1845">
        <w:t xml:space="preserve">имеют гербовую печать и бланки со </w:t>
      </w:r>
      <w:r w:rsidRPr="00BB1845">
        <w:rPr>
          <w:spacing w:val="-1"/>
        </w:rPr>
        <w:t>своим наименованием и с изображением герба муниципального образования</w:t>
      </w:r>
      <w:r w:rsidRPr="00BB1845">
        <w:t>.</w:t>
      </w:r>
    </w:p>
    <w:p w14:paraId="488662FD" w14:textId="77777777" w:rsidR="00BB1845" w:rsidRPr="00BB1845" w:rsidRDefault="00BB1845" w:rsidP="00BB1845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BB1845">
        <w:t>5. Контрольно-счетная палата обладает правом правотворческой инициативы по вопросам своей деятельности.</w:t>
      </w:r>
    </w:p>
    <w:p w14:paraId="66905A3A" w14:textId="77777777" w:rsidR="00BB1845" w:rsidRPr="00BB1845" w:rsidRDefault="00BB1845" w:rsidP="00BB1845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BB1845">
        <w:t>6. Контрольно-счетная палата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14:paraId="4AE24680" w14:textId="77777777" w:rsidR="00BB1845" w:rsidRPr="00BB1845" w:rsidRDefault="00BB1845" w:rsidP="00BB1845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BB1845">
        <w:t>7. Местонахождение Контрольно-счетной палаты: г. Александровск-Сахалинский, ул. Советская, 7.</w:t>
      </w:r>
    </w:p>
    <w:p w14:paraId="65B777C3" w14:textId="77777777" w:rsidR="00BB1845" w:rsidRPr="00BB1845" w:rsidRDefault="00BB1845" w:rsidP="00BB1845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BB1845">
        <w:t>8. Сокращенное наименование – Контрольно-счетная палата.</w:t>
      </w:r>
    </w:p>
    <w:p w14:paraId="4A7A56D2" w14:textId="77777777" w:rsidR="00BB1845" w:rsidRPr="00BB1845" w:rsidRDefault="00BB1845" w:rsidP="00BB1845">
      <w:pPr>
        <w:shd w:val="clear" w:color="auto" w:fill="FFFFFF"/>
        <w:tabs>
          <w:tab w:val="left" w:pos="0"/>
        </w:tabs>
        <w:jc w:val="both"/>
      </w:pP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BB1845" w:rsidRPr="00BB1845" w14:paraId="1CA189AE" w14:textId="77777777" w:rsidTr="00B30FCA">
        <w:tc>
          <w:tcPr>
            <w:tcW w:w="1728" w:type="dxa"/>
          </w:tcPr>
          <w:p w14:paraId="52618E1B" w14:textId="77777777" w:rsidR="00BB1845" w:rsidRPr="00BB1845" w:rsidRDefault="00BB1845" w:rsidP="00BB1845">
            <w:pPr>
              <w:rPr>
                <w:b/>
              </w:rPr>
            </w:pPr>
            <w:r w:rsidRPr="00BB1845">
              <w:rPr>
                <w:b/>
                <w:spacing w:val="-2"/>
              </w:rPr>
              <w:t>Статья 2.</w:t>
            </w:r>
          </w:p>
        </w:tc>
        <w:tc>
          <w:tcPr>
            <w:tcW w:w="6732" w:type="dxa"/>
          </w:tcPr>
          <w:p w14:paraId="03957728" w14:textId="77777777" w:rsidR="00BB1845" w:rsidRPr="00BB1845" w:rsidRDefault="00BB1845" w:rsidP="00BB1845">
            <w:pPr>
              <w:shd w:val="clear" w:color="auto" w:fill="FFFFFF"/>
              <w:tabs>
                <w:tab w:val="left" w:pos="0"/>
              </w:tabs>
              <w:jc w:val="both"/>
              <w:rPr>
                <w:b/>
              </w:rPr>
            </w:pPr>
            <w:r w:rsidRPr="00BB1845">
              <w:rPr>
                <w:b/>
              </w:rPr>
              <w:t xml:space="preserve">Правовые основы деятельности Контрольно-счетной </w:t>
            </w:r>
          </w:p>
          <w:p w14:paraId="1808E8BD" w14:textId="77777777" w:rsidR="00BB1845" w:rsidRPr="00BB1845" w:rsidRDefault="00BB1845" w:rsidP="00BB1845">
            <w:pPr>
              <w:shd w:val="clear" w:color="auto" w:fill="FFFFFF"/>
              <w:tabs>
                <w:tab w:val="left" w:pos="0"/>
              </w:tabs>
              <w:jc w:val="both"/>
              <w:rPr>
                <w:b/>
              </w:rPr>
            </w:pPr>
            <w:r w:rsidRPr="00BB1845">
              <w:rPr>
                <w:b/>
              </w:rPr>
              <w:t>палаты</w:t>
            </w:r>
          </w:p>
          <w:p w14:paraId="28D55EC6" w14:textId="77777777" w:rsidR="00BB1845" w:rsidRPr="00BB1845" w:rsidRDefault="00BB1845" w:rsidP="00BB1845">
            <w:pPr>
              <w:jc w:val="both"/>
              <w:rPr>
                <w:b/>
                <w:bCs/>
                <w:spacing w:val="-1"/>
              </w:rPr>
            </w:pPr>
          </w:p>
        </w:tc>
      </w:tr>
    </w:tbl>
    <w:p w14:paraId="7C2B9114" w14:textId="77777777" w:rsidR="00BB1845" w:rsidRPr="00BB1845" w:rsidRDefault="00BB1845" w:rsidP="00BB1845">
      <w:pPr>
        <w:widowControl w:val="0"/>
        <w:shd w:val="clear" w:color="auto" w:fill="FFFFFF"/>
        <w:ind w:firstLine="709"/>
        <w:jc w:val="both"/>
      </w:pPr>
      <w:r w:rsidRPr="00BB1845">
        <w:t xml:space="preserve">Контрольно-счетная палата осуществляет свою деятельность на основе </w:t>
      </w:r>
      <w:r w:rsidRPr="00BB1845">
        <w:rPr>
          <w:spacing w:val="6"/>
        </w:rPr>
        <w:t xml:space="preserve">Конституции Российской Федерации, федерального законодательства, </w:t>
      </w:r>
      <w:r w:rsidRPr="00BB1845">
        <w:rPr>
          <w:spacing w:val="5"/>
        </w:rPr>
        <w:t xml:space="preserve">законов и иных нормативных правовых актов Сахалинской области, Устава </w:t>
      </w:r>
      <w:r w:rsidRPr="00BB1845">
        <w:t>Александровск-Сахалинского муниципального округа</w:t>
      </w:r>
      <w:r w:rsidRPr="00BB1845">
        <w:rPr>
          <w:spacing w:val="5"/>
        </w:rPr>
        <w:t>, настоящего Положения и иных муниципальных правовых актов.</w:t>
      </w:r>
    </w:p>
    <w:p w14:paraId="2E69A74D" w14:textId="77777777" w:rsidR="00BB1845" w:rsidRPr="00BB1845" w:rsidRDefault="00BB1845" w:rsidP="00BB1845">
      <w:pPr>
        <w:shd w:val="clear" w:color="auto" w:fill="FFFFFF"/>
        <w:tabs>
          <w:tab w:val="left" w:pos="0"/>
        </w:tabs>
        <w:ind w:firstLine="709"/>
        <w:jc w:val="both"/>
      </w:pP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BB1845" w:rsidRPr="00BB1845" w14:paraId="0CDE8FBD" w14:textId="77777777" w:rsidTr="00B30FCA">
        <w:tc>
          <w:tcPr>
            <w:tcW w:w="1728" w:type="dxa"/>
          </w:tcPr>
          <w:p w14:paraId="2643F257" w14:textId="77777777" w:rsidR="00BB1845" w:rsidRPr="00BB1845" w:rsidRDefault="00BB1845" w:rsidP="00BB1845">
            <w:pPr>
              <w:rPr>
                <w:b/>
              </w:rPr>
            </w:pPr>
            <w:r w:rsidRPr="00BB1845">
              <w:rPr>
                <w:b/>
                <w:spacing w:val="-2"/>
              </w:rPr>
              <w:t>Статья 3.</w:t>
            </w:r>
          </w:p>
        </w:tc>
        <w:tc>
          <w:tcPr>
            <w:tcW w:w="6732" w:type="dxa"/>
          </w:tcPr>
          <w:p w14:paraId="17B4C462" w14:textId="77777777" w:rsidR="00BB1845" w:rsidRPr="00BB1845" w:rsidRDefault="00BB1845" w:rsidP="00BB1845">
            <w:pPr>
              <w:jc w:val="both"/>
              <w:rPr>
                <w:b/>
                <w:bCs/>
                <w:spacing w:val="-1"/>
              </w:rPr>
            </w:pPr>
            <w:r w:rsidRPr="00BB1845">
              <w:rPr>
                <w:b/>
                <w:bCs/>
                <w:spacing w:val="-2"/>
              </w:rPr>
              <w:t xml:space="preserve">Принципы деятельности Контрольно-счетной палаты </w:t>
            </w:r>
          </w:p>
        </w:tc>
      </w:tr>
      <w:tr w:rsidR="00BB1845" w:rsidRPr="00BB1845" w14:paraId="2ED31B1F" w14:textId="77777777" w:rsidTr="00B30FCA">
        <w:tc>
          <w:tcPr>
            <w:tcW w:w="1728" w:type="dxa"/>
          </w:tcPr>
          <w:p w14:paraId="513CF89C" w14:textId="77777777" w:rsidR="00BB1845" w:rsidRPr="00BB1845" w:rsidRDefault="00BB1845" w:rsidP="00BB1845">
            <w:pPr>
              <w:ind w:firstLine="709"/>
              <w:rPr>
                <w:spacing w:val="-2"/>
              </w:rPr>
            </w:pPr>
          </w:p>
        </w:tc>
        <w:tc>
          <w:tcPr>
            <w:tcW w:w="6732" w:type="dxa"/>
          </w:tcPr>
          <w:p w14:paraId="2B1A664B" w14:textId="77777777" w:rsidR="00BB1845" w:rsidRPr="00BB1845" w:rsidRDefault="00BB1845" w:rsidP="00BB1845">
            <w:pPr>
              <w:ind w:firstLine="709"/>
              <w:jc w:val="both"/>
              <w:rPr>
                <w:b/>
                <w:bCs/>
                <w:spacing w:val="-2"/>
              </w:rPr>
            </w:pPr>
          </w:p>
        </w:tc>
      </w:tr>
    </w:tbl>
    <w:p w14:paraId="73C43FDD" w14:textId="77777777" w:rsidR="00BB1845" w:rsidRPr="00BB1845" w:rsidRDefault="00BB1845" w:rsidP="00BB1845">
      <w:pPr>
        <w:widowControl w:val="0"/>
        <w:shd w:val="clear" w:color="auto" w:fill="FFFFFF"/>
        <w:ind w:firstLine="709"/>
        <w:jc w:val="both"/>
        <w:rPr>
          <w:spacing w:val="-5"/>
        </w:rPr>
      </w:pPr>
      <w:r w:rsidRPr="00BB1845">
        <w:rPr>
          <w:spacing w:val="-5"/>
        </w:rPr>
        <w:t>Деятельность Контрольно-счетной палаты основывается на принципах законности, объективности, эффективности, независимости, открытости и гласности.</w:t>
      </w:r>
    </w:p>
    <w:p w14:paraId="4AD2E5B0" w14:textId="77777777" w:rsidR="00BB1845" w:rsidRPr="00BB1845" w:rsidRDefault="00BB1845" w:rsidP="00BB1845">
      <w:pPr>
        <w:shd w:val="clear" w:color="auto" w:fill="FFFFFF"/>
        <w:ind w:firstLine="709"/>
        <w:jc w:val="both"/>
        <w:rPr>
          <w:b/>
        </w:rPr>
      </w:pP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BB1845" w:rsidRPr="00BB1845" w14:paraId="73E4AFD0" w14:textId="77777777" w:rsidTr="00B30FCA">
        <w:tc>
          <w:tcPr>
            <w:tcW w:w="1728" w:type="dxa"/>
          </w:tcPr>
          <w:p w14:paraId="17C27A11" w14:textId="77777777" w:rsidR="00BB1845" w:rsidRPr="00BB1845" w:rsidRDefault="00BB1845" w:rsidP="00BB1845">
            <w:pPr>
              <w:rPr>
                <w:b/>
              </w:rPr>
            </w:pPr>
            <w:r w:rsidRPr="00BB1845">
              <w:rPr>
                <w:b/>
              </w:rPr>
              <w:t xml:space="preserve">Статья 4.      </w:t>
            </w:r>
          </w:p>
        </w:tc>
        <w:tc>
          <w:tcPr>
            <w:tcW w:w="6732" w:type="dxa"/>
          </w:tcPr>
          <w:p w14:paraId="1AD18B96" w14:textId="77777777" w:rsidR="00BB1845" w:rsidRPr="00BB1845" w:rsidRDefault="00BB1845" w:rsidP="00BB1845">
            <w:pPr>
              <w:shd w:val="clear" w:color="auto" w:fill="FFFFFF"/>
              <w:jc w:val="both"/>
            </w:pPr>
            <w:r w:rsidRPr="00BB1845">
              <w:rPr>
                <w:b/>
                <w:bCs/>
              </w:rPr>
              <w:t>Состав и структура Контрольно-счетной палаты</w:t>
            </w:r>
          </w:p>
        </w:tc>
      </w:tr>
      <w:tr w:rsidR="00BB1845" w:rsidRPr="00BB1845" w14:paraId="6E824426" w14:textId="77777777" w:rsidTr="00B30FCA">
        <w:tc>
          <w:tcPr>
            <w:tcW w:w="1728" w:type="dxa"/>
          </w:tcPr>
          <w:p w14:paraId="2739B2DA" w14:textId="77777777" w:rsidR="00BB1845" w:rsidRPr="00BB1845" w:rsidRDefault="00BB1845" w:rsidP="00BB1845">
            <w:pPr>
              <w:ind w:firstLine="709"/>
            </w:pPr>
          </w:p>
        </w:tc>
        <w:tc>
          <w:tcPr>
            <w:tcW w:w="6732" w:type="dxa"/>
          </w:tcPr>
          <w:p w14:paraId="6B8F2B6F" w14:textId="77777777" w:rsidR="00BB1845" w:rsidRPr="00BB1845" w:rsidRDefault="00BB1845" w:rsidP="00BB1845">
            <w:pPr>
              <w:shd w:val="clear" w:color="auto" w:fill="FFFFFF"/>
              <w:ind w:firstLine="709"/>
              <w:jc w:val="both"/>
              <w:rPr>
                <w:b/>
                <w:bCs/>
              </w:rPr>
            </w:pPr>
          </w:p>
        </w:tc>
      </w:tr>
    </w:tbl>
    <w:p w14:paraId="167D4557" w14:textId="77777777" w:rsidR="00BB1845" w:rsidRPr="00BB1845" w:rsidRDefault="00BB1845" w:rsidP="00BB1845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BB1845">
        <w:t xml:space="preserve">1. Контрольно-счетная палата образуется в составе председателя и аппарата Контрольно-счетной палаты. </w:t>
      </w:r>
    </w:p>
    <w:p w14:paraId="5ED9E4DC" w14:textId="77777777" w:rsidR="00BB1845" w:rsidRPr="00BB1845" w:rsidRDefault="00BB1845" w:rsidP="00BB1845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BB1845">
        <w:t xml:space="preserve">2. Председатель Контрольно-счетной палаты замещает муниципальную должность.  </w:t>
      </w:r>
    </w:p>
    <w:p w14:paraId="682DA5FC" w14:textId="77777777" w:rsidR="00BB1845" w:rsidRPr="00BB1845" w:rsidRDefault="00BB1845" w:rsidP="00BB1845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BB1845">
        <w:lastRenderedPageBreak/>
        <w:t>3. Председатель контрольно-счетной палаты назначается на 5 лет.</w:t>
      </w:r>
    </w:p>
    <w:p w14:paraId="3A459B20" w14:textId="77777777" w:rsidR="00BB1845" w:rsidRPr="00BB1845" w:rsidRDefault="00BB1845" w:rsidP="00BB1845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BB1845">
        <w:rPr>
          <w:spacing w:val="-2"/>
        </w:rPr>
        <w:t>4. В состав аппарата Контрольно-счетной палаты входят инспекторы</w:t>
      </w:r>
      <w:r w:rsidRPr="00BB1845">
        <w:rPr>
          <w:spacing w:val="-1"/>
        </w:rPr>
        <w:t xml:space="preserve">. На инспекторов </w:t>
      </w:r>
      <w:r w:rsidRPr="00BB1845">
        <w:t>возлагаются обязанности по организации и непосредственному проведению внешнего муниципального финансового контроля в пределах компетенции Контрольно-счетной палаты.</w:t>
      </w:r>
    </w:p>
    <w:p w14:paraId="1B5CE7A7" w14:textId="77777777" w:rsidR="00BB1845" w:rsidRPr="00BB1845" w:rsidRDefault="00BB1845" w:rsidP="00BB1845">
      <w:pPr>
        <w:widowControl w:val="0"/>
        <w:ind w:firstLine="709"/>
        <w:jc w:val="both"/>
      </w:pPr>
      <w:r w:rsidRPr="00BB1845">
        <w:t>Сотрудники аппарата, находящиеся на должности для обеспечения полномочий Контрольно-счетной палаты, состоят на муниципальной службе.</w:t>
      </w:r>
    </w:p>
    <w:p w14:paraId="562FC104" w14:textId="77777777" w:rsidR="00BB1845" w:rsidRPr="00BB1845" w:rsidRDefault="00BB1845" w:rsidP="00BB1845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BB1845">
        <w:t xml:space="preserve"> </w:t>
      </w:r>
      <w:r w:rsidRPr="00BB1845">
        <w:rPr>
          <w:spacing w:val="-1"/>
        </w:rPr>
        <w:t xml:space="preserve">5. Права, обязанности и ответственность работников аппарата Контрольно-счетной палаты определяется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 муниципальных образований», </w:t>
      </w:r>
      <w:r w:rsidRPr="00BB1845">
        <w:t>законодательством о муниципальной службе в Российской Федерации и Сахалинской области, трудовым законодательством, иными нормативными правовыми актами, содержащими нормы трудового права, настоящим положением о  Контрольно-счетной палате.</w:t>
      </w:r>
    </w:p>
    <w:p w14:paraId="010C9E02" w14:textId="77777777" w:rsidR="00BB1845" w:rsidRPr="00BB1845" w:rsidRDefault="00BB1845" w:rsidP="00BB1845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BB1845">
        <w:t xml:space="preserve">6. Штатная численность Контрольно-счетной палаты устанавливается решением Собрания муниципального округа 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палаты. </w:t>
      </w:r>
    </w:p>
    <w:p w14:paraId="5C166740" w14:textId="77777777" w:rsidR="00BB1845" w:rsidRPr="00BB1845" w:rsidRDefault="00BB1845" w:rsidP="00BB1845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BB1845">
        <w:t xml:space="preserve">7. Структура и штатное расписание Контрольно-счетной палаты утверждаются председателем Контрольно-счетной палаты исходя из возложенных на Контрольно-счетную палату полномочий. </w:t>
      </w:r>
    </w:p>
    <w:p w14:paraId="6283E8C0" w14:textId="77777777" w:rsidR="00BB1845" w:rsidRPr="00BB1845" w:rsidRDefault="00BB1845" w:rsidP="00BB1845">
      <w:pPr>
        <w:shd w:val="clear" w:color="auto" w:fill="FFFFFF"/>
        <w:tabs>
          <w:tab w:val="left" w:pos="0"/>
        </w:tabs>
        <w:jc w:val="both"/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1800"/>
        <w:gridCol w:w="6838"/>
      </w:tblGrid>
      <w:tr w:rsidR="00BB1845" w:rsidRPr="00BB1845" w14:paraId="059DC6B5" w14:textId="77777777" w:rsidTr="00B30FCA">
        <w:tc>
          <w:tcPr>
            <w:tcW w:w="1800" w:type="dxa"/>
          </w:tcPr>
          <w:p w14:paraId="798505A2" w14:textId="77777777" w:rsidR="00BB1845" w:rsidRPr="00BB1845" w:rsidRDefault="00BB1845" w:rsidP="00BB1845">
            <w:pPr>
              <w:tabs>
                <w:tab w:val="left" w:pos="0"/>
              </w:tabs>
              <w:jc w:val="both"/>
              <w:rPr>
                <w:b/>
              </w:rPr>
            </w:pPr>
            <w:r w:rsidRPr="00BB1845">
              <w:rPr>
                <w:b/>
              </w:rPr>
              <w:t>Статья   5.</w:t>
            </w:r>
          </w:p>
        </w:tc>
        <w:tc>
          <w:tcPr>
            <w:tcW w:w="6838" w:type="dxa"/>
          </w:tcPr>
          <w:p w14:paraId="7F3609AA" w14:textId="77777777" w:rsidR="00BB1845" w:rsidRPr="00BB1845" w:rsidRDefault="00BB1845" w:rsidP="00BB1845">
            <w:pPr>
              <w:shd w:val="clear" w:color="auto" w:fill="FFFFFF"/>
              <w:tabs>
                <w:tab w:val="left" w:pos="0"/>
              </w:tabs>
              <w:jc w:val="both"/>
              <w:rPr>
                <w:b/>
              </w:rPr>
            </w:pPr>
            <w:r w:rsidRPr="00BB1845">
              <w:rPr>
                <w:b/>
              </w:rPr>
              <w:t xml:space="preserve">Порядок назначения на должность председателя </w:t>
            </w:r>
          </w:p>
          <w:p w14:paraId="571DBBAA" w14:textId="77777777" w:rsidR="00BB1845" w:rsidRPr="00BB1845" w:rsidRDefault="00BB1845" w:rsidP="00BB1845">
            <w:pPr>
              <w:shd w:val="clear" w:color="auto" w:fill="FFFFFF"/>
              <w:tabs>
                <w:tab w:val="left" w:pos="0"/>
              </w:tabs>
              <w:jc w:val="both"/>
              <w:rPr>
                <w:b/>
              </w:rPr>
            </w:pPr>
            <w:r w:rsidRPr="00BB1845">
              <w:rPr>
                <w:b/>
              </w:rPr>
              <w:t>Контрольно-счетной палаты</w:t>
            </w:r>
          </w:p>
          <w:p w14:paraId="2AB53ACE" w14:textId="77777777" w:rsidR="00BB1845" w:rsidRPr="00BB1845" w:rsidRDefault="00BB1845" w:rsidP="00BB1845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</w:tr>
    </w:tbl>
    <w:p w14:paraId="10DCC761" w14:textId="77777777" w:rsidR="00BB1845" w:rsidRPr="00BB1845" w:rsidRDefault="00BB1845" w:rsidP="00BB1845">
      <w:pPr>
        <w:widowControl w:val="0"/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ind w:firstLine="709"/>
        <w:jc w:val="both"/>
        <w:rPr>
          <w:spacing w:val="-28"/>
        </w:rPr>
      </w:pPr>
      <w:r w:rsidRPr="00BB1845">
        <w:rPr>
          <w:spacing w:val="-1"/>
        </w:rPr>
        <w:t xml:space="preserve">1. Председатель Контрольно-счетной палаты </w:t>
      </w:r>
      <w:r w:rsidRPr="00BB1845">
        <w:t xml:space="preserve">назначается на </w:t>
      </w:r>
      <w:r w:rsidRPr="00BB1845">
        <w:rPr>
          <w:spacing w:val="-4"/>
        </w:rPr>
        <w:t xml:space="preserve">должность Собранием </w:t>
      </w:r>
      <w:r w:rsidRPr="00BB1845">
        <w:t>муниципального округа</w:t>
      </w:r>
      <w:r w:rsidRPr="00BB1845">
        <w:rPr>
          <w:spacing w:val="-1"/>
        </w:rPr>
        <w:t>.</w:t>
      </w:r>
    </w:p>
    <w:p w14:paraId="00D97B81" w14:textId="77777777" w:rsidR="00BB1845" w:rsidRPr="00BB1845" w:rsidRDefault="00BB1845" w:rsidP="00BB1845">
      <w:pPr>
        <w:widowControl w:val="0"/>
        <w:shd w:val="clear" w:color="auto" w:fill="FFFFFF"/>
        <w:ind w:firstLine="709"/>
        <w:jc w:val="both"/>
      </w:pPr>
      <w:r w:rsidRPr="00BB1845">
        <w:rPr>
          <w:spacing w:val="-2"/>
        </w:rPr>
        <w:t xml:space="preserve">2. Предложения о кандидатурах на должность председателя Контрольно-счетной палаты </w:t>
      </w:r>
      <w:r w:rsidRPr="00BB1845">
        <w:rPr>
          <w:spacing w:val="-4"/>
        </w:rPr>
        <w:t xml:space="preserve">вносятся в </w:t>
      </w:r>
      <w:r w:rsidRPr="00BB1845">
        <w:rPr>
          <w:spacing w:val="-5"/>
        </w:rPr>
        <w:t xml:space="preserve">Собрание </w:t>
      </w:r>
      <w:r w:rsidRPr="00BB1845">
        <w:t>муниципального округа:</w:t>
      </w:r>
    </w:p>
    <w:p w14:paraId="3263BE3C" w14:textId="77777777" w:rsidR="00BB1845" w:rsidRPr="00BB1845" w:rsidRDefault="00BB1845" w:rsidP="00BB1845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pacing w:val="-23"/>
        </w:rPr>
      </w:pPr>
      <w:r w:rsidRPr="00BB1845">
        <w:rPr>
          <w:spacing w:val="-4"/>
        </w:rPr>
        <w:t xml:space="preserve">1) председателем </w:t>
      </w:r>
      <w:r w:rsidRPr="00BB1845">
        <w:rPr>
          <w:spacing w:val="-5"/>
        </w:rPr>
        <w:t xml:space="preserve">Собрания </w:t>
      </w:r>
      <w:r w:rsidRPr="00BB1845">
        <w:t>муниципального округа</w:t>
      </w:r>
      <w:r w:rsidRPr="00BB1845">
        <w:rPr>
          <w:spacing w:val="-5"/>
        </w:rPr>
        <w:t>;</w:t>
      </w:r>
    </w:p>
    <w:p w14:paraId="3785CA62" w14:textId="77777777" w:rsidR="00BB1845" w:rsidRPr="00BB1845" w:rsidRDefault="00BB1845" w:rsidP="00BB1845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pacing w:val="-9"/>
        </w:rPr>
      </w:pPr>
      <w:r w:rsidRPr="00BB1845">
        <w:t xml:space="preserve">2) депутатами </w:t>
      </w:r>
      <w:r w:rsidRPr="00BB1845">
        <w:rPr>
          <w:spacing w:val="-5"/>
        </w:rPr>
        <w:t xml:space="preserve">Собрания </w:t>
      </w:r>
      <w:r w:rsidRPr="00BB1845">
        <w:t>муниципального округа</w:t>
      </w:r>
      <w:r w:rsidRPr="00BB1845">
        <w:rPr>
          <w:spacing w:val="-5"/>
        </w:rPr>
        <w:t xml:space="preserve"> - </w:t>
      </w:r>
      <w:r w:rsidRPr="00BB1845">
        <w:rPr>
          <w:spacing w:val="-4"/>
        </w:rPr>
        <w:t xml:space="preserve">не менее одной </w:t>
      </w:r>
      <w:r w:rsidRPr="00BB1845">
        <w:t>трети от установленного числа депутатов</w:t>
      </w:r>
      <w:r w:rsidRPr="00BB1845">
        <w:rPr>
          <w:spacing w:val="-5"/>
        </w:rPr>
        <w:t xml:space="preserve"> Собрания </w:t>
      </w:r>
      <w:r w:rsidRPr="00BB1845">
        <w:t>муниципального округа;</w:t>
      </w:r>
    </w:p>
    <w:p w14:paraId="22B1D4A1" w14:textId="77777777" w:rsidR="00BB1845" w:rsidRPr="00BB1845" w:rsidRDefault="00BB1845" w:rsidP="00BB1845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pacing w:val="-4"/>
        </w:rPr>
      </w:pPr>
      <w:r w:rsidRPr="00BB1845">
        <w:rPr>
          <w:spacing w:val="-4"/>
        </w:rPr>
        <w:t xml:space="preserve">3) мэром </w:t>
      </w:r>
      <w:r w:rsidRPr="00BB1845">
        <w:t>муниципального округа</w:t>
      </w:r>
      <w:r w:rsidRPr="00BB1845">
        <w:rPr>
          <w:spacing w:val="-4"/>
        </w:rPr>
        <w:t>;</w:t>
      </w:r>
    </w:p>
    <w:p w14:paraId="1B36D724" w14:textId="77777777" w:rsidR="00BB1845" w:rsidRPr="00BB1845" w:rsidRDefault="00BB1845" w:rsidP="00BB1845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pacing w:val="-4"/>
        </w:rPr>
      </w:pPr>
      <w:r w:rsidRPr="00BB1845">
        <w:rPr>
          <w:spacing w:val="-4"/>
        </w:rPr>
        <w:t>4) постоянными депутатскими комиссиями</w:t>
      </w:r>
      <w:r w:rsidRPr="00BB1845">
        <w:rPr>
          <w:spacing w:val="-5"/>
        </w:rPr>
        <w:t xml:space="preserve"> Собрания </w:t>
      </w:r>
      <w:r w:rsidRPr="00BB1845">
        <w:t>муниципального округа</w:t>
      </w:r>
      <w:r w:rsidRPr="00BB1845">
        <w:rPr>
          <w:spacing w:val="-4"/>
        </w:rPr>
        <w:t>.</w:t>
      </w:r>
    </w:p>
    <w:p w14:paraId="21E851D4" w14:textId="77777777" w:rsidR="00BB1845" w:rsidRPr="00BB1845" w:rsidRDefault="00BB1845" w:rsidP="00BB1845">
      <w:pPr>
        <w:widowControl w:val="0"/>
        <w:shd w:val="clear" w:color="auto" w:fill="FFFFFF"/>
        <w:ind w:firstLine="709"/>
        <w:jc w:val="both"/>
      </w:pPr>
      <w:r w:rsidRPr="00BB1845">
        <w:rPr>
          <w:spacing w:val="-17"/>
        </w:rPr>
        <w:t>3.</w:t>
      </w:r>
      <w:r w:rsidRPr="00BB1845">
        <w:t xml:space="preserve"> Кандидатуры на должность председателя Контрольно-счетной палаты представляются в </w:t>
      </w:r>
      <w:r w:rsidRPr="00BB1845">
        <w:rPr>
          <w:spacing w:val="-5"/>
        </w:rPr>
        <w:t xml:space="preserve">Собрание </w:t>
      </w:r>
      <w:r w:rsidRPr="00BB1845">
        <w:t>муниципального округа</w:t>
      </w:r>
      <w:r w:rsidRPr="00BB1845">
        <w:rPr>
          <w:spacing w:val="-5"/>
        </w:rPr>
        <w:t xml:space="preserve"> субъектами</w:t>
      </w:r>
      <w:r w:rsidRPr="00BB1845">
        <w:t>, перечисленными в части 2 настоящей статьи, не позднее чем за три месяца до истечения полномочий действующего председателя Контрольно-счетной палаты.</w:t>
      </w:r>
    </w:p>
    <w:p w14:paraId="6897EC02" w14:textId="77777777" w:rsidR="00BB1845" w:rsidRPr="00BB1845" w:rsidRDefault="00BB1845" w:rsidP="00BB1845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BB1845">
        <w:t xml:space="preserve">5. Порядок рассмотрения кандидатур на должность председателя Контрольно-счетной палаты устанавливается регламентом </w:t>
      </w:r>
      <w:r w:rsidRPr="00BB1845">
        <w:rPr>
          <w:spacing w:val="-5"/>
        </w:rPr>
        <w:t xml:space="preserve">Собрания </w:t>
      </w:r>
      <w:r w:rsidRPr="00BB1845">
        <w:t>муниципального округа.</w:t>
      </w:r>
    </w:p>
    <w:p w14:paraId="2745F932" w14:textId="77777777" w:rsidR="00BB1845" w:rsidRPr="00BB1845" w:rsidRDefault="00BB1845" w:rsidP="00BB1845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BB1845">
        <w:t xml:space="preserve">6. </w:t>
      </w:r>
      <w:r w:rsidRPr="00BB1845">
        <w:rPr>
          <w:rFonts w:eastAsia="Calibri"/>
          <w:lang w:eastAsia="en-US"/>
        </w:rPr>
        <w:t>Представительный орган муниципального образования вправе обратиться в контрольно-счетный орган субъекта Российской Федерации за заключением о соответствии кандидатур на должность председателя контрольно-счетного органа муниципального образования квалификационным требованиям, установленным настоящим Федеральным законом.</w:t>
      </w:r>
    </w:p>
    <w:p w14:paraId="4275BF4B" w14:textId="77777777" w:rsidR="00BB1845" w:rsidRPr="00BB1845" w:rsidRDefault="00BB1845" w:rsidP="00BB1845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BB1845">
        <w:t>7. По истечению срока полномочий, установленного настоящим Положением, председатель Контрольно-счетной палаты продолжает исполнять свои полномочия до вступления в должность</w:t>
      </w:r>
      <w:r w:rsidRPr="00BB1845">
        <w:rPr>
          <w:b/>
        </w:rPr>
        <w:t xml:space="preserve"> </w:t>
      </w:r>
      <w:r w:rsidRPr="00BB1845">
        <w:t>вновь назначенного председателя Контрольно-счетной палаты.</w:t>
      </w:r>
    </w:p>
    <w:p w14:paraId="3A3868B4" w14:textId="77777777" w:rsidR="00BB1845" w:rsidRPr="00BB1845" w:rsidRDefault="00BB1845" w:rsidP="00BB1845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BB1845">
        <w:t>В случае досрочного освобождения от должности председателя Контрольно-счетной палаты вакантная должность должна быть замещены в течение трех месяцев в порядке, установленным настоящим Положением.</w:t>
      </w:r>
    </w:p>
    <w:p w14:paraId="21158DAB" w14:textId="77777777" w:rsidR="00BB1845" w:rsidRPr="00BB1845" w:rsidRDefault="00BB1845" w:rsidP="00A27730">
      <w:pPr>
        <w:shd w:val="clear" w:color="auto" w:fill="FFFFFF"/>
        <w:tabs>
          <w:tab w:val="left" w:pos="0"/>
        </w:tabs>
        <w:jc w:val="both"/>
      </w:pP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BB1845" w:rsidRPr="00BB1845" w14:paraId="3D8BA70D" w14:textId="77777777" w:rsidTr="00B30FCA">
        <w:tc>
          <w:tcPr>
            <w:tcW w:w="1728" w:type="dxa"/>
          </w:tcPr>
          <w:p w14:paraId="52E8AF83" w14:textId="77777777" w:rsidR="00BB1845" w:rsidRPr="00BB1845" w:rsidRDefault="00BB1845" w:rsidP="00BB1845">
            <w:pPr>
              <w:rPr>
                <w:spacing w:val="-1"/>
              </w:rPr>
            </w:pPr>
            <w:r w:rsidRPr="00BB1845">
              <w:rPr>
                <w:b/>
                <w:spacing w:val="-2"/>
              </w:rPr>
              <w:t>Статья 6</w:t>
            </w:r>
            <w:r w:rsidRPr="00BB1845">
              <w:rPr>
                <w:spacing w:val="-2"/>
              </w:rPr>
              <w:t xml:space="preserve">.        </w:t>
            </w:r>
          </w:p>
        </w:tc>
        <w:tc>
          <w:tcPr>
            <w:tcW w:w="6732" w:type="dxa"/>
          </w:tcPr>
          <w:p w14:paraId="43A21EFD" w14:textId="77777777" w:rsidR="00BB1845" w:rsidRPr="00BB1845" w:rsidRDefault="00BB1845" w:rsidP="00BB1845">
            <w:pPr>
              <w:shd w:val="clear" w:color="auto" w:fill="FFFFFF"/>
              <w:jc w:val="both"/>
            </w:pPr>
            <w:r w:rsidRPr="00BB1845">
              <w:rPr>
                <w:b/>
                <w:bCs/>
                <w:spacing w:val="-2"/>
              </w:rPr>
              <w:t xml:space="preserve">Требования к кандидатурам на должность </w:t>
            </w:r>
            <w:r w:rsidRPr="00BB1845">
              <w:rPr>
                <w:b/>
                <w:bCs/>
                <w:spacing w:val="-5"/>
              </w:rPr>
              <w:t xml:space="preserve">председателя Контрольно-счетной палаты </w:t>
            </w:r>
          </w:p>
        </w:tc>
      </w:tr>
    </w:tbl>
    <w:p w14:paraId="31948114" w14:textId="77777777" w:rsidR="00A27730" w:rsidRDefault="00A27730" w:rsidP="00A27730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pacing w:val="-1"/>
        </w:rPr>
      </w:pPr>
    </w:p>
    <w:p w14:paraId="2928B090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pacing w:val="-1"/>
        </w:rPr>
      </w:pPr>
      <w:r w:rsidRPr="00BB1845">
        <w:rPr>
          <w:spacing w:val="-1"/>
        </w:rPr>
        <w:lastRenderedPageBreak/>
        <w:t>1. Председателем Контрольно-счетной палаты может быть гражданин Российской</w:t>
      </w:r>
      <w:r w:rsidRPr="00BB1845">
        <w:t xml:space="preserve"> </w:t>
      </w:r>
      <w:r w:rsidRPr="00BB1845">
        <w:rPr>
          <w:spacing w:val="-1"/>
        </w:rPr>
        <w:t>Федерации, соответствующий следующим квалификационным требованиям:</w:t>
      </w:r>
    </w:p>
    <w:p w14:paraId="190A450E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pacing w:val="-1"/>
        </w:rPr>
      </w:pPr>
      <w:r w:rsidRPr="00BB1845">
        <w:rPr>
          <w:spacing w:val="-1"/>
        </w:rPr>
        <w:t>1) наличие высшего образования;</w:t>
      </w:r>
    </w:p>
    <w:p w14:paraId="3A07DB2A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pacing w:val="-1"/>
        </w:rPr>
      </w:pPr>
      <w:r w:rsidRPr="00BB1845">
        <w:rPr>
          <w:spacing w:val="-1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14:paraId="5A6FB31F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rFonts w:eastAsia="Calibri"/>
          <w:lang w:eastAsia="en-US"/>
        </w:rPr>
      </w:pPr>
      <w:r w:rsidRPr="00BB1845">
        <w:rPr>
          <w:spacing w:val="-1"/>
        </w:rPr>
        <w:t xml:space="preserve">3) знание </w:t>
      </w:r>
      <w:hyperlink r:id="rId12" w:history="1">
        <w:r w:rsidRPr="00BB1845">
          <w:rPr>
            <w:spacing w:val="-1"/>
          </w:rPr>
          <w:t>Конституции</w:t>
        </w:r>
      </w:hyperlink>
      <w:r w:rsidRPr="00BB1845">
        <w:rPr>
          <w:spacing w:val="-1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законов</w:t>
      </w:r>
      <w:r w:rsidRPr="00BB1845">
        <w:rPr>
          <w:rFonts w:eastAsia="Calibri"/>
          <w:lang w:eastAsia="en-US"/>
        </w:rPr>
        <w:t xml:space="preserve"> Сахалинской области и иных нормативных правовых актов, Устава </w:t>
      </w:r>
      <w:r w:rsidRPr="00BB1845">
        <w:t xml:space="preserve">Александровск-Сахалинского муниципального округа </w:t>
      </w:r>
      <w:r w:rsidRPr="00BB1845">
        <w:rPr>
          <w:rFonts w:eastAsia="Calibri"/>
          <w:lang w:eastAsia="en-US"/>
        </w:rPr>
        <w:t>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14:paraId="0A379670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BB1845">
        <w:rPr>
          <w:spacing w:val="-1"/>
        </w:rPr>
        <w:t>2. Гражданин Российской Федерации не может быть назначен на</w:t>
      </w:r>
      <w:r w:rsidRPr="00BB1845">
        <w:rPr>
          <w:spacing w:val="-1"/>
        </w:rPr>
        <w:br/>
        <w:t xml:space="preserve">должность председателя Контрольно-счетной палаты </w:t>
      </w:r>
      <w:r w:rsidRPr="00BB1845">
        <w:t>в случае:</w:t>
      </w:r>
    </w:p>
    <w:p w14:paraId="119308ED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pacing w:val="-23"/>
        </w:rPr>
      </w:pPr>
      <w:r w:rsidRPr="00BB1845">
        <w:rPr>
          <w:spacing w:val="-1"/>
        </w:rPr>
        <w:t>1) наличия у него неснятой или непогашенной судимости;</w:t>
      </w:r>
    </w:p>
    <w:p w14:paraId="50CA3574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pacing w:val="-9"/>
        </w:rPr>
      </w:pPr>
      <w:r w:rsidRPr="00BB1845">
        <w:rPr>
          <w:spacing w:val="-1"/>
        </w:rPr>
        <w:t xml:space="preserve">2) признания его недееспособным или ограниченно дееспособным </w:t>
      </w:r>
      <w:r w:rsidRPr="00BB1845">
        <w:t>решением суда, вступившим в законную силу;</w:t>
      </w:r>
    </w:p>
    <w:p w14:paraId="7871764F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pacing w:val="-9"/>
        </w:rPr>
      </w:pPr>
      <w:r w:rsidRPr="00BB1845">
        <w:t xml:space="preserve">3) отказа от прохождения процедуры оформления допуска к сведениям, составляющим государственную и иную охраняемую </w:t>
      </w:r>
      <w:r w:rsidRPr="00BB1845">
        <w:rPr>
          <w:spacing w:val="-1"/>
        </w:rPr>
        <w:t xml:space="preserve">федеральным законом тайну, если исполнение обязанностей по должности, </w:t>
      </w:r>
      <w:r w:rsidRPr="00BB1845">
        <w:t>на замещение которой претендует гражданин, связано с использованием таких сведений;</w:t>
      </w:r>
    </w:p>
    <w:p w14:paraId="33D4A65E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BB1845">
        <w:rPr>
          <w:spacing w:val="-2"/>
        </w:rPr>
        <w:t xml:space="preserve">4) прекращения гражданства Российской Федерации или наличия </w:t>
      </w:r>
      <w:r w:rsidRPr="00BB1845">
        <w:t>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7FFF2CC0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pacing w:val="-8"/>
        </w:rPr>
      </w:pPr>
      <w:r w:rsidRPr="00BB1845">
        <w:t>5) наличия оснований, предусмотренных частью 3 настоящей статьи.</w:t>
      </w:r>
    </w:p>
    <w:p w14:paraId="7B64C253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BB1845">
        <w:rPr>
          <w:spacing w:val="-17"/>
        </w:rPr>
        <w:t>3.</w:t>
      </w:r>
      <w:r w:rsidRPr="00BB1845">
        <w:tab/>
        <w:t xml:space="preserve">Председатель Контрольно-счетной палаты не может </w:t>
      </w:r>
      <w:r w:rsidRPr="00BB1845">
        <w:rPr>
          <w:spacing w:val="-1"/>
        </w:rPr>
        <w:t>состоять в близком родстве или свойстве (родители, супруги, дети, братья, сестры, а также братья, сестры, родители</w:t>
      </w:r>
      <w:r w:rsidRPr="00BB1845">
        <w:t>, дети супругов и супруги детей</w:t>
      </w:r>
      <w:r w:rsidRPr="00BB1845">
        <w:rPr>
          <w:spacing w:val="-1"/>
        </w:rPr>
        <w:t xml:space="preserve">) с председателем </w:t>
      </w:r>
      <w:r w:rsidRPr="00BB1845">
        <w:rPr>
          <w:spacing w:val="-5"/>
        </w:rPr>
        <w:t xml:space="preserve">Собрания </w:t>
      </w:r>
      <w:r w:rsidRPr="00BB1845">
        <w:t xml:space="preserve">Александровск-Сахалинского муниципального округа, мэром Александровск-Сахалинского муниципального округа, руководителями судебных и правоохранительных органов, расположенных на территории Александровск-Сахалинского муниципального округа. </w:t>
      </w:r>
    </w:p>
    <w:p w14:paraId="637FDEAA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pacing w:val="-2"/>
        </w:rPr>
      </w:pPr>
      <w:r w:rsidRPr="00BB1845">
        <w:rPr>
          <w:spacing w:val="-3"/>
        </w:rPr>
        <w:t xml:space="preserve">4. Председатель Контрольно-счетной палаты </w:t>
      </w:r>
      <w:r w:rsidRPr="00BB1845">
        <w:t>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</w:t>
      </w:r>
      <w:r w:rsidRPr="00BB1845">
        <w:rPr>
          <w:spacing w:val="-2"/>
        </w:rPr>
        <w:t>ждународным договором Российской Федерации или законодательством Российской Федерации.</w:t>
      </w:r>
    </w:p>
    <w:p w14:paraId="3B8E0AFB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BB1845">
        <w:t>5. Председатель Контрольно-счетной палаты,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Сахалинской области и муниципальными нормативными правовыми актами.</w:t>
      </w:r>
    </w:p>
    <w:p w14:paraId="53481640" w14:textId="77777777" w:rsidR="00BB1845" w:rsidRPr="00BB1845" w:rsidRDefault="00BB1845" w:rsidP="00BB1845">
      <w:pPr>
        <w:shd w:val="clear" w:color="auto" w:fill="FFFFFF"/>
        <w:tabs>
          <w:tab w:val="left" w:pos="0"/>
        </w:tabs>
        <w:ind w:firstLine="709"/>
        <w:jc w:val="both"/>
      </w:pP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BB1845" w:rsidRPr="00BB1845" w14:paraId="5EC305F1" w14:textId="77777777" w:rsidTr="00B30FCA">
        <w:tc>
          <w:tcPr>
            <w:tcW w:w="1728" w:type="dxa"/>
          </w:tcPr>
          <w:p w14:paraId="0F8A71A4" w14:textId="77777777" w:rsidR="00BB1845" w:rsidRPr="00BB1845" w:rsidRDefault="00BB1845" w:rsidP="00BB1845">
            <w:pPr>
              <w:rPr>
                <w:spacing w:val="-1"/>
              </w:rPr>
            </w:pPr>
            <w:r w:rsidRPr="00BB1845">
              <w:rPr>
                <w:b/>
                <w:spacing w:val="-2"/>
              </w:rPr>
              <w:t>Статья 7</w:t>
            </w:r>
            <w:r w:rsidRPr="00BB1845">
              <w:rPr>
                <w:spacing w:val="-2"/>
              </w:rPr>
              <w:t xml:space="preserve">.        </w:t>
            </w:r>
          </w:p>
        </w:tc>
        <w:tc>
          <w:tcPr>
            <w:tcW w:w="6732" w:type="dxa"/>
          </w:tcPr>
          <w:p w14:paraId="4D3652A1" w14:textId="77777777" w:rsidR="00BB1845" w:rsidRDefault="00BB1845" w:rsidP="00A27730">
            <w:pPr>
              <w:jc w:val="both"/>
              <w:outlineLvl w:val="0"/>
              <w:rPr>
                <w:b/>
              </w:rPr>
            </w:pPr>
            <w:r w:rsidRPr="00BB1845">
              <w:rPr>
                <w:b/>
              </w:rPr>
              <w:t>Гарантии статуса должностных лиц Контрольно-счетной палаты</w:t>
            </w:r>
          </w:p>
          <w:p w14:paraId="380CD137" w14:textId="77777777" w:rsidR="00A27730" w:rsidRPr="00BB1845" w:rsidRDefault="00A27730" w:rsidP="00A27730">
            <w:pPr>
              <w:jc w:val="both"/>
              <w:outlineLvl w:val="0"/>
              <w:rPr>
                <w:b/>
              </w:rPr>
            </w:pPr>
          </w:p>
        </w:tc>
      </w:tr>
    </w:tbl>
    <w:p w14:paraId="7AC7DC05" w14:textId="77777777" w:rsidR="00BB1845" w:rsidRPr="00BB1845" w:rsidRDefault="00BB1845" w:rsidP="00A27730">
      <w:pPr>
        <w:widowControl w:val="0"/>
        <w:ind w:firstLine="709"/>
        <w:jc w:val="both"/>
      </w:pPr>
      <w:r w:rsidRPr="00BB1845">
        <w:t xml:space="preserve">1. Председатель и инспекторы Контрольно-счетной палаты являются должностными </w:t>
      </w:r>
      <w:r w:rsidRPr="00BB1845">
        <w:lastRenderedPageBreak/>
        <w:t>лицами Контрольно-счетной палаты.</w:t>
      </w:r>
    </w:p>
    <w:p w14:paraId="6050941D" w14:textId="77777777" w:rsidR="00BB1845" w:rsidRPr="00BB1845" w:rsidRDefault="00BB1845" w:rsidP="00A27730">
      <w:pPr>
        <w:widowControl w:val="0"/>
        <w:ind w:firstLine="709"/>
        <w:jc w:val="both"/>
      </w:pPr>
      <w:r w:rsidRPr="00BB1845">
        <w:t>2. 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Законом Сахалинской области от 29 марта 2004 года № 490 «Об административных правонарушениях в Сахалинской области».</w:t>
      </w:r>
    </w:p>
    <w:p w14:paraId="0E4F16BF" w14:textId="77777777" w:rsidR="00BB1845" w:rsidRPr="00BB1845" w:rsidRDefault="00BB1845" w:rsidP="00A27730">
      <w:pPr>
        <w:widowControl w:val="0"/>
        <w:ind w:firstLine="709"/>
        <w:jc w:val="both"/>
      </w:pPr>
      <w:r w:rsidRPr="00BB1845">
        <w:t>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14:paraId="0B285AAE" w14:textId="77777777" w:rsidR="00BB1845" w:rsidRPr="00BB1845" w:rsidRDefault="00BB1845" w:rsidP="00A27730">
      <w:pPr>
        <w:widowControl w:val="0"/>
        <w:ind w:firstLine="709"/>
        <w:jc w:val="both"/>
      </w:pPr>
      <w:r w:rsidRPr="00BB1845">
        <w:t>4. Должностные лица Контрольно-счетной палаты обладают гарантиями профессиональной независимости.</w:t>
      </w:r>
    </w:p>
    <w:p w14:paraId="262B8F04" w14:textId="77777777" w:rsidR="00BB1845" w:rsidRPr="00BB1845" w:rsidRDefault="00BB1845" w:rsidP="00A27730">
      <w:pPr>
        <w:widowControl w:val="0"/>
        <w:ind w:firstLine="709"/>
        <w:jc w:val="both"/>
      </w:pPr>
      <w:r w:rsidRPr="00BB1845">
        <w:t xml:space="preserve">5. Председатель Контрольно-счетной палаты досрочно освобождается от должности на основании решения </w:t>
      </w:r>
      <w:r w:rsidRPr="00BB1845">
        <w:rPr>
          <w:spacing w:val="-5"/>
        </w:rPr>
        <w:t xml:space="preserve">Собрания </w:t>
      </w:r>
      <w:r w:rsidRPr="00BB1845">
        <w:t>муниципального округа в случае:</w:t>
      </w:r>
    </w:p>
    <w:p w14:paraId="701A6311" w14:textId="77777777" w:rsidR="00BB1845" w:rsidRPr="00BB1845" w:rsidRDefault="00BB1845" w:rsidP="00A27730">
      <w:pPr>
        <w:widowControl w:val="0"/>
        <w:ind w:firstLine="709"/>
        <w:jc w:val="both"/>
      </w:pPr>
      <w:r w:rsidRPr="00BB1845">
        <w:t>1) вступления в законную силу обвинительного приговора суда в его отношении;</w:t>
      </w:r>
    </w:p>
    <w:p w14:paraId="3F57827B" w14:textId="77777777" w:rsidR="00BB1845" w:rsidRPr="00BB1845" w:rsidRDefault="00BB1845" w:rsidP="00A27730">
      <w:pPr>
        <w:widowControl w:val="0"/>
        <w:ind w:firstLine="709"/>
        <w:jc w:val="both"/>
      </w:pPr>
      <w:r w:rsidRPr="00BB1845">
        <w:t>2) признания недееспособным или ограниченно дееспособным вступившим в законную силу решением суда;</w:t>
      </w:r>
    </w:p>
    <w:p w14:paraId="1B35738A" w14:textId="77777777" w:rsidR="00BB1845" w:rsidRPr="00BB1845" w:rsidRDefault="00BB1845" w:rsidP="00A27730">
      <w:pPr>
        <w:widowControl w:val="0"/>
        <w:ind w:firstLine="709"/>
        <w:jc w:val="both"/>
      </w:pPr>
      <w:r w:rsidRPr="00BB1845"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6C9E3A37" w14:textId="77777777" w:rsidR="00BB1845" w:rsidRPr="00BB1845" w:rsidRDefault="00BB1845" w:rsidP="00A27730">
      <w:pPr>
        <w:widowControl w:val="0"/>
        <w:ind w:firstLine="709"/>
        <w:jc w:val="both"/>
      </w:pPr>
      <w:r w:rsidRPr="00BB1845">
        <w:t>4) подачи письменного заявления об отставке;</w:t>
      </w:r>
    </w:p>
    <w:p w14:paraId="0D2C3BF5" w14:textId="77777777" w:rsidR="00BB1845" w:rsidRPr="00BB1845" w:rsidRDefault="00BB1845" w:rsidP="00A27730">
      <w:pPr>
        <w:widowControl w:val="0"/>
        <w:ind w:firstLine="709"/>
        <w:jc w:val="both"/>
      </w:pPr>
      <w:r w:rsidRPr="00BB1845">
        <w:t xml:space="preserve"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</w:t>
      </w:r>
      <w:r w:rsidRPr="00BB1845">
        <w:rPr>
          <w:spacing w:val="-5"/>
        </w:rPr>
        <w:t xml:space="preserve">Собрания </w:t>
      </w:r>
      <w:r w:rsidRPr="00BB1845">
        <w:t>муниципального округа;</w:t>
      </w:r>
    </w:p>
    <w:p w14:paraId="7504CFBC" w14:textId="77777777" w:rsidR="00BB1845" w:rsidRPr="00BB1845" w:rsidRDefault="00BB1845" w:rsidP="00A27730">
      <w:pPr>
        <w:widowControl w:val="0"/>
        <w:ind w:firstLine="709"/>
        <w:jc w:val="both"/>
      </w:pPr>
      <w:r w:rsidRPr="00BB1845">
        <w:t>6) достижения установленного Уставом Александровск-Сахалинского муниципального округа в соответствии с федеральным законом предельного возраста пребывания в должности;</w:t>
      </w:r>
    </w:p>
    <w:p w14:paraId="54A2662B" w14:textId="77777777" w:rsidR="00BB1845" w:rsidRPr="00BB1845" w:rsidRDefault="00BB1845" w:rsidP="00A27730">
      <w:pPr>
        <w:widowControl w:val="0"/>
        <w:ind w:firstLine="709"/>
        <w:jc w:val="both"/>
      </w:pPr>
      <w:r w:rsidRPr="00BB1845">
        <w:t>7) выявления обстоятельств, предусмотренных частями 2 – 3 статьи 6 настоящего Положения;</w:t>
      </w:r>
    </w:p>
    <w:p w14:paraId="753657A9" w14:textId="77777777" w:rsidR="00BB1845" w:rsidRPr="00BB1845" w:rsidRDefault="00BB1845" w:rsidP="00A27730">
      <w:pPr>
        <w:widowControl w:val="0"/>
        <w:ind w:firstLine="709"/>
        <w:jc w:val="both"/>
      </w:pPr>
      <w:r w:rsidRPr="00BB1845">
        <w:t xml:space="preserve">8) </w:t>
      </w:r>
      <w:r w:rsidRPr="00BB1845">
        <w:rPr>
          <w:rFonts w:eastAsia="Calibri"/>
          <w:lang w:eastAsia="en-US"/>
        </w:rPr>
        <w:t>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BB1845">
        <w:t>.</w:t>
      </w:r>
    </w:p>
    <w:p w14:paraId="40CDD8A5" w14:textId="77777777" w:rsidR="00BB1845" w:rsidRPr="00BB1845" w:rsidRDefault="00BB1845" w:rsidP="00BB1845">
      <w:pPr>
        <w:shd w:val="clear" w:color="auto" w:fill="FFFFFF"/>
        <w:tabs>
          <w:tab w:val="left" w:pos="0"/>
        </w:tabs>
        <w:ind w:firstLine="709"/>
        <w:jc w:val="both"/>
        <w:rPr>
          <w:b/>
          <w:spacing w:val="-11"/>
        </w:rPr>
      </w:pP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BB1845" w:rsidRPr="00BB1845" w14:paraId="66EA74F5" w14:textId="77777777" w:rsidTr="00B30FCA">
        <w:tc>
          <w:tcPr>
            <w:tcW w:w="1728" w:type="dxa"/>
          </w:tcPr>
          <w:p w14:paraId="33FCFB4C" w14:textId="77777777" w:rsidR="00BB1845" w:rsidRPr="00BB1845" w:rsidRDefault="00BB1845" w:rsidP="00BB1845">
            <w:pPr>
              <w:rPr>
                <w:b/>
                <w:spacing w:val="-1"/>
              </w:rPr>
            </w:pPr>
            <w:r w:rsidRPr="00BB1845">
              <w:rPr>
                <w:b/>
                <w:spacing w:val="-2"/>
              </w:rPr>
              <w:t xml:space="preserve">Статья 8.       </w:t>
            </w:r>
          </w:p>
        </w:tc>
        <w:tc>
          <w:tcPr>
            <w:tcW w:w="6732" w:type="dxa"/>
          </w:tcPr>
          <w:p w14:paraId="0B4165C9" w14:textId="77777777" w:rsidR="00BB1845" w:rsidRPr="00BB1845" w:rsidRDefault="00BB1845" w:rsidP="00BB1845">
            <w:pPr>
              <w:jc w:val="both"/>
              <w:rPr>
                <w:b/>
                <w:bCs/>
                <w:spacing w:val="-1"/>
              </w:rPr>
            </w:pPr>
            <w:r w:rsidRPr="00BB1845">
              <w:rPr>
                <w:b/>
                <w:bCs/>
                <w:spacing w:val="-2"/>
              </w:rPr>
              <w:t>Полномочия Контрольно-счетной палаты</w:t>
            </w:r>
          </w:p>
        </w:tc>
      </w:tr>
      <w:tr w:rsidR="00BB1845" w:rsidRPr="00BB1845" w14:paraId="65553DBE" w14:textId="77777777" w:rsidTr="00B30FCA">
        <w:tc>
          <w:tcPr>
            <w:tcW w:w="1728" w:type="dxa"/>
          </w:tcPr>
          <w:p w14:paraId="4B95C9E6" w14:textId="77777777" w:rsidR="00BB1845" w:rsidRPr="00BB1845" w:rsidRDefault="00BB1845" w:rsidP="00BB1845">
            <w:pPr>
              <w:ind w:firstLine="709"/>
              <w:rPr>
                <w:spacing w:val="-2"/>
              </w:rPr>
            </w:pPr>
          </w:p>
        </w:tc>
        <w:tc>
          <w:tcPr>
            <w:tcW w:w="6732" w:type="dxa"/>
          </w:tcPr>
          <w:p w14:paraId="4C6F4FCD" w14:textId="77777777" w:rsidR="00BB1845" w:rsidRPr="00BB1845" w:rsidRDefault="00BB1845" w:rsidP="00BB1845">
            <w:pPr>
              <w:ind w:firstLine="709"/>
              <w:jc w:val="both"/>
              <w:rPr>
                <w:b/>
                <w:bCs/>
                <w:spacing w:val="-2"/>
              </w:rPr>
            </w:pPr>
          </w:p>
        </w:tc>
      </w:tr>
    </w:tbl>
    <w:p w14:paraId="122E8CCD" w14:textId="77777777" w:rsidR="00BB1845" w:rsidRPr="00BB1845" w:rsidRDefault="00BB1845" w:rsidP="00A27730">
      <w:pPr>
        <w:widowControl w:val="0"/>
        <w:shd w:val="clear" w:color="auto" w:fill="FFFFFF"/>
        <w:ind w:firstLine="709"/>
        <w:jc w:val="both"/>
      </w:pPr>
      <w:r w:rsidRPr="00BB1845">
        <w:t>1. Контрольно-счетная палата осуществляет следующие полномочия:</w:t>
      </w:r>
    </w:p>
    <w:p w14:paraId="1EDC41BB" w14:textId="77777777" w:rsidR="00BB1845" w:rsidRPr="00BB1845" w:rsidRDefault="00BB1845" w:rsidP="00A27730">
      <w:pPr>
        <w:widowControl w:val="0"/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BB1845">
        <w:t xml:space="preserve">1) </w:t>
      </w:r>
      <w:r w:rsidRPr="00BB1845">
        <w:rPr>
          <w:rFonts w:eastAsia="Calibri"/>
          <w:lang w:eastAsia="en-US"/>
        </w:rPr>
        <w:t>организация и осуществление контроля за законностью и эффективностью использования средств</w:t>
      </w:r>
      <w:r w:rsidRPr="00BB1845">
        <w:t xml:space="preserve"> бюджета Александровск-Сахалинского муниципального округа</w:t>
      </w:r>
      <w:r w:rsidRPr="00BB1845">
        <w:rPr>
          <w:rFonts w:eastAsia="Calibri"/>
          <w:lang w:eastAsia="en-US"/>
        </w:rPr>
        <w:t>, а также иных средств в случаях, предусмотренных законодательством Российской Федерации;</w:t>
      </w:r>
    </w:p>
    <w:p w14:paraId="02D271B0" w14:textId="77777777" w:rsidR="00BB1845" w:rsidRPr="00BB1845" w:rsidRDefault="00BB1845" w:rsidP="00A27730">
      <w:pPr>
        <w:widowControl w:val="0"/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BB1845">
        <w:t>2) экспертиза проектов бюджета Александровск-Сахалинского муниципального округа</w:t>
      </w:r>
      <w:r w:rsidRPr="00BB1845">
        <w:rPr>
          <w:spacing w:val="-5"/>
        </w:rPr>
        <w:t>,</w:t>
      </w:r>
      <w:r w:rsidRPr="00BB1845">
        <w:rPr>
          <w:rFonts w:eastAsia="Calibri"/>
          <w:lang w:eastAsia="en-US"/>
        </w:rPr>
        <w:t xml:space="preserve"> проверка и анализ обоснованности его показателей</w:t>
      </w:r>
      <w:r w:rsidRPr="00BB1845">
        <w:t>;</w:t>
      </w:r>
    </w:p>
    <w:p w14:paraId="5E601CBD" w14:textId="77777777" w:rsidR="00BB1845" w:rsidRPr="00BB1845" w:rsidRDefault="00BB1845" w:rsidP="00A27730">
      <w:pPr>
        <w:widowControl w:val="0"/>
        <w:ind w:firstLine="709"/>
        <w:jc w:val="both"/>
      </w:pPr>
      <w:r w:rsidRPr="00BB1845">
        <w:t>3) внешняя проверка годового отчета об исполнении бюджета Александровск-Сахалинского муниципального округа;</w:t>
      </w:r>
    </w:p>
    <w:p w14:paraId="283B7A85" w14:textId="77777777" w:rsidR="00BB1845" w:rsidRPr="00BB1845" w:rsidRDefault="00BB1845" w:rsidP="00A27730">
      <w:pPr>
        <w:widowControl w:val="0"/>
        <w:ind w:firstLine="709"/>
        <w:jc w:val="both"/>
      </w:pPr>
      <w:r w:rsidRPr="00BB1845">
        <w:t xml:space="preserve">4) </w:t>
      </w:r>
      <w:r w:rsidRPr="00BB1845">
        <w:rPr>
          <w:rFonts w:eastAsia="Calibri"/>
          <w:lang w:eastAsia="en-US"/>
        </w:rPr>
        <w:t xml:space="preserve">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</w:t>
      </w:r>
      <w:r w:rsidRPr="00BB1845">
        <w:rPr>
          <w:rFonts w:eastAsia="Calibri"/>
          <w:lang w:eastAsia="en-US"/>
        </w:rPr>
        <w:lastRenderedPageBreak/>
        <w:t>услуг для обеспечения государственных и муниципальных нужд»</w:t>
      </w:r>
      <w:r w:rsidRPr="00BB1845">
        <w:t>;</w:t>
      </w:r>
    </w:p>
    <w:p w14:paraId="0CD81477" w14:textId="77777777" w:rsidR="00BB1845" w:rsidRPr="00BB1845" w:rsidRDefault="00BB1845" w:rsidP="00A27730">
      <w:pPr>
        <w:widowControl w:val="0"/>
        <w:ind w:firstLine="709"/>
        <w:jc w:val="both"/>
      </w:pPr>
      <w:r w:rsidRPr="00BB1845">
        <w:t>5)</w:t>
      </w:r>
      <w:r w:rsidRPr="00BB1845">
        <w:rPr>
          <w:rFonts w:eastAsia="Calibri"/>
          <w:lang w:eastAsia="en-US"/>
        </w:rPr>
        <w:t xml:space="preserve">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</w:t>
      </w:r>
      <w:r w:rsidRPr="00BB1845">
        <w:t>;</w:t>
      </w:r>
    </w:p>
    <w:p w14:paraId="5895CC08" w14:textId="77777777" w:rsidR="00BB1845" w:rsidRPr="00BB1845" w:rsidRDefault="00BB1845" w:rsidP="00A27730">
      <w:pPr>
        <w:widowControl w:val="0"/>
        <w:ind w:firstLine="709"/>
        <w:jc w:val="both"/>
      </w:pPr>
      <w:r w:rsidRPr="00BB1845">
        <w:t>6) оценка эффективности предоставления налоговых и иных льгот и преимуществ, бюджетных кредитов за счет средств бюджета Александровск-Сахалинского муниципального округа,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Александровск-Сахалинского муниципального округа и имущества, находящегося в собственности Александровск-Сахалинского муниципального округа;</w:t>
      </w:r>
    </w:p>
    <w:p w14:paraId="05C12E98" w14:textId="77777777" w:rsidR="00BB1845" w:rsidRPr="00BB1845" w:rsidRDefault="00BB1845" w:rsidP="00A27730">
      <w:pPr>
        <w:widowControl w:val="0"/>
        <w:ind w:firstLine="709"/>
        <w:jc w:val="both"/>
      </w:pPr>
      <w:r w:rsidRPr="00BB1845">
        <w:t>7) экспертиза проектов муниципальных правовых актов в части, касающейся расходных обязательств Александровск-Сахалинского муниципального округа,</w:t>
      </w:r>
      <w:r w:rsidRPr="00BB1845">
        <w:rPr>
          <w:rFonts w:eastAsia="Calibri"/>
          <w:lang w:eastAsia="en-US"/>
        </w:rPr>
        <w:t xml:space="preserve"> экспертиза проектов муниципальных правовых актов, приводящих к изменению доходов бюджета</w:t>
      </w:r>
      <w:r w:rsidRPr="00BB1845">
        <w:rPr>
          <w:spacing w:val="-5"/>
        </w:rPr>
        <w:t xml:space="preserve"> </w:t>
      </w:r>
      <w:r w:rsidRPr="00BB1845">
        <w:t>Александровск-Сахалинского муниципального округа</w:t>
      </w:r>
      <w:r w:rsidRPr="00BB1845">
        <w:rPr>
          <w:spacing w:val="-5"/>
        </w:rPr>
        <w:t>,</w:t>
      </w:r>
      <w:r w:rsidRPr="00BB1845">
        <w:t xml:space="preserve"> а также муниципальных программ муниципального округа </w:t>
      </w:r>
      <w:r w:rsidRPr="00BB1845">
        <w:rPr>
          <w:rFonts w:eastAsia="Calibri"/>
          <w:lang w:eastAsia="en-US"/>
        </w:rPr>
        <w:t>(проектов муниципальных программ)</w:t>
      </w:r>
      <w:r w:rsidRPr="00BB1845">
        <w:t>;</w:t>
      </w:r>
    </w:p>
    <w:p w14:paraId="5F252EF8" w14:textId="77777777" w:rsidR="00BB1845" w:rsidRPr="00BB1845" w:rsidRDefault="00BB1845" w:rsidP="00A27730">
      <w:pPr>
        <w:widowControl w:val="0"/>
        <w:ind w:firstLine="709"/>
        <w:jc w:val="both"/>
      </w:pPr>
      <w:r w:rsidRPr="00BB1845">
        <w:t xml:space="preserve">8) анализ </w:t>
      </w:r>
      <w:r w:rsidRPr="00BB1845">
        <w:rPr>
          <w:rFonts w:eastAsia="Calibri"/>
          <w:lang w:eastAsia="en-US"/>
        </w:rPr>
        <w:t xml:space="preserve">и мониторинг </w:t>
      </w:r>
      <w:r w:rsidRPr="00BB1845">
        <w:t>бюджетного процесса в Александровск-Сахалинском муниципальном округе</w:t>
      </w:r>
      <w:r w:rsidRPr="00BB1845">
        <w:rPr>
          <w:spacing w:val="-5"/>
        </w:rPr>
        <w:t>,</w:t>
      </w:r>
      <w:r w:rsidRPr="00BB1845">
        <w:t xml:space="preserve"> </w:t>
      </w:r>
      <w:r w:rsidRPr="00BB1845">
        <w:rPr>
          <w:rFonts w:eastAsia="Calibri"/>
          <w:lang w:eastAsia="en-US"/>
        </w:rPr>
        <w:t>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</w:t>
      </w:r>
      <w:r w:rsidRPr="00BB1845">
        <w:t>;</w:t>
      </w:r>
    </w:p>
    <w:p w14:paraId="3087D150" w14:textId="77777777" w:rsidR="00BB1845" w:rsidRPr="00BB1845" w:rsidRDefault="00BB1845" w:rsidP="00A27730">
      <w:pPr>
        <w:widowControl w:val="0"/>
        <w:ind w:firstLine="709"/>
        <w:jc w:val="both"/>
      </w:pPr>
      <w:r w:rsidRPr="00BB1845">
        <w:t xml:space="preserve">9) </w:t>
      </w:r>
      <w:r w:rsidRPr="00BB1845">
        <w:rPr>
          <w:rFonts w:eastAsia="Calibri"/>
          <w:lang w:eastAsia="en-US"/>
        </w:rPr>
        <w:t>проведение оперативного анализа исполнения и контроля за организацией исполнения бюджета</w:t>
      </w:r>
      <w:r w:rsidRPr="00BB1845">
        <w:rPr>
          <w:spacing w:val="-5"/>
        </w:rPr>
        <w:t xml:space="preserve"> </w:t>
      </w:r>
      <w:r w:rsidRPr="00BB1845">
        <w:t>Александровск-Сахалинского муниципального округа</w:t>
      </w:r>
      <w:r w:rsidRPr="00BB1845">
        <w:rPr>
          <w:rFonts w:eastAsia="Calibri"/>
          <w:lang w:eastAsia="en-US"/>
        </w:rPr>
        <w:t xml:space="preserve"> в текущем финансовом году, ежеквартальное представление информации о ходе исполнения бюджета</w:t>
      </w:r>
      <w:r w:rsidRPr="00BB1845">
        <w:rPr>
          <w:spacing w:val="-5"/>
        </w:rPr>
        <w:t xml:space="preserve"> </w:t>
      </w:r>
      <w:r w:rsidRPr="00BB1845">
        <w:t>Александровск-Сахалинского муниципального округа</w:t>
      </w:r>
      <w:r w:rsidRPr="00BB1845">
        <w:rPr>
          <w:rFonts w:eastAsia="Calibri"/>
          <w:lang w:eastAsia="en-US"/>
        </w:rPr>
        <w:t>, о результатах проведенных контрольных и экспертно-аналитических мероприятий</w:t>
      </w:r>
      <w:r w:rsidRPr="00BB1845">
        <w:t xml:space="preserve"> в </w:t>
      </w:r>
      <w:r w:rsidRPr="00BB1845">
        <w:rPr>
          <w:spacing w:val="-5"/>
        </w:rPr>
        <w:t xml:space="preserve">Собрание </w:t>
      </w:r>
      <w:r w:rsidRPr="00BB1845">
        <w:t>муниципального округа и мэру муниципального округа;</w:t>
      </w:r>
    </w:p>
    <w:p w14:paraId="6575AF25" w14:textId="77777777" w:rsidR="00BB1845" w:rsidRPr="00BB1845" w:rsidRDefault="00BB1845" w:rsidP="00A27730">
      <w:pPr>
        <w:widowControl w:val="0"/>
        <w:ind w:firstLine="709"/>
        <w:jc w:val="both"/>
        <w:rPr>
          <w:rFonts w:eastAsia="Calibri"/>
          <w:lang w:eastAsia="en-US"/>
        </w:rPr>
      </w:pPr>
      <w:r w:rsidRPr="00BB1845">
        <w:rPr>
          <w:rFonts w:eastAsia="Calibri"/>
          <w:lang w:eastAsia="en-US"/>
        </w:rPr>
        <w:t>10) осуществление контроля за состоянием муниципального внутреннего и внешнего долга;</w:t>
      </w:r>
    </w:p>
    <w:p w14:paraId="6ECD0A69" w14:textId="77777777" w:rsidR="00BB1845" w:rsidRPr="00BB1845" w:rsidRDefault="00BB1845" w:rsidP="00A27730">
      <w:pPr>
        <w:widowControl w:val="0"/>
        <w:ind w:firstLine="709"/>
        <w:jc w:val="both"/>
        <w:rPr>
          <w:rFonts w:eastAsia="Calibri"/>
          <w:lang w:eastAsia="en-US"/>
        </w:rPr>
      </w:pPr>
      <w:r w:rsidRPr="00BB1845">
        <w:t xml:space="preserve">11) </w:t>
      </w:r>
      <w:r w:rsidRPr="00BB1845">
        <w:rPr>
          <w:rFonts w:eastAsia="Calibri"/>
          <w:lang w:eastAsia="en-US"/>
        </w:rPr>
        <w:t xml:space="preserve">оценка реализуемости, рисков и результатов достижения целей социально-экономического развития </w:t>
      </w:r>
      <w:r w:rsidRPr="00BB1845">
        <w:t>Александровск-Сахалинского муниципального округа</w:t>
      </w:r>
      <w:r w:rsidRPr="00BB1845">
        <w:rPr>
          <w:rFonts w:eastAsia="Calibri"/>
          <w:lang w:eastAsia="en-US"/>
        </w:rPr>
        <w:t xml:space="preserve">, предусмотренных документами стратегического планирования </w:t>
      </w:r>
      <w:r w:rsidRPr="00BB1845">
        <w:t>Александровск-Сахалинского муниципального округа</w:t>
      </w:r>
      <w:r w:rsidRPr="00BB1845">
        <w:rPr>
          <w:rFonts w:eastAsia="Calibri"/>
          <w:lang w:eastAsia="en-US"/>
        </w:rPr>
        <w:t xml:space="preserve">, в пределах компетенции Контрольно-счетной палаты; </w:t>
      </w:r>
    </w:p>
    <w:p w14:paraId="4B155488" w14:textId="77777777" w:rsidR="00BB1845" w:rsidRPr="00BB1845" w:rsidRDefault="00BB1845" w:rsidP="00A27730">
      <w:pPr>
        <w:widowControl w:val="0"/>
        <w:ind w:firstLine="709"/>
        <w:jc w:val="both"/>
      </w:pPr>
      <w:r w:rsidRPr="00BB1845">
        <w:t>12) участие в пределах полномочий в мероприятиях, направленных на противодействие коррупции;</w:t>
      </w:r>
    </w:p>
    <w:p w14:paraId="0C58BEF3" w14:textId="77777777" w:rsidR="00BB1845" w:rsidRPr="00BB1845" w:rsidRDefault="00BB1845" w:rsidP="00A27730">
      <w:pPr>
        <w:widowControl w:val="0"/>
        <w:ind w:firstLine="709"/>
        <w:jc w:val="both"/>
        <w:rPr>
          <w:color w:val="FF0000"/>
        </w:rPr>
      </w:pPr>
      <w:r w:rsidRPr="00BB1845">
        <w:t xml:space="preserve">13) </w:t>
      </w:r>
      <w:r w:rsidRPr="00BB1845">
        <w:rPr>
          <w:rFonts w:eastAsia="Calibri"/>
          <w:lang w:eastAsia="en-US"/>
        </w:rPr>
        <w:t xml:space="preserve">контроль за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бюджета </w:t>
      </w:r>
      <w:r w:rsidRPr="00BB1845">
        <w:t>Александровск-Сахалинского муниципального округа</w:t>
      </w:r>
      <w:r w:rsidRPr="00BB1845">
        <w:rPr>
          <w:rFonts w:eastAsia="Calibri"/>
          <w:lang w:eastAsia="en-US"/>
        </w:rPr>
        <w:t>, а также за соблюдением условий муниципальных контрактов, договоров (соглашений) о предоставлении средств из бюджета</w:t>
      </w:r>
      <w:r w:rsidRPr="00BB1845">
        <w:rPr>
          <w:spacing w:val="-5"/>
        </w:rPr>
        <w:t xml:space="preserve"> </w:t>
      </w:r>
      <w:r w:rsidRPr="00BB1845">
        <w:t>Александровск-Сахалинского муниципального округа</w:t>
      </w:r>
      <w:r w:rsidRPr="00BB1845">
        <w:rPr>
          <w:spacing w:val="-5"/>
        </w:rPr>
        <w:t>;</w:t>
      </w:r>
    </w:p>
    <w:p w14:paraId="43A22613" w14:textId="77777777" w:rsidR="00BB1845" w:rsidRPr="00BB1845" w:rsidRDefault="00BB1845" w:rsidP="00A27730">
      <w:pPr>
        <w:widowControl w:val="0"/>
        <w:autoSpaceDE w:val="0"/>
        <w:autoSpaceDN w:val="0"/>
        <w:adjustRightInd w:val="0"/>
        <w:ind w:firstLine="709"/>
        <w:jc w:val="both"/>
      </w:pPr>
      <w:r w:rsidRPr="00BB1845">
        <w:t>14) 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бюджета;</w:t>
      </w:r>
    </w:p>
    <w:p w14:paraId="3E9B90C7" w14:textId="77777777" w:rsidR="00BB1845" w:rsidRPr="00BB1845" w:rsidRDefault="00BB1845" w:rsidP="00A27730">
      <w:pPr>
        <w:widowControl w:val="0"/>
        <w:ind w:firstLine="709"/>
        <w:jc w:val="both"/>
      </w:pPr>
      <w:r w:rsidRPr="00BB1845">
        <w:t>15) иные полномочия в сфере внешнего муниципального финансового контроля, установленные федеральными законами, законами Сахалинской области, уставом и нормативными правовыми актами Александровск-Сахалинского муниципального округа.</w:t>
      </w:r>
    </w:p>
    <w:p w14:paraId="710DEF04" w14:textId="77777777" w:rsidR="00BB1845" w:rsidRPr="00BB1845" w:rsidRDefault="00BB1845" w:rsidP="00A27730">
      <w:pPr>
        <w:widowControl w:val="0"/>
        <w:ind w:firstLine="709"/>
        <w:jc w:val="both"/>
      </w:pPr>
      <w:r w:rsidRPr="00BB1845">
        <w:t>2.</w:t>
      </w:r>
      <w:r w:rsidRPr="00BB1845">
        <w:rPr>
          <w:b/>
          <w:bCs/>
        </w:rPr>
        <w:t xml:space="preserve"> </w:t>
      </w:r>
      <w:r w:rsidRPr="00BB1845">
        <w:t>Внешний муниципальный финансовый контроль осуществляется Контрольно-счетной палатой:</w:t>
      </w:r>
    </w:p>
    <w:p w14:paraId="3E976CA8" w14:textId="77777777" w:rsidR="00BB1845" w:rsidRPr="00BB1845" w:rsidRDefault="00BB1845" w:rsidP="00A27730">
      <w:pPr>
        <w:widowControl w:val="0"/>
        <w:ind w:firstLine="709"/>
        <w:jc w:val="both"/>
      </w:pPr>
      <w:r w:rsidRPr="00BB1845">
        <w:t>1) в отношении органов местного самоуправления и муниципальных органов, муниципальных учреждений и муниципальных унитарных предприятий</w:t>
      </w:r>
      <w:r w:rsidRPr="00BB1845">
        <w:rPr>
          <w:spacing w:val="-5"/>
        </w:rPr>
        <w:t xml:space="preserve"> </w:t>
      </w:r>
      <w:r w:rsidRPr="00BB1845">
        <w:t>Александровск-Сахалинского муниципального округа, а также иных организаций, если они используют имущество, находящееся в собственности Александровск-Сахалинского муниципального округа;</w:t>
      </w:r>
    </w:p>
    <w:p w14:paraId="52303AC7" w14:textId="77777777" w:rsidR="00BB1845" w:rsidRPr="00BB1845" w:rsidRDefault="00BB1845" w:rsidP="00A27730">
      <w:pPr>
        <w:widowControl w:val="0"/>
        <w:ind w:firstLine="709"/>
        <w:jc w:val="both"/>
      </w:pPr>
      <w:r w:rsidRPr="00BB1845">
        <w:t xml:space="preserve">2) </w:t>
      </w:r>
      <w:r w:rsidRPr="00BB1845">
        <w:rPr>
          <w:rFonts w:eastAsia="Calibri"/>
          <w:lang w:eastAsia="en-US"/>
        </w:rPr>
        <w:t>в отношении иных лиц в случаях, предусмотренных Бюджетным кодексом Российской Федерации и другими федеральными законами</w:t>
      </w:r>
      <w:r w:rsidRPr="00BB1845">
        <w:t>.</w:t>
      </w:r>
    </w:p>
    <w:p w14:paraId="1F4BC4A7" w14:textId="77777777" w:rsidR="00BB1845" w:rsidRPr="00BB1845" w:rsidRDefault="00BB1845" w:rsidP="00BB1845">
      <w:pPr>
        <w:shd w:val="clear" w:color="auto" w:fill="FFFFFF"/>
        <w:tabs>
          <w:tab w:val="left" w:pos="0"/>
        </w:tabs>
        <w:ind w:firstLine="709"/>
        <w:jc w:val="both"/>
      </w:pP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BB1845" w:rsidRPr="00BB1845" w14:paraId="0C27C3E9" w14:textId="77777777" w:rsidTr="00B30FCA">
        <w:tc>
          <w:tcPr>
            <w:tcW w:w="1728" w:type="dxa"/>
          </w:tcPr>
          <w:p w14:paraId="38C404C6" w14:textId="77777777" w:rsidR="00BB1845" w:rsidRPr="00BB1845" w:rsidRDefault="00BB1845" w:rsidP="00BB1845">
            <w:pPr>
              <w:rPr>
                <w:b/>
                <w:spacing w:val="-1"/>
              </w:rPr>
            </w:pPr>
            <w:r w:rsidRPr="00BB1845">
              <w:rPr>
                <w:b/>
                <w:spacing w:val="-2"/>
              </w:rPr>
              <w:t xml:space="preserve">Статья 9.       </w:t>
            </w:r>
          </w:p>
        </w:tc>
        <w:tc>
          <w:tcPr>
            <w:tcW w:w="6732" w:type="dxa"/>
          </w:tcPr>
          <w:p w14:paraId="52F7EC0E" w14:textId="77777777" w:rsidR="00BB1845" w:rsidRPr="00BB1845" w:rsidRDefault="00BB1845" w:rsidP="00BB1845">
            <w:pPr>
              <w:jc w:val="both"/>
              <w:rPr>
                <w:b/>
                <w:bCs/>
                <w:spacing w:val="-1"/>
              </w:rPr>
            </w:pPr>
            <w:r w:rsidRPr="00BB1845">
              <w:rPr>
                <w:b/>
                <w:bCs/>
                <w:spacing w:val="-3"/>
              </w:rPr>
              <w:t xml:space="preserve">Формы и методы осуществления Контрольно-счетной </w:t>
            </w:r>
            <w:r w:rsidRPr="00BB1845">
              <w:rPr>
                <w:b/>
                <w:bCs/>
                <w:spacing w:val="-1"/>
              </w:rPr>
              <w:t>палатой внешнего муниципального финансового контроля и аудита в сфере закупок</w:t>
            </w:r>
          </w:p>
        </w:tc>
      </w:tr>
      <w:tr w:rsidR="00BB1845" w:rsidRPr="00BB1845" w14:paraId="786B8713" w14:textId="77777777" w:rsidTr="00B30FCA">
        <w:tc>
          <w:tcPr>
            <w:tcW w:w="1728" w:type="dxa"/>
          </w:tcPr>
          <w:p w14:paraId="6C93678E" w14:textId="77777777" w:rsidR="00BB1845" w:rsidRPr="00BB1845" w:rsidRDefault="00BB1845" w:rsidP="00BB1845">
            <w:pPr>
              <w:ind w:firstLine="709"/>
              <w:rPr>
                <w:spacing w:val="-2"/>
              </w:rPr>
            </w:pPr>
          </w:p>
        </w:tc>
        <w:tc>
          <w:tcPr>
            <w:tcW w:w="6732" w:type="dxa"/>
          </w:tcPr>
          <w:p w14:paraId="6DF8AF57" w14:textId="77777777" w:rsidR="00BB1845" w:rsidRPr="00BB1845" w:rsidRDefault="00BB1845" w:rsidP="00BB1845">
            <w:pPr>
              <w:ind w:firstLine="709"/>
              <w:jc w:val="both"/>
              <w:rPr>
                <w:b/>
                <w:bCs/>
                <w:spacing w:val="-3"/>
              </w:rPr>
            </w:pPr>
          </w:p>
        </w:tc>
      </w:tr>
    </w:tbl>
    <w:p w14:paraId="5029E873" w14:textId="77777777" w:rsidR="00BB1845" w:rsidRPr="00BB1845" w:rsidRDefault="00BB1845" w:rsidP="00A27730">
      <w:pPr>
        <w:widowControl w:val="0"/>
        <w:autoSpaceDE w:val="0"/>
        <w:autoSpaceDN w:val="0"/>
        <w:adjustRightInd w:val="0"/>
        <w:ind w:firstLine="709"/>
        <w:jc w:val="both"/>
        <w:rPr>
          <w:spacing w:val="-28"/>
        </w:rPr>
      </w:pPr>
      <w:r w:rsidRPr="00BB1845">
        <w:t xml:space="preserve">1. Внешний муниципальный финансовый контроль осуществляется Контрольно-счетной палатой в форме </w:t>
      </w:r>
      <w:r w:rsidRPr="00BB1845">
        <w:rPr>
          <w:spacing w:val="-1"/>
        </w:rPr>
        <w:t>контрольных (</w:t>
      </w:r>
      <w:r w:rsidRPr="00BB1845">
        <w:t>проверки, ревизии, обследования)</w:t>
      </w:r>
      <w:r w:rsidRPr="00BB1845">
        <w:rPr>
          <w:spacing w:val="-1"/>
        </w:rPr>
        <w:t xml:space="preserve"> или экспертно-аналитических мероприятий.</w:t>
      </w:r>
    </w:p>
    <w:p w14:paraId="72C76A0D" w14:textId="77777777" w:rsidR="00BB1845" w:rsidRPr="00BB1845" w:rsidRDefault="00BB1845" w:rsidP="00A27730">
      <w:pPr>
        <w:widowControl w:val="0"/>
        <w:autoSpaceDE w:val="0"/>
        <w:autoSpaceDN w:val="0"/>
        <w:adjustRightInd w:val="0"/>
        <w:ind w:firstLine="709"/>
        <w:jc w:val="both"/>
        <w:rPr>
          <w:spacing w:val="-11"/>
        </w:rPr>
      </w:pPr>
      <w:r w:rsidRPr="00BB1845">
        <w:t>2. При проведении контрольного мероприятия Контрольно-счетной палатой составляется соответствующие акты, заключения, представления и (или) предписания, которые направляются объектам контроля. На основании акта (актов) Контрольно-счетной палатой составляется отчет.</w:t>
      </w:r>
    </w:p>
    <w:p w14:paraId="673C729A" w14:textId="77777777" w:rsidR="00BB1845" w:rsidRPr="00BB1845" w:rsidRDefault="00BB1845" w:rsidP="00A27730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BB1845">
        <w:t xml:space="preserve">3. При проведении экспертно-аналитического мероприятия Контрольно-счетная палата </w:t>
      </w:r>
      <w:r w:rsidRPr="00BB1845">
        <w:rPr>
          <w:spacing w:val="-3"/>
        </w:rPr>
        <w:t>составляет отчет или заключение.</w:t>
      </w:r>
    </w:p>
    <w:p w14:paraId="15055DC8" w14:textId="77777777" w:rsidR="00BB1845" w:rsidRPr="00BB1845" w:rsidRDefault="00BB1845" w:rsidP="00A27730">
      <w:pPr>
        <w:widowControl w:val="0"/>
        <w:autoSpaceDE w:val="0"/>
        <w:autoSpaceDN w:val="0"/>
        <w:adjustRightInd w:val="0"/>
        <w:ind w:firstLine="709"/>
        <w:jc w:val="both"/>
      </w:pPr>
      <w:r w:rsidRPr="00BB1845">
        <w:t>4. Для достижения целей, указанных в пункте 11 части 1 статьи 8 настоящего Положения, Контрольно-счетная палата осуществляет экспертно-аналитическую, информационную и иную деятельность посредством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контрактам.</w:t>
      </w:r>
    </w:p>
    <w:p w14:paraId="09EB8159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BB1845">
        <w:t>5. Контрольно-счетная палата обобщает результаты осуществления деятельности, указанной в части 4 настоящей статьи, в том числе устанавливает причины выявленных отклонений, нарушений и недостатков, подготавливает предложения, направленные на их устранение и на совершенствование контрактной системы в сфере закупок, систематизирует информацию о реализации указанных предложений и размещает в единой информационной системе обобщенную информацию о таких результатах.</w:t>
      </w:r>
    </w:p>
    <w:p w14:paraId="2ACDF5F2" w14:textId="77777777" w:rsidR="00BB1845" w:rsidRPr="00BB1845" w:rsidRDefault="00BB1845" w:rsidP="00BB1845">
      <w:pPr>
        <w:shd w:val="clear" w:color="auto" w:fill="FFFFFF"/>
        <w:tabs>
          <w:tab w:val="left" w:pos="0"/>
        </w:tabs>
        <w:ind w:firstLine="709"/>
        <w:jc w:val="both"/>
      </w:pP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BB1845" w:rsidRPr="00BB1845" w14:paraId="1358BE9B" w14:textId="77777777" w:rsidTr="00B30FCA">
        <w:tc>
          <w:tcPr>
            <w:tcW w:w="1728" w:type="dxa"/>
          </w:tcPr>
          <w:p w14:paraId="3A610ABF" w14:textId="77777777" w:rsidR="00BB1845" w:rsidRPr="00BB1845" w:rsidRDefault="00BB1845" w:rsidP="00BB1845">
            <w:pPr>
              <w:rPr>
                <w:b/>
                <w:spacing w:val="-2"/>
              </w:rPr>
            </w:pPr>
            <w:r w:rsidRPr="00BB1845">
              <w:rPr>
                <w:b/>
                <w:spacing w:val="-2"/>
              </w:rPr>
              <w:t xml:space="preserve">Статья 10.     </w:t>
            </w:r>
          </w:p>
        </w:tc>
        <w:tc>
          <w:tcPr>
            <w:tcW w:w="6732" w:type="dxa"/>
          </w:tcPr>
          <w:p w14:paraId="37E62651" w14:textId="77777777" w:rsidR="00BB1845" w:rsidRPr="00BB1845" w:rsidRDefault="00BB1845" w:rsidP="00BB1845">
            <w:pPr>
              <w:jc w:val="both"/>
              <w:rPr>
                <w:b/>
                <w:bCs/>
                <w:spacing w:val="-3"/>
              </w:rPr>
            </w:pPr>
            <w:r w:rsidRPr="00BB1845">
              <w:rPr>
                <w:b/>
                <w:bCs/>
                <w:spacing w:val="-2"/>
              </w:rPr>
              <w:t xml:space="preserve">Стандарты внешнего </w:t>
            </w:r>
            <w:r w:rsidRPr="00BB1845">
              <w:rPr>
                <w:b/>
                <w:bCs/>
                <w:spacing w:val="-1"/>
              </w:rPr>
              <w:t>муниципального финансового контроля</w:t>
            </w:r>
          </w:p>
        </w:tc>
      </w:tr>
      <w:tr w:rsidR="00BB1845" w:rsidRPr="00BB1845" w14:paraId="216161AA" w14:textId="77777777" w:rsidTr="00B30FCA">
        <w:tc>
          <w:tcPr>
            <w:tcW w:w="1728" w:type="dxa"/>
          </w:tcPr>
          <w:p w14:paraId="4E94F73B" w14:textId="77777777" w:rsidR="00BB1845" w:rsidRPr="00BB1845" w:rsidRDefault="00BB1845" w:rsidP="00BB1845">
            <w:pPr>
              <w:ind w:firstLine="709"/>
              <w:rPr>
                <w:spacing w:val="-2"/>
              </w:rPr>
            </w:pPr>
          </w:p>
        </w:tc>
        <w:tc>
          <w:tcPr>
            <w:tcW w:w="6732" w:type="dxa"/>
          </w:tcPr>
          <w:p w14:paraId="43DD71BE" w14:textId="77777777" w:rsidR="00BB1845" w:rsidRPr="00BB1845" w:rsidRDefault="00BB1845" w:rsidP="00BB1845">
            <w:pPr>
              <w:ind w:firstLine="709"/>
              <w:jc w:val="both"/>
              <w:rPr>
                <w:b/>
                <w:bCs/>
                <w:spacing w:val="-2"/>
              </w:rPr>
            </w:pPr>
          </w:p>
        </w:tc>
      </w:tr>
    </w:tbl>
    <w:p w14:paraId="2FEC6FDB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pacing w:val="-1"/>
        </w:rPr>
      </w:pPr>
      <w:r w:rsidRPr="00BB1845">
        <w:rPr>
          <w:spacing w:val="-1"/>
        </w:rPr>
        <w:t xml:space="preserve">1. Контрольно-счетная палата при осуществлении внешнего муниципального финансового контроля руководствуется Конституцией Российской Федерации, законодательством Российской Федерации, Законодательством Сахалинской области, а также стандартами внешнего муниципального финансового контроля. </w:t>
      </w:r>
    </w:p>
    <w:p w14:paraId="1C8BE7C6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pacing w:val="-1"/>
        </w:rPr>
      </w:pPr>
      <w:r w:rsidRPr="00BB1845">
        <w:t>2.</w:t>
      </w:r>
      <w:r w:rsidRPr="00BB1845">
        <w:rPr>
          <w:b/>
          <w:bCs/>
        </w:rPr>
        <w:t xml:space="preserve"> </w:t>
      </w:r>
      <w:r w:rsidRPr="00BB1845">
        <w:rPr>
          <w:bCs/>
        </w:rPr>
        <w:t>С</w:t>
      </w:r>
      <w:r w:rsidRPr="00BB1845">
        <w:t>тандарты внешнего муниципального финансового контроля</w:t>
      </w:r>
      <w:r w:rsidRPr="00BB1845">
        <w:rPr>
          <w:b/>
          <w:bCs/>
        </w:rPr>
        <w:t xml:space="preserve"> </w:t>
      </w:r>
      <w:r w:rsidRPr="00BB1845">
        <w:rPr>
          <w:bCs/>
        </w:rPr>
        <w:t>для проведения контрольных и экспертно-аналитических мероприятий разрабатываются и утверждаются</w:t>
      </w:r>
      <w:r w:rsidRPr="00BB1845">
        <w:t xml:space="preserve"> Контрольно-счетной палатой</w:t>
      </w:r>
      <w:r w:rsidRPr="00BB1845">
        <w:rPr>
          <w:rFonts w:eastAsia="Calibri"/>
          <w:lang w:eastAsia="en-US"/>
        </w:rPr>
        <w:t xml:space="preserve"> в соответствии с общими требованиями, утвержденными Счетной палатой Российской Федерации.</w:t>
      </w:r>
    </w:p>
    <w:p w14:paraId="3E4747C9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BB1845"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14:paraId="4F99ADFB" w14:textId="77777777" w:rsidR="00BB1845" w:rsidRPr="00BB1845" w:rsidRDefault="00BB1845" w:rsidP="00A27730">
      <w:pPr>
        <w:widowControl w:val="0"/>
        <w:shd w:val="clear" w:color="auto" w:fill="FFFFFF"/>
        <w:ind w:firstLine="709"/>
        <w:jc w:val="both"/>
      </w:pPr>
      <w:r w:rsidRPr="00BB1845">
        <w:t>4. Стандарты внешнего муниципального финансового контроля не могут противоречить законодательству Российской Федерации и законодательству Сахалинской области.</w:t>
      </w:r>
    </w:p>
    <w:p w14:paraId="55B4465B" w14:textId="77777777" w:rsidR="00BB1845" w:rsidRPr="00BB1845" w:rsidRDefault="00BB1845" w:rsidP="00BB1845">
      <w:pPr>
        <w:shd w:val="clear" w:color="auto" w:fill="FFFFFF"/>
        <w:ind w:firstLine="709"/>
        <w:jc w:val="both"/>
      </w:pP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BB1845" w:rsidRPr="00BB1845" w14:paraId="74B5118F" w14:textId="77777777" w:rsidTr="00B30FCA">
        <w:tc>
          <w:tcPr>
            <w:tcW w:w="1728" w:type="dxa"/>
          </w:tcPr>
          <w:p w14:paraId="7FFBF888" w14:textId="77777777" w:rsidR="00BB1845" w:rsidRPr="00BB1845" w:rsidRDefault="00BB1845" w:rsidP="00BB1845">
            <w:pPr>
              <w:rPr>
                <w:b/>
                <w:spacing w:val="-2"/>
              </w:rPr>
            </w:pPr>
            <w:r w:rsidRPr="00BB1845">
              <w:rPr>
                <w:b/>
                <w:spacing w:val="-1"/>
              </w:rPr>
              <w:t xml:space="preserve">Статья 11.     </w:t>
            </w:r>
          </w:p>
        </w:tc>
        <w:tc>
          <w:tcPr>
            <w:tcW w:w="6732" w:type="dxa"/>
          </w:tcPr>
          <w:p w14:paraId="007A73B2" w14:textId="77777777" w:rsidR="00BB1845" w:rsidRPr="00BB1845" w:rsidRDefault="00BB1845" w:rsidP="00BB1845">
            <w:pPr>
              <w:jc w:val="both"/>
              <w:rPr>
                <w:b/>
                <w:bCs/>
                <w:spacing w:val="-3"/>
              </w:rPr>
            </w:pPr>
            <w:r w:rsidRPr="00BB1845">
              <w:rPr>
                <w:b/>
                <w:bCs/>
                <w:spacing w:val="-1"/>
              </w:rPr>
              <w:t>Планирование деятельности Контрольно-счетной палаты</w:t>
            </w:r>
          </w:p>
        </w:tc>
      </w:tr>
      <w:tr w:rsidR="00BB1845" w:rsidRPr="00BB1845" w14:paraId="62D790FD" w14:textId="77777777" w:rsidTr="00B30FCA">
        <w:tc>
          <w:tcPr>
            <w:tcW w:w="1728" w:type="dxa"/>
          </w:tcPr>
          <w:p w14:paraId="616F86FF" w14:textId="77777777" w:rsidR="00BB1845" w:rsidRPr="00BB1845" w:rsidRDefault="00BB1845" w:rsidP="00BB1845">
            <w:pPr>
              <w:ind w:firstLine="709"/>
              <w:rPr>
                <w:spacing w:val="-1"/>
              </w:rPr>
            </w:pPr>
          </w:p>
        </w:tc>
        <w:tc>
          <w:tcPr>
            <w:tcW w:w="6732" w:type="dxa"/>
          </w:tcPr>
          <w:p w14:paraId="0E9AC72C" w14:textId="77777777" w:rsidR="00BB1845" w:rsidRPr="00BB1845" w:rsidRDefault="00BB1845" w:rsidP="00BB1845">
            <w:pPr>
              <w:ind w:firstLine="709"/>
              <w:jc w:val="both"/>
              <w:rPr>
                <w:b/>
                <w:bCs/>
                <w:spacing w:val="-1"/>
              </w:rPr>
            </w:pPr>
          </w:p>
        </w:tc>
      </w:tr>
    </w:tbl>
    <w:p w14:paraId="02E227FC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BB1845">
        <w:rPr>
          <w:spacing w:val="-1"/>
        </w:rPr>
        <w:t xml:space="preserve">1. Контрольно-счетная палата осуществляет свою деятельность на основе </w:t>
      </w:r>
      <w:r w:rsidRPr="00BB1845">
        <w:t xml:space="preserve">планов, которые разрабатываются и утверждаются ею самостоятельно. </w:t>
      </w:r>
    </w:p>
    <w:p w14:paraId="39249B81" w14:textId="77777777" w:rsidR="00BB1845" w:rsidRPr="00BB1845" w:rsidRDefault="00BB1845" w:rsidP="00A27730">
      <w:pPr>
        <w:widowControl w:val="0"/>
        <w:ind w:firstLine="709"/>
        <w:jc w:val="both"/>
      </w:pPr>
      <w:r w:rsidRPr="00BB1845">
        <w:t>2. План работы Контрольно-счетной палаты утверждается в срок до 30 декабря года, предшествующего планируемому году.</w:t>
      </w:r>
    </w:p>
    <w:p w14:paraId="4C6E7D1B" w14:textId="77777777" w:rsidR="00BB1845" w:rsidRPr="00BB1845" w:rsidRDefault="00BB1845" w:rsidP="00A27730">
      <w:pPr>
        <w:widowControl w:val="0"/>
        <w:ind w:firstLine="709"/>
        <w:jc w:val="both"/>
      </w:pPr>
      <w:r w:rsidRPr="00BB1845">
        <w:t>3. Планирование деятельности Контрольно-счетной палаты осуществляется с учетом результатов контрольных и экспертно-аналитических мероприятий.</w:t>
      </w:r>
    </w:p>
    <w:p w14:paraId="45C24C1A" w14:textId="77777777" w:rsidR="00BB1845" w:rsidRPr="00BB1845" w:rsidRDefault="00BB1845" w:rsidP="00A27730">
      <w:pPr>
        <w:widowControl w:val="0"/>
        <w:ind w:firstLine="709"/>
        <w:jc w:val="both"/>
      </w:pPr>
      <w:r w:rsidRPr="00BB1845">
        <w:t xml:space="preserve">4. Обязательному включению в планы работы Контрольно-счетной палаты подлежат поручения </w:t>
      </w:r>
      <w:r w:rsidRPr="00BB1845">
        <w:rPr>
          <w:spacing w:val="-5"/>
        </w:rPr>
        <w:t xml:space="preserve">Собрания </w:t>
      </w:r>
      <w:r w:rsidRPr="00BB1845">
        <w:t xml:space="preserve">муниципального округа, предложения мэра муниципального округа, </w:t>
      </w:r>
      <w:r w:rsidRPr="00BB1845">
        <w:lastRenderedPageBreak/>
        <w:t>направленные в Контрольно-счетную палату до 15 декабря года, предшествующего планируемому году.</w:t>
      </w:r>
    </w:p>
    <w:p w14:paraId="49EE4C60" w14:textId="77777777" w:rsidR="00BB1845" w:rsidRPr="00BB1845" w:rsidRDefault="00BB1845" w:rsidP="00A27730">
      <w:pPr>
        <w:widowControl w:val="0"/>
        <w:ind w:firstLine="709"/>
        <w:jc w:val="both"/>
      </w:pPr>
      <w:r w:rsidRPr="00BB1845">
        <w:t xml:space="preserve">5. Поручения </w:t>
      </w:r>
      <w:r w:rsidRPr="00BB1845">
        <w:rPr>
          <w:spacing w:val="-5"/>
        </w:rPr>
        <w:t xml:space="preserve">Собрания </w:t>
      </w:r>
      <w:r w:rsidRPr="00BB1845">
        <w:t xml:space="preserve">муниципального округа, предложения мэра муниципального округа по изменению плана работы Контрольно-счетной палаты рассматриваются Контрольно-счетной палатой в 10-дневный срок со дня поступления. </w:t>
      </w:r>
    </w:p>
    <w:p w14:paraId="55F4CAED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b/>
        </w:rPr>
      </w:pP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BB1845" w:rsidRPr="00BB1845" w14:paraId="213FC9DE" w14:textId="77777777" w:rsidTr="00B30FCA">
        <w:tc>
          <w:tcPr>
            <w:tcW w:w="1728" w:type="dxa"/>
          </w:tcPr>
          <w:p w14:paraId="2B19CDF3" w14:textId="77777777" w:rsidR="00BB1845" w:rsidRPr="00BB1845" w:rsidRDefault="00BB1845" w:rsidP="00BB1845">
            <w:pPr>
              <w:rPr>
                <w:b/>
                <w:spacing w:val="-2"/>
              </w:rPr>
            </w:pPr>
            <w:r w:rsidRPr="00BB1845">
              <w:rPr>
                <w:b/>
              </w:rPr>
              <w:t xml:space="preserve">Статья 12.      </w:t>
            </w:r>
          </w:p>
        </w:tc>
        <w:tc>
          <w:tcPr>
            <w:tcW w:w="6732" w:type="dxa"/>
          </w:tcPr>
          <w:p w14:paraId="17FEB3AE" w14:textId="77777777" w:rsidR="00BB1845" w:rsidRPr="00BB1845" w:rsidRDefault="00BB1845" w:rsidP="00BB1845">
            <w:pPr>
              <w:jc w:val="both"/>
              <w:rPr>
                <w:b/>
                <w:bCs/>
                <w:spacing w:val="-3"/>
              </w:rPr>
            </w:pPr>
            <w:r w:rsidRPr="00BB1845">
              <w:rPr>
                <w:b/>
                <w:bCs/>
              </w:rPr>
              <w:t>Обязательность исполнения требований должностных лиц Контрольно-счетной палаты</w:t>
            </w:r>
          </w:p>
        </w:tc>
      </w:tr>
      <w:tr w:rsidR="00BB1845" w:rsidRPr="00BB1845" w14:paraId="74F9C5B2" w14:textId="77777777" w:rsidTr="00B30FCA">
        <w:tc>
          <w:tcPr>
            <w:tcW w:w="1728" w:type="dxa"/>
          </w:tcPr>
          <w:p w14:paraId="27301135" w14:textId="77777777" w:rsidR="00BB1845" w:rsidRPr="00BB1845" w:rsidRDefault="00BB1845" w:rsidP="00BB1845">
            <w:pPr>
              <w:ind w:firstLine="709"/>
            </w:pPr>
          </w:p>
        </w:tc>
        <w:tc>
          <w:tcPr>
            <w:tcW w:w="6732" w:type="dxa"/>
          </w:tcPr>
          <w:p w14:paraId="7A10E3A2" w14:textId="77777777" w:rsidR="00BB1845" w:rsidRPr="00BB1845" w:rsidRDefault="00BB1845" w:rsidP="00BB1845">
            <w:pPr>
              <w:ind w:firstLine="709"/>
              <w:jc w:val="both"/>
              <w:rPr>
                <w:b/>
                <w:bCs/>
              </w:rPr>
            </w:pPr>
          </w:p>
        </w:tc>
      </w:tr>
    </w:tbl>
    <w:p w14:paraId="2D2223A5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BB1845">
        <w:t>1.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законодательством Сахалинской области,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</w:t>
      </w:r>
      <w:r w:rsidRPr="00BB1845">
        <w:rPr>
          <w:b/>
          <w:bCs/>
        </w:rPr>
        <w:t xml:space="preserve"> </w:t>
      </w:r>
      <w:r w:rsidRPr="00BB1845">
        <w:t xml:space="preserve"> в отношении которых осуществляется внешний муниципальный финансовый контроль (далее также – проверяемые органы и организации).</w:t>
      </w:r>
    </w:p>
    <w:p w14:paraId="11BE2CAA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BB1845">
        <w:t>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Сахалинской области.</w:t>
      </w:r>
    </w:p>
    <w:p w14:paraId="47C42051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BB1845">
        <w:t xml:space="preserve">3. </w:t>
      </w:r>
      <w:r w:rsidRPr="00BB1845">
        <w:rPr>
          <w:rFonts w:eastAsia="Calibri"/>
          <w:lang w:eastAsia="en-US"/>
        </w:rPr>
        <w:t>Руководители проверяемых органов и организаций обязаны обеспечивать соответствующих должностных лиц контрольно-счетных органов,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14:paraId="4A18A3DC" w14:textId="77777777" w:rsidR="00BB1845" w:rsidRPr="00BB1845" w:rsidRDefault="00BB1845" w:rsidP="00BB1845">
      <w:pPr>
        <w:shd w:val="clear" w:color="auto" w:fill="FFFFFF"/>
        <w:tabs>
          <w:tab w:val="left" w:pos="0"/>
        </w:tabs>
        <w:ind w:firstLine="709"/>
        <w:jc w:val="both"/>
      </w:pP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BB1845" w:rsidRPr="00BB1845" w14:paraId="777D17AF" w14:textId="77777777" w:rsidTr="00B30FCA">
        <w:tc>
          <w:tcPr>
            <w:tcW w:w="1728" w:type="dxa"/>
          </w:tcPr>
          <w:p w14:paraId="2E52FFFF" w14:textId="77777777" w:rsidR="00BB1845" w:rsidRPr="00BB1845" w:rsidRDefault="00BB1845" w:rsidP="00BB1845">
            <w:pPr>
              <w:rPr>
                <w:b/>
                <w:spacing w:val="-2"/>
              </w:rPr>
            </w:pPr>
            <w:r w:rsidRPr="00BB1845">
              <w:rPr>
                <w:b/>
              </w:rPr>
              <w:t xml:space="preserve">Статья 13.      </w:t>
            </w:r>
          </w:p>
        </w:tc>
        <w:tc>
          <w:tcPr>
            <w:tcW w:w="6732" w:type="dxa"/>
          </w:tcPr>
          <w:p w14:paraId="4133A1A5" w14:textId="77777777" w:rsidR="00BB1845" w:rsidRPr="00BB1845" w:rsidRDefault="00BB1845" w:rsidP="00BB1845">
            <w:pPr>
              <w:jc w:val="both"/>
              <w:rPr>
                <w:b/>
                <w:bCs/>
              </w:rPr>
            </w:pPr>
            <w:r w:rsidRPr="00BB1845">
              <w:rPr>
                <w:b/>
                <w:bCs/>
              </w:rPr>
              <w:t>Регламент Контрольно-счетной палаты</w:t>
            </w:r>
          </w:p>
          <w:p w14:paraId="74CCFFC5" w14:textId="77777777" w:rsidR="00BB1845" w:rsidRPr="00BB1845" w:rsidRDefault="00BB1845" w:rsidP="00BB1845">
            <w:pPr>
              <w:ind w:firstLine="709"/>
              <w:jc w:val="both"/>
              <w:rPr>
                <w:b/>
                <w:bCs/>
              </w:rPr>
            </w:pPr>
            <w:r w:rsidRPr="00BB1845">
              <w:rPr>
                <w:color w:val="000000"/>
                <w:spacing w:val="-15"/>
              </w:rPr>
              <w:t xml:space="preserve"> </w:t>
            </w:r>
          </w:p>
        </w:tc>
      </w:tr>
    </w:tbl>
    <w:p w14:paraId="15027CCD" w14:textId="77777777" w:rsidR="00A27730" w:rsidRDefault="00A27730" w:rsidP="00A2773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ab/>
        <w:t xml:space="preserve">1. </w:t>
      </w:r>
      <w:r w:rsidR="00BB1845" w:rsidRPr="00BB1845">
        <w:t>Содержание направлений деятельности Контрольно-счетной палаты, порядок ведения дел, подготовка и проведения контрольных и экспертно-аналитических мероприятий и иные вопросы внутренней деятельности Контрольно-четной палаты определяются Регламентом Контрольно-счетной палаты.</w:t>
      </w:r>
    </w:p>
    <w:p w14:paraId="1B7A916D" w14:textId="77777777" w:rsidR="00BB1845" w:rsidRPr="00BB1845" w:rsidRDefault="00A27730" w:rsidP="00A2773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ab/>
        <w:t xml:space="preserve">2. </w:t>
      </w:r>
      <w:r w:rsidR="00BB1845" w:rsidRPr="00BB1845">
        <w:t>Регламент Контрольно-счетной палаты утверждается председателем Контрольно-счетной палаты</w:t>
      </w:r>
    </w:p>
    <w:p w14:paraId="4829CAFA" w14:textId="77777777" w:rsidR="00BB1845" w:rsidRPr="00BB1845" w:rsidRDefault="00BB1845" w:rsidP="00BB1845">
      <w:pPr>
        <w:shd w:val="clear" w:color="auto" w:fill="FFFFFF"/>
        <w:tabs>
          <w:tab w:val="left" w:pos="0"/>
        </w:tabs>
        <w:ind w:firstLine="709"/>
        <w:jc w:val="both"/>
        <w:rPr>
          <w:b/>
        </w:rPr>
      </w:pP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BB1845" w:rsidRPr="00BB1845" w14:paraId="63110A8B" w14:textId="77777777" w:rsidTr="00B30FCA">
        <w:tc>
          <w:tcPr>
            <w:tcW w:w="1728" w:type="dxa"/>
          </w:tcPr>
          <w:p w14:paraId="065CC47F" w14:textId="77777777" w:rsidR="00BB1845" w:rsidRPr="00BB1845" w:rsidRDefault="00BB1845" w:rsidP="00BB1845">
            <w:pPr>
              <w:rPr>
                <w:b/>
                <w:spacing w:val="-2"/>
              </w:rPr>
            </w:pPr>
            <w:r w:rsidRPr="00BB1845">
              <w:rPr>
                <w:b/>
              </w:rPr>
              <w:t xml:space="preserve">Статья 14.     </w:t>
            </w:r>
          </w:p>
        </w:tc>
        <w:tc>
          <w:tcPr>
            <w:tcW w:w="6732" w:type="dxa"/>
          </w:tcPr>
          <w:p w14:paraId="2FEAF04A" w14:textId="77777777" w:rsidR="00BB1845" w:rsidRPr="00BB1845" w:rsidRDefault="00BB1845" w:rsidP="00BB1845">
            <w:pPr>
              <w:jc w:val="both"/>
              <w:rPr>
                <w:b/>
                <w:bCs/>
                <w:spacing w:val="-3"/>
              </w:rPr>
            </w:pPr>
            <w:r w:rsidRPr="00BB1845">
              <w:rPr>
                <w:b/>
                <w:bCs/>
              </w:rPr>
              <w:t xml:space="preserve">Полномочия должностных лиц Контрольно-счетной палаты </w:t>
            </w:r>
          </w:p>
        </w:tc>
      </w:tr>
    </w:tbl>
    <w:p w14:paraId="1FCE5129" w14:textId="77777777" w:rsidR="00BB1845" w:rsidRPr="00BB1845" w:rsidRDefault="00BB1845" w:rsidP="00BB1845">
      <w:pPr>
        <w:shd w:val="clear" w:color="auto" w:fill="FFFFFF"/>
        <w:tabs>
          <w:tab w:val="left" w:pos="0"/>
        </w:tabs>
        <w:ind w:firstLine="709"/>
        <w:jc w:val="both"/>
      </w:pPr>
    </w:p>
    <w:p w14:paraId="490C637E" w14:textId="77777777" w:rsidR="00BB1845" w:rsidRPr="00BB1845" w:rsidRDefault="00BB1845" w:rsidP="00A27730">
      <w:pPr>
        <w:widowControl w:val="0"/>
        <w:shd w:val="clear" w:color="auto" w:fill="FFFFFF"/>
        <w:tabs>
          <w:tab w:val="left" w:pos="1042"/>
        </w:tabs>
        <w:ind w:firstLine="709"/>
        <w:jc w:val="both"/>
      </w:pPr>
      <w:r w:rsidRPr="00BB1845">
        <w:rPr>
          <w:spacing w:val="-15"/>
        </w:rPr>
        <w:t>1.</w:t>
      </w:r>
      <w:r w:rsidRPr="00BB1845">
        <w:tab/>
      </w:r>
      <w:r w:rsidRPr="00BB1845">
        <w:rPr>
          <w:spacing w:val="-2"/>
        </w:rPr>
        <w:t>Председатель Контрольно-счетной палаты:</w:t>
      </w:r>
    </w:p>
    <w:p w14:paraId="7B51AB31" w14:textId="77777777" w:rsidR="00BB1845" w:rsidRPr="00BB1845" w:rsidRDefault="00BB1845" w:rsidP="00A27730">
      <w:pPr>
        <w:widowControl w:val="0"/>
        <w:shd w:val="clear" w:color="auto" w:fill="FFFFFF"/>
        <w:tabs>
          <w:tab w:val="left" w:pos="1042"/>
        </w:tabs>
        <w:ind w:firstLine="709"/>
        <w:jc w:val="both"/>
        <w:rPr>
          <w:spacing w:val="3"/>
        </w:rPr>
      </w:pPr>
      <w:r w:rsidRPr="00BB1845">
        <w:rPr>
          <w:spacing w:val="3"/>
        </w:rPr>
        <w:t xml:space="preserve">1) осуществляет общее руководство деятельностью Контрольно-счетной палаты; </w:t>
      </w:r>
    </w:p>
    <w:p w14:paraId="07216F84" w14:textId="77777777" w:rsidR="00BB1845" w:rsidRPr="00BB1845" w:rsidRDefault="00BB1845" w:rsidP="00A27730">
      <w:pPr>
        <w:widowControl w:val="0"/>
        <w:shd w:val="clear" w:color="auto" w:fill="FFFFFF"/>
        <w:tabs>
          <w:tab w:val="left" w:pos="1042"/>
        </w:tabs>
        <w:ind w:firstLine="709"/>
        <w:jc w:val="both"/>
        <w:rPr>
          <w:spacing w:val="3"/>
        </w:rPr>
      </w:pPr>
      <w:r w:rsidRPr="00BB1845">
        <w:rPr>
          <w:spacing w:val="3"/>
        </w:rPr>
        <w:t>2) утверждает планы работы Контрольно-счетной палаты и изменения к ним;</w:t>
      </w:r>
    </w:p>
    <w:p w14:paraId="28BFC00B" w14:textId="77777777" w:rsidR="00BB1845" w:rsidRPr="00BB1845" w:rsidRDefault="00BB1845" w:rsidP="00A27730">
      <w:pPr>
        <w:widowControl w:val="0"/>
        <w:shd w:val="clear" w:color="auto" w:fill="FFFFFF"/>
        <w:tabs>
          <w:tab w:val="left" w:pos="1042"/>
        </w:tabs>
        <w:ind w:firstLine="709"/>
        <w:jc w:val="both"/>
      </w:pPr>
      <w:r w:rsidRPr="00BB1845">
        <w:rPr>
          <w:spacing w:val="3"/>
        </w:rPr>
        <w:t>4) утверждает годовой отчет о деятельности Контрольно-счетной палаты;</w:t>
      </w:r>
    </w:p>
    <w:p w14:paraId="5F373C76" w14:textId="77777777" w:rsidR="00BB1845" w:rsidRPr="00BB1845" w:rsidRDefault="00BB1845" w:rsidP="00A27730">
      <w:pPr>
        <w:widowControl w:val="0"/>
        <w:shd w:val="clear" w:color="auto" w:fill="FFFFFF"/>
        <w:tabs>
          <w:tab w:val="left" w:pos="1162"/>
        </w:tabs>
        <w:ind w:firstLine="709"/>
        <w:jc w:val="both"/>
        <w:rPr>
          <w:spacing w:val="-8"/>
        </w:rPr>
      </w:pPr>
      <w:r w:rsidRPr="00BB1845">
        <w:rPr>
          <w:spacing w:val="5"/>
        </w:rPr>
        <w:t xml:space="preserve">5) утверждает стандарты внешнего муниципального финансового контроля; </w:t>
      </w:r>
    </w:p>
    <w:p w14:paraId="65176C3B" w14:textId="77777777" w:rsidR="00BB1845" w:rsidRPr="00BB1845" w:rsidRDefault="00BB1845" w:rsidP="00A27730">
      <w:pPr>
        <w:widowControl w:val="0"/>
        <w:shd w:val="clear" w:color="auto" w:fill="FFFFFF"/>
        <w:tabs>
          <w:tab w:val="left" w:pos="1162"/>
        </w:tabs>
        <w:ind w:firstLine="709"/>
        <w:jc w:val="both"/>
      </w:pPr>
      <w:r w:rsidRPr="00BB1845">
        <w:t>6) утверждает результаты контрольных и экспертно-аналитических мероприятий Контрольно-счетной палаты; подписывает представления и предписания Контрольно-счетной палаты;</w:t>
      </w:r>
    </w:p>
    <w:p w14:paraId="4EA00CD1" w14:textId="77777777" w:rsidR="00BB1845" w:rsidRPr="00BB1845" w:rsidRDefault="00BB1845" w:rsidP="00A27730">
      <w:pPr>
        <w:widowControl w:val="0"/>
        <w:shd w:val="clear" w:color="auto" w:fill="FFFFFF"/>
        <w:tabs>
          <w:tab w:val="left" w:pos="1162"/>
        </w:tabs>
        <w:ind w:firstLine="709"/>
        <w:jc w:val="both"/>
      </w:pPr>
      <w:r w:rsidRPr="00BB1845">
        <w:t>7) может являться руководителем контрольных и экспертно-аналитических мероприятий;</w:t>
      </w:r>
    </w:p>
    <w:p w14:paraId="6D1891A7" w14:textId="77777777" w:rsidR="00BB1845" w:rsidRPr="00BB1845" w:rsidRDefault="00BB1845" w:rsidP="00A27730">
      <w:pPr>
        <w:widowControl w:val="0"/>
        <w:shd w:val="clear" w:color="auto" w:fill="FFFFFF"/>
        <w:tabs>
          <w:tab w:val="left" w:pos="1229"/>
        </w:tabs>
        <w:ind w:firstLine="709"/>
        <w:jc w:val="both"/>
        <w:rPr>
          <w:spacing w:val="-21"/>
        </w:rPr>
      </w:pPr>
      <w:r w:rsidRPr="00BB1845">
        <w:rPr>
          <w:spacing w:val="2"/>
        </w:rPr>
        <w:t xml:space="preserve">8) представляет Собранию </w:t>
      </w:r>
      <w:r w:rsidRPr="00BB1845">
        <w:t xml:space="preserve">муниципального округа </w:t>
      </w:r>
      <w:r w:rsidRPr="00BB1845">
        <w:rPr>
          <w:spacing w:val="2"/>
        </w:rPr>
        <w:t xml:space="preserve">и мэру </w:t>
      </w:r>
      <w:r w:rsidRPr="00BB1845">
        <w:t xml:space="preserve">муниципального округа </w:t>
      </w:r>
      <w:r w:rsidRPr="00BB1845">
        <w:rPr>
          <w:spacing w:val="-2"/>
        </w:rPr>
        <w:t>ежегодный отчет о деятельности Контрол</w:t>
      </w:r>
      <w:r w:rsidR="00A27730">
        <w:rPr>
          <w:spacing w:val="-2"/>
        </w:rPr>
        <w:t xml:space="preserve">ьно-счетной палаты, результатах, </w:t>
      </w:r>
      <w:r w:rsidRPr="00BB1845">
        <w:rPr>
          <w:spacing w:val="-2"/>
        </w:rPr>
        <w:t xml:space="preserve">проведенных </w:t>
      </w:r>
      <w:r w:rsidRPr="00BB1845">
        <w:rPr>
          <w:spacing w:val="-3"/>
        </w:rPr>
        <w:t>контрольных и экспертно-аналитических мероприятий;</w:t>
      </w:r>
    </w:p>
    <w:p w14:paraId="6298AACD" w14:textId="77777777" w:rsidR="00BB1845" w:rsidRPr="00BB1845" w:rsidRDefault="00BB1845" w:rsidP="00A27730">
      <w:pPr>
        <w:widowControl w:val="0"/>
        <w:shd w:val="clear" w:color="auto" w:fill="FFFFFF"/>
        <w:tabs>
          <w:tab w:val="left" w:pos="1229"/>
        </w:tabs>
        <w:ind w:firstLine="709"/>
        <w:jc w:val="both"/>
        <w:rPr>
          <w:spacing w:val="-5"/>
        </w:rPr>
      </w:pPr>
      <w:r w:rsidRPr="00BB1845">
        <w:rPr>
          <w:spacing w:val="7"/>
        </w:rPr>
        <w:t xml:space="preserve">9) представляет Контрольно-счетную палату в отношениях с государственными органами </w:t>
      </w:r>
      <w:r w:rsidRPr="00BB1845">
        <w:rPr>
          <w:spacing w:val="-2"/>
        </w:rPr>
        <w:t xml:space="preserve">  Российской    Федерации, государственными    органами    Сахалинской области</w:t>
      </w:r>
      <w:r w:rsidRPr="00BB1845">
        <w:t xml:space="preserve"> и   органами   местного   самоуправления Александровск-Сахалинского муниципального округа</w:t>
      </w:r>
      <w:r w:rsidRPr="00BB1845">
        <w:rPr>
          <w:spacing w:val="-5"/>
        </w:rPr>
        <w:t>;</w:t>
      </w:r>
    </w:p>
    <w:p w14:paraId="15DD737C" w14:textId="77777777" w:rsidR="00BB1845" w:rsidRPr="00BB1845" w:rsidRDefault="00BB1845" w:rsidP="00A27730">
      <w:pPr>
        <w:widowControl w:val="0"/>
        <w:shd w:val="clear" w:color="auto" w:fill="FFFFFF"/>
        <w:tabs>
          <w:tab w:val="left" w:pos="1162"/>
        </w:tabs>
        <w:ind w:firstLine="709"/>
        <w:jc w:val="both"/>
        <w:rPr>
          <w:spacing w:val="-11"/>
        </w:rPr>
      </w:pPr>
      <w:r w:rsidRPr="00BB1845">
        <w:rPr>
          <w:spacing w:val="-3"/>
        </w:rPr>
        <w:t xml:space="preserve">10) утверждает   </w:t>
      </w:r>
      <w:r w:rsidRPr="00BB1845">
        <w:rPr>
          <w:spacing w:val="-1"/>
        </w:rPr>
        <w:t>должностные регламенты работников Контрольно-счетной палаты;</w:t>
      </w:r>
    </w:p>
    <w:p w14:paraId="6BA41CEF" w14:textId="77777777" w:rsidR="00BB1845" w:rsidRPr="00BB1845" w:rsidRDefault="00BB1845" w:rsidP="00A27730">
      <w:pPr>
        <w:widowControl w:val="0"/>
        <w:shd w:val="clear" w:color="auto" w:fill="FFFFFF"/>
        <w:tabs>
          <w:tab w:val="left" w:pos="1162"/>
        </w:tabs>
        <w:ind w:firstLine="709"/>
        <w:jc w:val="both"/>
        <w:rPr>
          <w:spacing w:val="-2"/>
        </w:rPr>
      </w:pPr>
      <w:r w:rsidRPr="00BB1845">
        <w:rPr>
          <w:spacing w:val="5"/>
        </w:rPr>
        <w:lastRenderedPageBreak/>
        <w:t xml:space="preserve">11) осуществляет полномочия </w:t>
      </w:r>
      <w:r w:rsidRPr="00BB1845">
        <w:t xml:space="preserve">по найму </w:t>
      </w:r>
      <w:r w:rsidRPr="00BB1845">
        <w:rPr>
          <w:spacing w:val="-2"/>
        </w:rPr>
        <w:t>и   увольнению   работников аппарата Контрольно-счетной палаты в соответствии с трудовым законодательством;</w:t>
      </w:r>
    </w:p>
    <w:p w14:paraId="11F6E235" w14:textId="77777777" w:rsidR="00BB1845" w:rsidRPr="00BB1845" w:rsidRDefault="00BB1845" w:rsidP="00A27730">
      <w:pPr>
        <w:widowControl w:val="0"/>
        <w:shd w:val="clear" w:color="auto" w:fill="FFFFFF"/>
        <w:tabs>
          <w:tab w:val="left" w:pos="1162"/>
        </w:tabs>
        <w:ind w:firstLine="709"/>
        <w:jc w:val="both"/>
        <w:rPr>
          <w:spacing w:val="-2"/>
        </w:rPr>
      </w:pPr>
      <w:r w:rsidRPr="00BB1845">
        <w:rPr>
          <w:spacing w:val="-2"/>
        </w:rPr>
        <w:t>12) издает правовые акты (приказы, распоряжения) по вопросам организации деятельности Контрольно-счетной палаты.</w:t>
      </w:r>
    </w:p>
    <w:p w14:paraId="4750B597" w14:textId="77777777" w:rsidR="00BB1845" w:rsidRPr="00BB1845" w:rsidRDefault="00BB1845" w:rsidP="00A27730">
      <w:pPr>
        <w:widowControl w:val="0"/>
        <w:shd w:val="clear" w:color="auto" w:fill="FFFFFF"/>
        <w:tabs>
          <w:tab w:val="left" w:pos="1162"/>
        </w:tabs>
        <w:ind w:firstLine="709"/>
        <w:jc w:val="both"/>
        <w:rPr>
          <w:spacing w:val="-2"/>
        </w:rPr>
      </w:pPr>
      <w:r w:rsidRPr="00BB1845">
        <w:rPr>
          <w:spacing w:val="-2"/>
        </w:rPr>
        <w:t>13) представляет без доверенности интересы Контрольно-счетной палаты в судах общей юрисдикции, арбитражных судах и иных государственных органах.</w:t>
      </w:r>
    </w:p>
    <w:p w14:paraId="7E532D61" w14:textId="77777777" w:rsidR="00BB1845" w:rsidRPr="00BB1845" w:rsidRDefault="00BB1845" w:rsidP="00A27730">
      <w:pPr>
        <w:widowControl w:val="0"/>
        <w:shd w:val="clear" w:color="auto" w:fill="FFFFFF"/>
        <w:tabs>
          <w:tab w:val="left" w:pos="1162"/>
        </w:tabs>
        <w:ind w:firstLine="709"/>
        <w:jc w:val="both"/>
        <w:rPr>
          <w:spacing w:val="-2"/>
        </w:rPr>
      </w:pPr>
      <w:r w:rsidRPr="00BB1845">
        <w:rPr>
          <w:spacing w:val="-2"/>
        </w:rPr>
        <w:t>2. Председатель Контрольно-счетной палаты подписывает приказы и распоряжения Контрольно-счетной палаты.</w:t>
      </w:r>
    </w:p>
    <w:p w14:paraId="5800E609" w14:textId="77777777" w:rsidR="00BB1845" w:rsidRPr="00BB1845" w:rsidRDefault="00BB1845" w:rsidP="00A27730">
      <w:pPr>
        <w:widowControl w:val="0"/>
        <w:shd w:val="clear" w:color="auto" w:fill="FFFFFF"/>
        <w:tabs>
          <w:tab w:val="left" w:pos="1162"/>
        </w:tabs>
        <w:ind w:firstLine="709"/>
        <w:jc w:val="both"/>
        <w:rPr>
          <w:spacing w:val="-2"/>
        </w:rPr>
      </w:pPr>
      <w:r w:rsidRPr="00BB1845">
        <w:rPr>
          <w:spacing w:val="-2"/>
        </w:rPr>
        <w:t>Приказы Контрольно-счетной палаты являются нормативными актами, которые издаются по вопросам утверждения стандартов внешнего муниципального финансового контроля для проведения контрольных и экспертно-аналитических мероприятий, подлежащие опубликованию (обнародованию) в средствах массовой информации.</w:t>
      </w:r>
    </w:p>
    <w:p w14:paraId="3585D497" w14:textId="77777777" w:rsidR="00BB1845" w:rsidRPr="00BB1845" w:rsidRDefault="00BB1845" w:rsidP="00A27730">
      <w:pPr>
        <w:widowControl w:val="0"/>
        <w:shd w:val="clear" w:color="auto" w:fill="FFFFFF"/>
        <w:tabs>
          <w:tab w:val="left" w:pos="1162"/>
        </w:tabs>
        <w:ind w:firstLine="709"/>
        <w:jc w:val="both"/>
        <w:rPr>
          <w:spacing w:val="-2"/>
        </w:rPr>
      </w:pPr>
      <w:r w:rsidRPr="00BB1845">
        <w:rPr>
          <w:spacing w:val="-2"/>
        </w:rPr>
        <w:t>Распоряжение Контрольно-счетной палаты является правовым актом, регулирующим внутренние текущие, оперативные, организационные, кадровые и иные вопросы, относящиеся к компетенции Контрольно-счетной палаты.</w:t>
      </w:r>
    </w:p>
    <w:p w14:paraId="6A397F37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BB1845">
        <w:t>3. В служебные обязанности инспекторов Контрольно-счетной палаты входит непосредственное проведение контрольных и экспертно-аналитических мероприятий в соответствии с порядком, установленным Регламентом Контрольно-счетной палаты.</w:t>
      </w:r>
    </w:p>
    <w:p w14:paraId="3AD2636E" w14:textId="77777777" w:rsidR="00BB1845" w:rsidRPr="00BB1845" w:rsidRDefault="00BB1845" w:rsidP="00BB1845">
      <w:pPr>
        <w:shd w:val="clear" w:color="auto" w:fill="FFFFFF"/>
        <w:tabs>
          <w:tab w:val="left" w:pos="0"/>
        </w:tabs>
        <w:ind w:firstLine="709"/>
        <w:jc w:val="both"/>
      </w:pP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BB1845" w:rsidRPr="00BB1845" w14:paraId="08E43F9B" w14:textId="77777777" w:rsidTr="00B30FCA">
        <w:tc>
          <w:tcPr>
            <w:tcW w:w="1728" w:type="dxa"/>
          </w:tcPr>
          <w:p w14:paraId="343D55DE" w14:textId="77777777" w:rsidR="00BB1845" w:rsidRPr="00BB1845" w:rsidRDefault="00BB1845" w:rsidP="00BB1845">
            <w:pPr>
              <w:rPr>
                <w:b/>
                <w:spacing w:val="-2"/>
              </w:rPr>
            </w:pPr>
            <w:r w:rsidRPr="00BB1845">
              <w:rPr>
                <w:b/>
              </w:rPr>
              <w:t xml:space="preserve">Статья 15.     </w:t>
            </w:r>
          </w:p>
        </w:tc>
        <w:tc>
          <w:tcPr>
            <w:tcW w:w="6732" w:type="dxa"/>
          </w:tcPr>
          <w:p w14:paraId="3013F67F" w14:textId="77777777" w:rsidR="00BB1845" w:rsidRPr="00BB1845" w:rsidRDefault="00BB1845" w:rsidP="00BB1845">
            <w:pPr>
              <w:shd w:val="clear" w:color="auto" w:fill="FFFFFF"/>
              <w:jc w:val="both"/>
            </w:pPr>
            <w:r w:rsidRPr="00BB1845">
              <w:rPr>
                <w:b/>
                <w:bCs/>
              </w:rPr>
              <w:t>Права, обязанности и ответственность должностных лиц Контрольно-счетной палаты</w:t>
            </w:r>
          </w:p>
        </w:tc>
      </w:tr>
      <w:tr w:rsidR="00BB1845" w:rsidRPr="00BB1845" w14:paraId="372E3A78" w14:textId="77777777" w:rsidTr="00B30FCA">
        <w:tc>
          <w:tcPr>
            <w:tcW w:w="1728" w:type="dxa"/>
          </w:tcPr>
          <w:p w14:paraId="3768CC24" w14:textId="77777777" w:rsidR="00BB1845" w:rsidRPr="00BB1845" w:rsidRDefault="00BB1845" w:rsidP="00BB1845">
            <w:pPr>
              <w:ind w:firstLine="709"/>
            </w:pPr>
          </w:p>
        </w:tc>
        <w:tc>
          <w:tcPr>
            <w:tcW w:w="6732" w:type="dxa"/>
          </w:tcPr>
          <w:p w14:paraId="4A6C48B6" w14:textId="77777777" w:rsidR="00BB1845" w:rsidRPr="00BB1845" w:rsidRDefault="00BB1845" w:rsidP="00BB1845">
            <w:pPr>
              <w:shd w:val="clear" w:color="auto" w:fill="FFFFFF"/>
              <w:ind w:firstLine="709"/>
              <w:jc w:val="both"/>
              <w:rPr>
                <w:b/>
                <w:bCs/>
              </w:rPr>
            </w:pPr>
          </w:p>
        </w:tc>
      </w:tr>
    </w:tbl>
    <w:p w14:paraId="0385EAF5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BB1845">
        <w:t>1. Должностные лица Контрольно-счетной палаты при осуществлении возложенных на них должностных полномочий имеют право:</w:t>
      </w:r>
    </w:p>
    <w:p w14:paraId="439378EB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  <w:tab w:val="left" w:pos="1094"/>
        </w:tabs>
        <w:ind w:firstLine="709"/>
        <w:jc w:val="both"/>
        <w:rPr>
          <w:spacing w:val="-21"/>
        </w:rPr>
      </w:pPr>
      <w:r w:rsidRPr="00BB1845"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14:paraId="0B92A6E4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  <w:tab w:val="left" w:pos="1094"/>
        </w:tabs>
        <w:ind w:firstLine="709"/>
        <w:jc w:val="both"/>
      </w:pPr>
      <w:r w:rsidRPr="00BB1845"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</w:t>
      </w:r>
      <w:r w:rsidRPr="00BB1845">
        <w:rPr>
          <w:spacing w:val="-2"/>
        </w:rPr>
        <w:t xml:space="preserve">законодательством Российской Федерации. Опечатывание касс, кассовых и </w:t>
      </w:r>
      <w:r w:rsidRPr="00BB1845">
        <w:t xml:space="preserve">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</w:t>
      </w:r>
      <w:r w:rsidRPr="00BB1845">
        <w:rPr>
          <w:spacing w:val="-5"/>
        </w:rPr>
        <w:t>актов;</w:t>
      </w:r>
    </w:p>
    <w:p w14:paraId="1419324D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11"/>
        </w:rPr>
      </w:pPr>
      <w:r w:rsidRPr="00BB1845">
        <w:t xml:space="preserve">3) в пределах своей компетенции направлять запросы должностным лицам территориальных </w:t>
      </w:r>
      <w:r w:rsidRPr="00BB1845">
        <w:rPr>
          <w:spacing w:val="-1"/>
        </w:rPr>
        <w:t xml:space="preserve">органов федеральных органов исполнительной власти и их структурных </w:t>
      </w:r>
      <w:r w:rsidRPr="00BB1845">
        <w:t>подразделений, органов государственной власти и государственных органов Сахалинской области, органов местного самоуправления и муниципальных органов, организаций;</w:t>
      </w:r>
    </w:p>
    <w:p w14:paraId="25AB73AA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9"/>
        </w:rPr>
      </w:pPr>
      <w:r w:rsidRPr="00BB1845"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14:paraId="3D81035F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13"/>
        </w:rPr>
      </w:pPr>
      <w:r w:rsidRPr="00BB1845"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14:paraId="196B1959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  <w:tab w:val="left" w:pos="1090"/>
        </w:tabs>
        <w:ind w:firstLine="709"/>
        <w:jc w:val="both"/>
      </w:pPr>
      <w:r w:rsidRPr="00BB1845">
        <w:t>6) в пределах своей компетенции знакомиться со всеми</w:t>
      </w:r>
      <w:r w:rsidRPr="00BB1845">
        <w:rPr>
          <w:spacing w:val="-2"/>
        </w:rPr>
        <w:t xml:space="preserve"> необходимыми документами, касающимися </w:t>
      </w:r>
      <w:r w:rsidRPr="00BB1845">
        <w:t xml:space="preserve">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  и   иную </w:t>
      </w:r>
      <w:r w:rsidRPr="00BB1845">
        <w:rPr>
          <w:spacing w:val="-2"/>
        </w:rPr>
        <w:t>охраняемую законом тайну;</w:t>
      </w:r>
    </w:p>
    <w:p w14:paraId="3CB829E6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pacing w:val="-11"/>
        </w:rPr>
      </w:pPr>
      <w:r w:rsidRPr="00BB1845">
        <w:t xml:space="preserve">7) знакомиться с информацией, касающейся финансово-хозяйственной деятельности проверяемых органов и организаций и </w:t>
      </w:r>
      <w:r w:rsidRPr="00BB1845">
        <w:rPr>
          <w:spacing w:val="-1"/>
        </w:rPr>
        <w:t xml:space="preserve">хранящейся в электронной форме в базах данных проверяемых органов и </w:t>
      </w:r>
      <w:r w:rsidRPr="00BB1845">
        <w:t>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14:paraId="002C29BC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pacing w:val="-11"/>
        </w:rPr>
      </w:pPr>
      <w:r w:rsidRPr="00BB1845">
        <w:lastRenderedPageBreak/>
        <w:t>8) знакомиться с технической документацией к электронным базам данных;</w:t>
      </w:r>
    </w:p>
    <w:p w14:paraId="3949C838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pacing w:val="-11"/>
        </w:rPr>
      </w:pPr>
      <w:r w:rsidRPr="00BB1845">
        <w:t xml:space="preserve">9) составлять протоколы об административных правонарушениях, если такое право предусмотрено законодательством Российской Федерации. </w:t>
      </w:r>
    </w:p>
    <w:p w14:paraId="5E92EBA7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  <w:tab w:val="left" w:pos="1046"/>
        </w:tabs>
        <w:ind w:firstLine="709"/>
        <w:jc w:val="both"/>
      </w:pPr>
      <w:r w:rsidRPr="00BB1845">
        <w:t xml:space="preserve">2. Должностные лица Контрольно-счетной палаты в случае </w:t>
      </w:r>
      <w:r w:rsidRPr="00BB1845">
        <w:rPr>
          <w:spacing w:val="-1"/>
        </w:rPr>
        <w:t xml:space="preserve">опечатывания касс, кассовых и служебных помещений, складов и архивов, </w:t>
      </w:r>
      <w:r w:rsidRPr="00BB1845">
        <w:t xml:space="preserve">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 председателя Контрольно-счетной палаты в порядке, установленном законом Сахалинской области. </w:t>
      </w:r>
    </w:p>
    <w:p w14:paraId="45674FB1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  <w:tab w:val="left" w:pos="1046"/>
        </w:tabs>
        <w:ind w:firstLine="709"/>
        <w:jc w:val="both"/>
      </w:pPr>
      <w:r w:rsidRPr="00BB1845">
        <w:t xml:space="preserve">3. Должностные   лица   Контрольно-счетной палаты   не   вправе вмешиваться в оперативно-хозяйственную деятельность  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</w:t>
      </w:r>
      <w:r w:rsidRPr="00BB1845">
        <w:rPr>
          <w:spacing w:val="-2"/>
        </w:rPr>
        <w:t>актов и отчетов.</w:t>
      </w:r>
    </w:p>
    <w:p w14:paraId="276913F7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  <w:tab w:val="left" w:pos="1061"/>
        </w:tabs>
        <w:ind w:firstLine="709"/>
        <w:jc w:val="both"/>
      </w:pPr>
      <w:r w:rsidRPr="00BB1845">
        <w:t xml:space="preserve">4. Должностные лица Контрольно-счетной палаты обязаны сохранять государственную, служебную, коммерческую и иную </w:t>
      </w:r>
      <w:r w:rsidRPr="00BB1845">
        <w:rPr>
          <w:spacing w:val="-1"/>
        </w:rPr>
        <w:t xml:space="preserve">охраняемую законом тайну, ставшую им известной при проведении в </w:t>
      </w:r>
      <w:r w:rsidRPr="00BB1845">
        <w:t>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14:paraId="052FBC55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  <w:tab w:val="left" w:pos="1061"/>
        </w:tabs>
        <w:ind w:firstLine="709"/>
        <w:jc w:val="both"/>
        <w:rPr>
          <w:rFonts w:eastAsia="Calibri"/>
          <w:lang w:eastAsia="en-US"/>
        </w:rPr>
      </w:pPr>
      <w:r w:rsidRPr="00BB1845">
        <w:t xml:space="preserve">5. </w:t>
      </w:r>
      <w:r w:rsidRPr="00BB1845">
        <w:rPr>
          <w:rFonts w:eastAsia="Calibri"/>
          <w:lang w:eastAsia="en-US"/>
        </w:rPr>
        <w:t xml:space="preserve">Должностные лица </w:t>
      </w:r>
      <w:r w:rsidRPr="00BB1845">
        <w:t>Контрольно-счетной палаты</w:t>
      </w:r>
      <w:r w:rsidRPr="00BB1845">
        <w:rPr>
          <w:rFonts w:eastAsia="Calibri"/>
          <w:lang w:eastAsia="en-US"/>
        </w:rPr>
        <w:t xml:space="preserve"> обязаны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1358B4F1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  <w:tab w:val="left" w:pos="1061"/>
        </w:tabs>
        <w:ind w:firstLine="709"/>
        <w:jc w:val="both"/>
      </w:pPr>
      <w:r w:rsidRPr="00BB1845">
        <w:t>6.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</w:t>
      </w:r>
      <w:r w:rsidR="00A27730">
        <w:t>,</w:t>
      </w:r>
      <w:r w:rsidRPr="00BB1845">
        <w:t xml:space="preserve">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14:paraId="4D222D89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  <w:tab w:val="left" w:pos="1061"/>
        </w:tabs>
        <w:ind w:firstLine="709"/>
        <w:jc w:val="both"/>
      </w:pPr>
      <w:r w:rsidRPr="00BB1845">
        <w:t xml:space="preserve">7. Председатель Контрольно-счетной палаты вправе участвовать в заседаниях Собрания муниципального округа, его постоянных комиссиях, заседаниях администрации Александровск-Сахалинского муниципального округа и иных органах исполнительной власти муниципального округа, а также в заседаниях </w:t>
      </w:r>
      <w:r w:rsidRPr="00BB1845">
        <w:rPr>
          <w:spacing w:val="-1"/>
        </w:rPr>
        <w:t xml:space="preserve">координационных и </w:t>
      </w:r>
      <w:r w:rsidRPr="00BB1845">
        <w:t xml:space="preserve">совещательных органов при мэре Александровск-Сахалинского муниципального округа. </w:t>
      </w: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BB1845" w:rsidRPr="00BB1845" w14:paraId="6EC80DD7" w14:textId="77777777" w:rsidTr="00B30FCA">
        <w:tc>
          <w:tcPr>
            <w:tcW w:w="1728" w:type="dxa"/>
          </w:tcPr>
          <w:p w14:paraId="3339AC26" w14:textId="77777777" w:rsidR="00BB1845" w:rsidRPr="00BB1845" w:rsidRDefault="00BB1845" w:rsidP="00BB1845"/>
          <w:p w14:paraId="468DFD4E" w14:textId="77777777" w:rsidR="00BB1845" w:rsidRPr="00BB1845" w:rsidRDefault="00BB1845" w:rsidP="00BB1845">
            <w:pPr>
              <w:rPr>
                <w:b/>
                <w:spacing w:val="-2"/>
              </w:rPr>
            </w:pPr>
            <w:r w:rsidRPr="00BB1845">
              <w:rPr>
                <w:b/>
              </w:rPr>
              <w:t xml:space="preserve">Статья 16.    </w:t>
            </w:r>
          </w:p>
        </w:tc>
        <w:tc>
          <w:tcPr>
            <w:tcW w:w="6732" w:type="dxa"/>
          </w:tcPr>
          <w:p w14:paraId="503B6876" w14:textId="77777777" w:rsidR="00BB1845" w:rsidRPr="00BB1845" w:rsidRDefault="00BB1845" w:rsidP="00BB1845">
            <w:pPr>
              <w:jc w:val="both"/>
              <w:rPr>
                <w:b/>
                <w:bCs/>
              </w:rPr>
            </w:pPr>
          </w:p>
          <w:p w14:paraId="12234984" w14:textId="77777777" w:rsidR="00BB1845" w:rsidRPr="00BB1845" w:rsidRDefault="00BB1845" w:rsidP="00BB1845">
            <w:pPr>
              <w:jc w:val="both"/>
              <w:rPr>
                <w:b/>
                <w:bCs/>
                <w:spacing w:val="-3"/>
              </w:rPr>
            </w:pPr>
            <w:r w:rsidRPr="00BB1845">
              <w:rPr>
                <w:b/>
                <w:bCs/>
              </w:rPr>
              <w:t>Предоставление информации Контрольно-счетной палате</w:t>
            </w:r>
          </w:p>
        </w:tc>
      </w:tr>
      <w:tr w:rsidR="00BB1845" w:rsidRPr="00BB1845" w14:paraId="117421EB" w14:textId="77777777" w:rsidTr="00B30FCA">
        <w:tc>
          <w:tcPr>
            <w:tcW w:w="1728" w:type="dxa"/>
          </w:tcPr>
          <w:p w14:paraId="0BC7D67D" w14:textId="77777777" w:rsidR="00BB1845" w:rsidRPr="00BB1845" w:rsidRDefault="00BB1845" w:rsidP="00BB1845">
            <w:pPr>
              <w:ind w:firstLine="709"/>
            </w:pPr>
          </w:p>
        </w:tc>
        <w:tc>
          <w:tcPr>
            <w:tcW w:w="6732" w:type="dxa"/>
          </w:tcPr>
          <w:p w14:paraId="0C7C23C0" w14:textId="77777777" w:rsidR="00BB1845" w:rsidRPr="00BB1845" w:rsidRDefault="00BB1845" w:rsidP="00BB1845">
            <w:pPr>
              <w:ind w:firstLine="709"/>
              <w:jc w:val="both"/>
              <w:rPr>
                <w:b/>
                <w:bCs/>
              </w:rPr>
            </w:pPr>
          </w:p>
        </w:tc>
      </w:tr>
    </w:tbl>
    <w:p w14:paraId="2F45EB72" w14:textId="77777777" w:rsidR="00BB1845" w:rsidRPr="00BB1845" w:rsidRDefault="00BB1845" w:rsidP="00A27730">
      <w:pPr>
        <w:widowControl w:val="0"/>
        <w:autoSpaceDE w:val="0"/>
        <w:autoSpaceDN w:val="0"/>
        <w:adjustRightInd w:val="0"/>
        <w:ind w:firstLine="709"/>
        <w:jc w:val="both"/>
      </w:pPr>
      <w:r w:rsidRPr="00BB1845">
        <w:t xml:space="preserve">1. Органы местного самоуправления и муниципальные органы, организации, в отношении которых Контрольно-счетная палата вправе осуществлять внешний муниципальный финансовый контроль </w:t>
      </w:r>
      <w:r w:rsidRPr="00BB1845">
        <w:rPr>
          <w:rFonts w:eastAsia="Calibri"/>
          <w:lang w:eastAsia="en-US"/>
        </w:rPr>
        <w:t>или которые обладают информацией, необходимой для осуществления внешнего государственного и муниципального финансового контроля</w:t>
      </w:r>
      <w:r w:rsidRPr="00BB1845">
        <w:t xml:space="preserve">, их должностные лица, </w:t>
      </w:r>
      <w:r w:rsidRPr="00BB1845">
        <w:rPr>
          <w:rFonts w:eastAsia="Calibri"/>
          <w:lang w:eastAsia="en-US"/>
        </w:rPr>
        <w:t>а также территориальные органы федеральных органов исполнительной власти и их структурные подразделения</w:t>
      </w:r>
      <w:r w:rsidRPr="00BB1845">
        <w:t xml:space="preserve"> в 14-дневный срок обязаны предоставлять Контрольно-счетной палате по ее запросам информацию, документы и материалы, необходимые для проведения контрольных и экспертно-аналитических мероприятий.</w:t>
      </w:r>
    </w:p>
    <w:p w14:paraId="28663B4C" w14:textId="77777777" w:rsidR="00BB1845" w:rsidRPr="00BB1845" w:rsidRDefault="00BB1845" w:rsidP="00A27730">
      <w:pPr>
        <w:widowControl w:val="0"/>
        <w:autoSpaceDE w:val="0"/>
        <w:autoSpaceDN w:val="0"/>
        <w:adjustRightInd w:val="0"/>
        <w:ind w:firstLine="709"/>
        <w:jc w:val="both"/>
      </w:pPr>
      <w:r w:rsidRPr="00BB1845">
        <w:t>Запросы Контрольно-счетной палаты оформляются в письменном виде на официальном бланке Контрольно-счетной палаты, подписываются председателем Контрольно-счетной палаты. В запросе указываются основание направления запроса и срок его исполнения.</w:t>
      </w:r>
    </w:p>
    <w:p w14:paraId="74FDA600" w14:textId="77777777" w:rsidR="00BB1845" w:rsidRPr="00BB1845" w:rsidRDefault="00BB1845" w:rsidP="00A27730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BB1845">
        <w:t>Запросы Контрольно-счетной палаты направляются в адрес органов и организаций, указанных в абзаце первом части 1 настоящей статьи, нарочным или с использованием почтовой связи.</w:t>
      </w:r>
    </w:p>
    <w:p w14:paraId="41D65492" w14:textId="77777777" w:rsidR="00BB1845" w:rsidRPr="00BB1845" w:rsidRDefault="00BB1845" w:rsidP="00A27730">
      <w:pPr>
        <w:widowControl w:val="0"/>
        <w:ind w:firstLine="709"/>
        <w:jc w:val="both"/>
      </w:pPr>
      <w:r w:rsidRPr="00BB1845">
        <w:t xml:space="preserve">2. Ответы на запросы Контрольно-счетной палаты, направленные в рамках проведения </w:t>
      </w:r>
      <w:r w:rsidRPr="00BB1845">
        <w:lastRenderedPageBreak/>
        <w:t>контрольных и экспертно-аналитических мероприятий на основании поручений Собрания муниципального округа, предложений мэра муниципального округа, представляют в Контрольно-счетную палату в течение не более 7 дней.</w:t>
      </w:r>
    </w:p>
    <w:p w14:paraId="56774792" w14:textId="77777777" w:rsidR="00BB1845" w:rsidRPr="00BB1845" w:rsidRDefault="00BB1845" w:rsidP="00A27730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BB1845">
        <w:rPr>
          <w:spacing w:val="-2"/>
        </w:rPr>
        <w:t>3. При осуществлении Контрольно-счетной палатой контрольных мероприятий проверяемые органы и организации должны обеспечить должностным лицам Контрольно-счетной палаты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собственности муниципального образования,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Контрольно-счетной палатой ее полномочий.</w:t>
      </w:r>
    </w:p>
    <w:p w14:paraId="39018069" w14:textId="77777777" w:rsidR="00BB1845" w:rsidRPr="00BB1845" w:rsidRDefault="00BB1845" w:rsidP="00A27730">
      <w:pPr>
        <w:widowControl w:val="0"/>
        <w:autoSpaceDE w:val="0"/>
        <w:autoSpaceDN w:val="0"/>
        <w:adjustRightInd w:val="0"/>
        <w:ind w:firstLine="709"/>
        <w:jc w:val="both"/>
      </w:pPr>
      <w:r w:rsidRPr="00BB1845">
        <w:t>4. Правовые акты администрации Александровск-Сахалинского муниципального округа  о создании, преобразовании  или ликвидации муниципальных учреждений и унитарных предприятий муниципального образования, изменении количества акций и долей муниципального образования в уставных капиталах хозяйственных обществ, о заключении договоров об управлении бюджетными средствами и иными объектами собственности муниципального образования направляются в Контрольно-счетную палату в течение 10 рабочих дней со дня принятия.</w:t>
      </w:r>
    </w:p>
    <w:p w14:paraId="09A803DB" w14:textId="77777777" w:rsidR="00BB1845" w:rsidRPr="00BB1845" w:rsidRDefault="00BB1845" w:rsidP="00A27730">
      <w:pPr>
        <w:widowControl w:val="0"/>
        <w:autoSpaceDE w:val="0"/>
        <w:autoSpaceDN w:val="0"/>
        <w:adjustRightInd w:val="0"/>
        <w:ind w:firstLine="709"/>
        <w:jc w:val="both"/>
      </w:pPr>
      <w:r w:rsidRPr="00BB1845">
        <w:rPr>
          <w:spacing w:val="-2"/>
        </w:rPr>
        <w:t>5.</w:t>
      </w:r>
      <w:r w:rsidRPr="00BB1845">
        <w:rPr>
          <w:b/>
        </w:rPr>
        <w:t> </w:t>
      </w:r>
      <w:r w:rsidRPr="00BB1845">
        <w:t>Финансовый управление</w:t>
      </w:r>
      <w:r w:rsidRPr="00BB1845">
        <w:rPr>
          <w:b/>
        </w:rPr>
        <w:t xml:space="preserve"> </w:t>
      </w:r>
      <w:r w:rsidRPr="00BB1845">
        <w:t>Александровск-Сахалинского муниципального округа</w:t>
      </w:r>
      <w:r w:rsidRPr="00BB1845">
        <w:rPr>
          <w:b/>
        </w:rPr>
        <w:t xml:space="preserve"> </w:t>
      </w:r>
      <w:r w:rsidRPr="00BB1845">
        <w:t>направляет в Контрольно-счетную палату бюджетную отчетность</w:t>
      </w:r>
      <w:r w:rsidRPr="00BB1845">
        <w:rPr>
          <w:b/>
        </w:rPr>
        <w:t xml:space="preserve"> </w:t>
      </w:r>
      <w:r w:rsidRPr="00BB1845">
        <w:t>Александровск-Сахалинского муниципального округа, утвержденную сводную бюджетную роспись, кассовый план и изменения к ним не позднее десяти календарных дней со дня окончания квартала, за который представляется отчет</w:t>
      </w:r>
    </w:p>
    <w:p w14:paraId="0DA89585" w14:textId="77777777" w:rsidR="00BB1845" w:rsidRPr="00BB1845" w:rsidRDefault="00BB1845" w:rsidP="00A2773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BB1845">
        <w:t>6.</w:t>
      </w:r>
      <w:r w:rsidRPr="00BB1845">
        <w:rPr>
          <w:b/>
        </w:rPr>
        <w:t xml:space="preserve"> </w:t>
      </w:r>
      <w:r w:rsidRPr="00BB1845">
        <w:t>Главные администраторы бюджетных средств Александровск-Сахалинского муниципального округа направляют в Контрольно-счетную палату сводную бюджетную отчетность в соответствии с бюджетным законодательством.</w:t>
      </w:r>
    </w:p>
    <w:p w14:paraId="177CC232" w14:textId="77777777" w:rsidR="00BB1845" w:rsidRPr="00BB1845" w:rsidRDefault="00BB1845" w:rsidP="00A27730">
      <w:pPr>
        <w:widowControl w:val="0"/>
        <w:autoSpaceDE w:val="0"/>
        <w:autoSpaceDN w:val="0"/>
        <w:adjustRightInd w:val="0"/>
        <w:ind w:firstLine="709"/>
        <w:jc w:val="both"/>
      </w:pPr>
      <w:r w:rsidRPr="00BB1845">
        <w:t>7. Администрация Александровск-Сахалинского муниципального округа ежегодно направляет в Контрольно-счетную палату отчеты и заключения аудиторских организаций по результатам аудиторских проверок деятельности муниципальных унитарных предприятий, учреждений, а также акционерных обществ с долей муниципального образования не менее пятидесяти процентов в течение тридцати дней со дня их подписания.</w:t>
      </w:r>
    </w:p>
    <w:p w14:paraId="2832B874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  <w:tab w:val="left" w:pos="1085"/>
        </w:tabs>
        <w:ind w:firstLine="709"/>
        <w:jc w:val="both"/>
      </w:pPr>
      <w:r w:rsidRPr="00BB1845">
        <w:rPr>
          <w:spacing w:val="-2"/>
        </w:rPr>
        <w:t xml:space="preserve">8. Не предоставление или несвоевременное представление Контрольно-счетной палате </w:t>
      </w:r>
      <w:r w:rsidRPr="00BB1845">
        <w:t>по ее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законодательством Российской Федерации и Законом Сахалинской области от 29.03.2004 года № 490 «Об административных правонарушениях в Сахалинской области».</w:t>
      </w:r>
    </w:p>
    <w:p w14:paraId="3CDB0E23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  <w:tab w:val="left" w:pos="1085"/>
        </w:tabs>
        <w:ind w:firstLine="709"/>
        <w:jc w:val="both"/>
      </w:pPr>
      <w:r w:rsidRPr="00BB1845">
        <w:t xml:space="preserve">9. </w:t>
      </w:r>
      <w:r w:rsidRPr="00BB1845">
        <w:rPr>
          <w:rFonts w:eastAsia="Calibri"/>
          <w:lang w:eastAsia="en-US"/>
        </w:rPr>
        <w:t>При осуществлении внешнего муниципального финансового контроля Контрольно-счетной палате предоставляется необходимый для реализации её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14:paraId="3ABA1FF2" w14:textId="77777777" w:rsidR="00BB1845" w:rsidRPr="00BB1845" w:rsidRDefault="00BB1845" w:rsidP="00BB1845">
      <w:pPr>
        <w:shd w:val="clear" w:color="auto" w:fill="FFFFFF"/>
        <w:tabs>
          <w:tab w:val="left" w:pos="0"/>
          <w:tab w:val="left" w:pos="1085"/>
        </w:tabs>
        <w:ind w:firstLine="709"/>
        <w:jc w:val="both"/>
        <w:rPr>
          <w:b/>
        </w:rPr>
      </w:pP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BB1845" w:rsidRPr="00BB1845" w14:paraId="7417FCD5" w14:textId="77777777" w:rsidTr="00B30FCA">
        <w:tc>
          <w:tcPr>
            <w:tcW w:w="1728" w:type="dxa"/>
          </w:tcPr>
          <w:p w14:paraId="1168487B" w14:textId="77777777" w:rsidR="00BB1845" w:rsidRPr="00BB1845" w:rsidRDefault="00BB1845" w:rsidP="00BB1845">
            <w:pPr>
              <w:rPr>
                <w:b/>
                <w:spacing w:val="-2"/>
              </w:rPr>
            </w:pPr>
            <w:r w:rsidRPr="00BB1845">
              <w:rPr>
                <w:b/>
                <w:spacing w:val="-2"/>
              </w:rPr>
              <w:t xml:space="preserve">Статья 17.      </w:t>
            </w:r>
          </w:p>
        </w:tc>
        <w:tc>
          <w:tcPr>
            <w:tcW w:w="6732" w:type="dxa"/>
          </w:tcPr>
          <w:p w14:paraId="68B147AF" w14:textId="77777777" w:rsidR="00BB1845" w:rsidRPr="00BB1845" w:rsidRDefault="00BB1845" w:rsidP="00BB1845">
            <w:pPr>
              <w:jc w:val="both"/>
              <w:rPr>
                <w:b/>
                <w:bCs/>
                <w:spacing w:val="-3"/>
              </w:rPr>
            </w:pPr>
            <w:r w:rsidRPr="00BB1845">
              <w:rPr>
                <w:b/>
                <w:bCs/>
                <w:spacing w:val="-2"/>
              </w:rPr>
              <w:t>Представления и предписания Контрольно-счетной палаты</w:t>
            </w:r>
          </w:p>
        </w:tc>
      </w:tr>
      <w:tr w:rsidR="00BB1845" w:rsidRPr="00BB1845" w14:paraId="44CC95FE" w14:textId="77777777" w:rsidTr="00B30FCA">
        <w:tc>
          <w:tcPr>
            <w:tcW w:w="1728" w:type="dxa"/>
          </w:tcPr>
          <w:p w14:paraId="574B65AC" w14:textId="77777777" w:rsidR="00BB1845" w:rsidRPr="00BB1845" w:rsidRDefault="00BB1845" w:rsidP="00BB1845">
            <w:pPr>
              <w:ind w:firstLine="709"/>
              <w:rPr>
                <w:b/>
                <w:spacing w:val="-2"/>
              </w:rPr>
            </w:pPr>
          </w:p>
        </w:tc>
        <w:tc>
          <w:tcPr>
            <w:tcW w:w="6732" w:type="dxa"/>
          </w:tcPr>
          <w:p w14:paraId="02885FB7" w14:textId="77777777" w:rsidR="00BB1845" w:rsidRPr="00BB1845" w:rsidRDefault="00BB1845" w:rsidP="00BB1845">
            <w:pPr>
              <w:ind w:firstLine="709"/>
              <w:jc w:val="both"/>
              <w:rPr>
                <w:b/>
                <w:bCs/>
                <w:spacing w:val="-2"/>
              </w:rPr>
            </w:pPr>
          </w:p>
        </w:tc>
      </w:tr>
    </w:tbl>
    <w:p w14:paraId="77A3190C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pacing w:val="-28"/>
        </w:rPr>
      </w:pPr>
      <w:r w:rsidRPr="00BB1845">
        <w:t>1. Контрольно-счетная палата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ущерба,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14:paraId="4704E828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BB1845">
        <w:lastRenderedPageBreak/>
        <w:t xml:space="preserve">2. Представление Контрольно-счетной палаты подписывается председателем Контрольно-счетной палаты. </w:t>
      </w:r>
    </w:p>
    <w:p w14:paraId="224B17AE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pacing w:val="-2"/>
        </w:rPr>
      </w:pPr>
      <w:r w:rsidRPr="00BB1845">
        <w:t xml:space="preserve">3. Органы местного самоуправления и муниципальные органы, а также организации </w:t>
      </w:r>
      <w:r w:rsidRPr="00BB1845">
        <w:rPr>
          <w:rFonts w:eastAsia="Calibri"/>
          <w:lang w:eastAsia="en-US"/>
        </w:rPr>
        <w:t>в указанный в представлении срок или, если срок не указан, в течение 30 дней со дня его</w:t>
      </w:r>
      <w:r w:rsidRPr="00BB1845">
        <w:t xml:space="preserve"> получения обязаны уведомить в письменной форме Контрольно-счетную палату </w:t>
      </w:r>
      <w:r w:rsidRPr="00BB1845">
        <w:rPr>
          <w:spacing w:val="-2"/>
        </w:rPr>
        <w:t>о   принятых по результатам выполнения представления решениях и мерах.</w:t>
      </w:r>
    </w:p>
    <w:p w14:paraId="35D83D30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pacing w:val="-2"/>
        </w:rPr>
      </w:pPr>
      <w:r w:rsidRPr="00BB1845">
        <w:rPr>
          <w:rFonts w:eastAsia="Calibri"/>
          <w:lang w:eastAsia="en-US"/>
        </w:rPr>
        <w:t>Срок выполнения представления может быть продлен по решению Контрольно-счетной палаты, но не более одного раза.</w:t>
      </w:r>
    </w:p>
    <w:p w14:paraId="43B01F26" w14:textId="77777777" w:rsidR="00BB1845" w:rsidRPr="00BB1845" w:rsidRDefault="00BB1845" w:rsidP="00A27730">
      <w:pPr>
        <w:widowControl w:val="0"/>
        <w:autoSpaceDE w:val="0"/>
        <w:autoSpaceDN w:val="0"/>
        <w:adjustRightInd w:val="0"/>
        <w:ind w:firstLine="709"/>
        <w:jc w:val="both"/>
        <w:rPr>
          <w:spacing w:val="-11"/>
        </w:rPr>
      </w:pPr>
      <w:r w:rsidRPr="00BB1845">
        <w:t>4. В случае выявления нарушений, требующих безотлагательных мер по их пресечению и предупреждению,</w:t>
      </w:r>
      <w:r w:rsidRPr="00BB1845">
        <w:rPr>
          <w:rFonts w:eastAsia="Calibri"/>
          <w:lang w:eastAsia="en-US"/>
        </w:rPr>
        <w:t xml:space="preserve"> невыполнения представлений Контрольно-счетной палаты, а также в случае</w:t>
      </w:r>
      <w:r w:rsidRPr="00BB1845">
        <w:t xml:space="preserve"> воспрепятствования проведению должностными лицами Контрольно-счетной палаты контрольных мероприятий, а также в случаях несоблюдения сроков рассмотрения представлений Контрольно-счетная палата направляет в органы местного самоуправления, проверяемые организации и их должностным лицам предписание.</w:t>
      </w:r>
    </w:p>
    <w:p w14:paraId="56A7BDEF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BB1845">
        <w:t xml:space="preserve">5. Предписание Контрольно-счетной палаты должно содержать указание на конкретные допущенные нарушения и конкретные основания вынесения предписания. </w:t>
      </w:r>
    </w:p>
    <w:p w14:paraId="7C2E5E73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pacing w:val="-16"/>
        </w:rPr>
      </w:pPr>
      <w:r w:rsidRPr="00BB1845">
        <w:t>6. Предписание Контрольно-счетной палаты подписывается председателем Контрольно-счетной палаты.</w:t>
      </w:r>
    </w:p>
    <w:p w14:paraId="19EA5FCF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pacing w:val="-16"/>
        </w:rPr>
      </w:pPr>
      <w:r w:rsidRPr="00BB1845">
        <w:t>7. Предписание Контрольно-счетной палаты должно быть исполнено в установленные в нем сроки.</w:t>
      </w:r>
      <w:r w:rsidRPr="00BB1845">
        <w:rPr>
          <w:rFonts w:eastAsia="Calibri"/>
          <w:lang w:eastAsia="en-US"/>
        </w:rPr>
        <w:t xml:space="preserve"> Срок выполнения предписания может быть продлен по решению Контрольно-счетной палаты, но не более одного раза.</w:t>
      </w:r>
    </w:p>
    <w:p w14:paraId="4F6A4FC1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pacing w:val="-2"/>
        </w:rPr>
      </w:pPr>
      <w:r w:rsidRPr="00BB1845">
        <w:t xml:space="preserve">8. </w:t>
      </w:r>
      <w:r w:rsidRPr="00BB1845">
        <w:rPr>
          <w:rFonts w:eastAsia="Calibri"/>
          <w:lang w:eastAsia="en-US"/>
        </w:rPr>
        <w:t>Невыполнение представления или</w:t>
      </w:r>
      <w:r w:rsidRPr="00BB1845">
        <w:t xml:space="preserve"> предписания Контрольно-счетной палаты влечет за собой ответственность, установленную </w:t>
      </w:r>
      <w:r w:rsidRPr="00BB1845">
        <w:rPr>
          <w:spacing w:val="-2"/>
        </w:rPr>
        <w:t>законодательством Российской Федерации.</w:t>
      </w:r>
    </w:p>
    <w:p w14:paraId="3C828ADC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rFonts w:eastAsia="Calibri"/>
          <w:lang w:eastAsia="en-US"/>
        </w:rPr>
      </w:pPr>
      <w:r w:rsidRPr="00BB1845">
        <w:t xml:space="preserve">9. В   случае, если   при   проведении   контрольных   мероприятий выявлены факты незаконного использования средств бюджета Александровск-Сахалинского муниципального округа в которых усматриваются признаки преступления или коррупционного правонарушения, Контрольно-счетная палата незамедлительно передает материалы </w:t>
      </w:r>
      <w:r w:rsidRPr="00BB1845">
        <w:rPr>
          <w:spacing w:val="-1"/>
        </w:rPr>
        <w:t xml:space="preserve">контрольных мероприятий в правоохранительные органы. </w:t>
      </w:r>
      <w:r w:rsidRPr="00BB1845">
        <w:rPr>
          <w:rFonts w:eastAsia="Calibri"/>
          <w:lang w:eastAsia="en-US"/>
        </w:rPr>
        <w:t>Правоохранительные органы обязаны предоставлять Контрольно-счетной палате информацию о ходе рассмотрения и принятых решениях по переданным Контрольно-счетной палатой материалам.</w:t>
      </w:r>
    </w:p>
    <w:p w14:paraId="7715FB67" w14:textId="77777777" w:rsidR="00BB1845" w:rsidRPr="00BB1845" w:rsidRDefault="00BB1845" w:rsidP="00A27730">
      <w:pPr>
        <w:shd w:val="clear" w:color="auto" w:fill="FFFFFF"/>
        <w:tabs>
          <w:tab w:val="left" w:pos="0"/>
        </w:tabs>
        <w:jc w:val="both"/>
        <w:rPr>
          <w:b/>
          <w:spacing w:val="-1"/>
        </w:rPr>
      </w:pP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BB1845" w:rsidRPr="00BB1845" w14:paraId="2E2C4B18" w14:textId="77777777" w:rsidTr="00B30FCA">
        <w:tc>
          <w:tcPr>
            <w:tcW w:w="1728" w:type="dxa"/>
          </w:tcPr>
          <w:p w14:paraId="215A8453" w14:textId="77777777" w:rsidR="00BB1845" w:rsidRPr="00BB1845" w:rsidRDefault="00BB1845" w:rsidP="00BB1845">
            <w:pPr>
              <w:rPr>
                <w:b/>
                <w:spacing w:val="-2"/>
              </w:rPr>
            </w:pPr>
            <w:r w:rsidRPr="00BB1845">
              <w:rPr>
                <w:b/>
                <w:spacing w:val="-1"/>
              </w:rPr>
              <w:t xml:space="preserve">Статья 18.    </w:t>
            </w:r>
          </w:p>
        </w:tc>
        <w:tc>
          <w:tcPr>
            <w:tcW w:w="6732" w:type="dxa"/>
          </w:tcPr>
          <w:p w14:paraId="289318D4" w14:textId="77777777" w:rsidR="00BB1845" w:rsidRPr="00BB1845" w:rsidRDefault="00BB1845" w:rsidP="00BB1845">
            <w:pPr>
              <w:jc w:val="both"/>
              <w:rPr>
                <w:b/>
                <w:bCs/>
                <w:spacing w:val="-3"/>
              </w:rPr>
            </w:pPr>
            <w:r w:rsidRPr="00BB1845">
              <w:rPr>
                <w:b/>
                <w:bCs/>
                <w:spacing w:val="-1"/>
              </w:rPr>
              <w:t>Гарантии прав проверяемых органов и организаций</w:t>
            </w:r>
          </w:p>
        </w:tc>
      </w:tr>
      <w:tr w:rsidR="00BB1845" w:rsidRPr="00BB1845" w14:paraId="3599D60B" w14:textId="77777777" w:rsidTr="00B30FCA">
        <w:tc>
          <w:tcPr>
            <w:tcW w:w="1728" w:type="dxa"/>
          </w:tcPr>
          <w:p w14:paraId="74499588" w14:textId="77777777" w:rsidR="00BB1845" w:rsidRPr="00BB1845" w:rsidRDefault="00BB1845" w:rsidP="00BB1845">
            <w:pPr>
              <w:ind w:firstLine="709"/>
              <w:rPr>
                <w:spacing w:val="-1"/>
              </w:rPr>
            </w:pPr>
          </w:p>
        </w:tc>
        <w:tc>
          <w:tcPr>
            <w:tcW w:w="6732" w:type="dxa"/>
          </w:tcPr>
          <w:p w14:paraId="45FA7CFD" w14:textId="77777777" w:rsidR="00BB1845" w:rsidRPr="00BB1845" w:rsidRDefault="00BB1845" w:rsidP="00BB1845">
            <w:pPr>
              <w:ind w:firstLine="709"/>
              <w:jc w:val="both"/>
              <w:rPr>
                <w:b/>
                <w:bCs/>
                <w:spacing w:val="-1"/>
              </w:rPr>
            </w:pPr>
          </w:p>
        </w:tc>
      </w:tr>
    </w:tbl>
    <w:p w14:paraId="69B53F8E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pacing w:val="-26"/>
        </w:rPr>
      </w:pPr>
      <w:r w:rsidRPr="00BB1845">
        <w:t>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 до семи рабочих дней со дня получения акта, прилагаются к актам и в дальнейшем являются их неотъемлемой частью.</w:t>
      </w:r>
    </w:p>
    <w:p w14:paraId="69542970" w14:textId="77777777" w:rsidR="00BB1845" w:rsidRPr="00BB1845" w:rsidRDefault="00BB1845" w:rsidP="00A27730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BB1845">
        <w:t xml:space="preserve">2. Проверяемые органы и организации и их должностные лица вправе обратиться в суд с заявлением о признании недействительным полностью или частично предписания Контрольно-счетной палаты, а также обратиться с жалобой на действия (бездействие) Контрольно-счетной палаты в Собрание муниципального округа. </w:t>
      </w:r>
    </w:p>
    <w:p w14:paraId="5CC69B62" w14:textId="77777777" w:rsidR="00BB1845" w:rsidRPr="00BB1845" w:rsidRDefault="00BB1845" w:rsidP="00BB1845">
      <w:pPr>
        <w:shd w:val="clear" w:color="auto" w:fill="FFFFFF"/>
        <w:tabs>
          <w:tab w:val="left" w:pos="0"/>
        </w:tabs>
        <w:ind w:firstLine="709"/>
        <w:jc w:val="both"/>
      </w:pP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BB1845" w:rsidRPr="00BB1845" w14:paraId="32335EF9" w14:textId="77777777" w:rsidTr="00B30FCA">
        <w:tc>
          <w:tcPr>
            <w:tcW w:w="1728" w:type="dxa"/>
          </w:tcPr>
          <w:p w14:paraId="4A43D571" w14:textId="77777777" w:rsidR="00BB1845" w:rsidRPr="00BB1845" w:rsidRDefault="00BB1845" w:rsidP="00BB1845">
            <w:pPr>
              <w:rPr>
                <w:b/>
                <w:spacing w:val="-2"/>
              </w:rPr>
            </w:pPr>
            <w:r w:rsidRPr="00BB1845">
              <w:rPr>
                <w:b/>
                <w:spacing w:val="-1"/>
              </w:rPr>
              <w:t xml:space="preserve">Статья 19.    </w:t>
            </w:r>
          </w:p>
        </w:tc>
        <w:tc>
          <w:tcPr>
            <w:tcW w:w="6732" w:type="dxa"/>
          </w:tcPr>
          <w:p w14:paraId="27603DE6" w14:textId="77777777" w:rsidR="00BB1845" w:rsidRPr="00BB1845" w:rsidRDefault="00BB1845" w:rsidP="00BB1845">
            <w:pPr>
              <w:jc w:val="both"/>
              <w:rPr>
                <w:b/>
                <w:bCs/>
                <w:spacing w:val="-3"/>
              </w:rPr>
            </w:pPr>
            <w:r w:rsidRPr="00BB1845">
              <w:rPr>
                <w:b/>
                <w:bCs/>
                <w:spacing w:val="-1"/>
              </w:rPr>
              <w:t>Взаимодействие Контрольно-счетной палаты с государственными и муниципальными органами</w:t>
            </w:r>
          </w:p>
        </w:tc>
      </w:tr>
      <w:tr w:rsidR="00BB1845" w:rsidRPr="00BB1845" w14:paraId="6EF1DD6F" w14:textId="77777777" w:rsidTr="00B30FCA">
        <w:tc>
          <w:tcPr>
            <w:tcW w:w="1728" w:type="dxa"/>
          </w:tcPr>
          <w:p w14:paraId="77CF35B2" w14:textId="77777777" w:rsidR="00BB1845" w:rsidRPr="00BB1845" w:rsidRDefault="00BB1845" w:rsidP="00BB1845">
            <w:pPr>
              <w:ind w:firstLine="709"/>
              <w:rPr>
                <w:spacing w:val="-1"/>
              </w:rPr>
            </w:pPr>
          </w:p>
        </w:tc>
        <w:tc>
          <w:tcPr>
            <w:tcW w:w="6732" w:type="dxa"/>
          </w:tcPr>
          <w:p w14:paraId="634BD331" w14:textId="77777777" w:rsidR="00BB1845" w:rsidRPr="00BB1845" w:rsidRDefault="00BB1845" w:rsidP="00BB1845">
            <w:pPr>
              <w:ind w:firstLine="709"/>
              <w:jc w:val="both"/>
              <w:rPr>
                <w:b/>
                <w:bCs/>
                <w:spacing w:val="-1"/>
              </w:rPr>
            </w:pPr>
          </w:p>
        </w:tc>
      </w:tr>
    </w:tbl>
    <w:p w14:paraId="4FC8D4F9" w14:textId="77777777" w:rsidR="00BB1845" w:rsidRPr="00BB1845" w:rsidRDefault="00BB1845" w:rsidP="00C21CE3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BB1845">
        <w:rPr>
          <w:spacing w:val="-1"/>
        </w:rPr>
        <w:t xml:space="preserve">1. Контрольно-счетная палата при осуществлении своей деятельности имеет право взаимодействовать с органами местного самоуправления муниципального округа, </w:t>
      </w:r>
      <w:r w:rsidRPr="00BB1845">
        <w:t xml:space="preserve">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Сахалинской области, муниципальных образований, заключать с ними соглашения о сотрудничестве, обмениваться результатами контрольной и экспертно-аналитической </w:t>
      </w:r>
      <w:r w:rsidRPr="00BB1845">
        <w:lastRenderedPageBreak/>
        <w:t>деятельности, нормативными и методическими материалами.</w:t>
      </w:r>
    </w:p>
    <w:p w14:paraId="669F32CA" w14:textId="77777777" w:rsidR="00BB1845" w:rsidRPr="00BB1845" w:rsidRDefault="00BB1845" w:rsidP="00C21CE3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BB1845">
        <w:rPr>
          <w:rFonts w:eastAsia="Calibri"/>
          <w:lang w:eastAsia="en-US"/>
        </w:rPr>
        <w:t>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14:paraId="046C6387" w14:textId="77777777" w:rsidR="00BB1845" w:rsidRPr="00BB1845" w:rsidRDefault="00BB1845" w:rsidP="00C21CE3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BB1845">
        <w:rPr>
          <w:spacing w:val="-1"/>
        </w:rPr>
        <w:t xml:space="preserve">2. Контрольно-счетная палата </w:t>
      </w:r>
      <w:r w:rsidRPr="00BB1845">
        <w:t xml:space="preserve">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Контрольно-счетной палатой Сахалинской области, заключать с ними соглашения о сотрудничестве и взаимодействии, вступать в </w:t>
      </w:r>
      <w:r w:rsidRPr="00BB1845">
        <w:rPr>
          <w:rFonts w:eastAsia="Calibri"/>
          <w:lang w:eastAsia="en-US"/>
        </w:rPr>
        <w:t xml:space="preserve">объединения (ассоциации) контрольно-счетных органов Российской Федерации, </w:t>
      </w:r>
      <w:r w:rsidRPr="00BB1845">
        <w:t>объединения (ассоциации) контрольно-счетных органов Сахалинской области.</w:t>
      </w:r>
    </w:p>
    <w:p w14:paraId="4D32D3FC" w14:textId="77777777" w:rsidR="00BB1845" w:rsidRPr="00BB1845" w:rsidRDefault="00BB1845" w:rsidP="00C21CE3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BB1845">
        <w:t xml:space="preserve">3. В целях координации своей деятельности Контрольно-счетная палата </w:t>
      </w:r>
      <w:r w:rsidRPr="00BB1845">
        <w:rPr>
          <w:spacing w:val="-2"/>
        </w:rPr>
        <w:t xml:space="preserve">и иные муниципальные органы муниципального округа могут создавать </w:t>
      </w:r>
      <w:r w:rsidRPr="00BB1845">
        <w:t xml:space="preserve">как временные, так и постоянно действующие совместные </w:t>
      </w:r>
      <w:r w:rsidRPr="00BB1845">
        <w:rPr>
          <w:spacing w:val="-1"/>
        </w:rPr>
        <w:t xml:space="preserve">координационные, консультационные, совещательные и другие рабочие </w:t>
      </w:r>
      <w:r w:rsidRPr="00BB1845">
        <w:t>органы.</w:t>
      </w:r>
    </w:p>
    <w:p w14:paraId="31FB4F40" w14:textId="77777777" w:rsidR="00BB1845" w:rsidRPr="00BB1845" w:rsidRDefault="00BB1845" w:rsidP="00C21CE3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pacing w:val="-14"/>
        </w:rPr>
      </w:pPr>
      <w:r w:rsidRPr="00BB1845">
        <w:t xml:space="preserve">4. Контрольно-счетная палата вправе планировать и проводить совместные контрольные и экспертно-аналитические мероприятия с Контрольно-счетной палатой Сахалинской области, </w:t>
      </w:r>
      <w:r w:rsidRPr="00BB1845">
        <w:rPr>
          <w:spacing w:val="-1"/>
        </w:rPr>
        <w:t xml:space="preserve">обращаться в Контрольно-счетную палату Сахалинской области по вопросам </w:t>
      </w:r>
      <w:r w:rsidRPr="00BB1845">
        <w:t xml:space="preserve">осуществления </w:t>
      </w:r>
      <w:r w:rsidRPr="00BB1845">
        <w:rPr>
          <w:spacing w:val="-1"/>
        </w:rPr>
        <w:t>Контрольно-счетной палатой Сахалинской области</w:t>
      </w:r>
      <w:r w:rsidRPr="00BB1845">
        <w:t xml:space="preserve"> анализа деятельности Контрольно-счетной палаты и получения рекомендаций по повышению эффективности ее работы.</w:t>
      </w:r>
    </w:p>
    <w:p w14:paraId="111C28E3" w14:textId="77777777" w:rsidR="00BB1845" w:rsidRPr="00BB1845" w:rsidRDefault="00BB1845" w:rsidP="00C21CE3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pacing w:val="-1"/>
        </w:rPr>
      </w:pPr>
      <w:r w:rsidRPr="00BB1845">
        <w:t xml:space="preserve">5. Контрольно-счетная палата по письменному обращению контрольно-счетных органов других муниципальных образований может принимать участие в </w:t>
      </w:r>
      <w:r w:rsidRPr="00BB1845">
        <w:rPr>
          <w:spacing w:val="-1"/>
        </w:rPr>
        <w:t xml:space="preserve">проводимых ими контрольных и экспертно-аналитических мероприятиях. </w:t>
      </w:r>
    </w:p>
    <w:p w14:paraId="00594FC1" w14:textId="77777777" w:rsidR="00BB1845" w:rsidRPr="00BB1845" w:rsidRDefault="00BB1845" w:rsidP="00C21CE3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pacing w:val="-1"/>
        </w:rPr>
      </w:pPr>
      <w:r w:rsidRPr="00BB1845">
        <w:t xml:space="preserve">6. Контрольно-счетная палата или Собрание муниципального округа вправе </w:t>
      </w:r>
      <w:r w:rsidRPr="00BB1845">
        <w:rPr>
          <w:rFonts w:eastAsia="Calibri"/>
          <w:lang w:eastAsia="en-US"/>
        </w:rPr>
        <w:t>обратиться в Счетную палату Российской Федерации за заключением о соответствии деятельности Контрольно-счетной палаты законодательству о внешнем государственном (муниципальном) финансовом контроле и рекомендациями по повышению ее эффективности</w:t>
      </w:r>
      <w:r w:rsidRPr="00BB1845">
        <w:t xml:space="preserve">. </w:t>
      </w: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BB1845" w:rsidRPr="00BB1845" w14:paraId="42D7B362" w14:textId="77777777" w:rsidTr="00B30FCA">
        <w:tc>
          <w:tcPr>
            <w:tcW w:w="1728" w:type="dxa"/>
          </w:tcPr>
          <w:p w14:paraId="7D5556EE" w14:textId="77777777" w:rsidR="00BB1845" w:rsidRPr="00BB1845" w:rsidRDefault="00BB1845" w:rsidP="00BB1845">
            <w:pPr>
              <w:rPr>
                <w:spacing w:val="-3"/>
              </w:rPr>
            </w:pPr>
          </w:p>
          <w:p w14:paraId="4DF4F507" w14:textId="77777777" w:rsidR="00BB1845" w:rsidRPr="00BB1845" w:rsidRDefault="00BB1845" w:rsidP="00BB1845">
            <w:pPr>
              <w:rPr>
                <w:b/>
                <w:spacing w:val="-2"/>
              </w:rPr>
            </w:pPr>
            <w:r w:rsidRPr="00BB1845">
              <w:rPr>
                <w:b/>
                <w:spacing w:val="-3"/>
              </w:rPr>
              <w:t xml:space="preserve">Статья 20.    </w:t>
            </w:r>
          </w:p>
        </w:tc>
        <w:tc>
          <w:tcPr>
            <w:tcW w:w="6732" w:type="dxa"/>
          </w:tcPr>
          <w:p w14:paraId="4968EC7A" w14:textId="77777777" w:rsidR="00BB1845" w:rsidRPr="00BB1845" w:rsidRDefault="00BB1845" w:rsidP="00BB1845">
            <w:pPr>
              <w:jc w:val="both"/>
              <w:rPr>
                <w:b/>
                <w:bCs/>
                <w:spacing w:val="-3"/>
              </w:rPr>
            </w:pPr>
          </w:p>
          <w:p w14:paraId="5944E37A" w14:textId="77777777" w:rsidR="00BB1845" w:rsidRPr="00BB1845" w:rsidRDefault="00BB1845" w:rsidP="00BB1845">
            <w:pPr>
              <w:jc w:val="both"/>
              <w:rPr>
                <w:b/>
                <w:bCs/>
                <w:spacing w:val="-3"/>
              </w:rPr>
            </w:pPr>
            <w:r w:rsidRPr="00BB1845">
              <w:rPr>
                <w:b/>
                <w:bCs/>
                <w:spacing w:val="-3"/>
              </w:rPr>
              <w:t>Обеспечение доступа к информации о деятельности Контрольно-счетной палаты</w:t>
            </w:r>
          </w:p>
        </w:tc>
      </w:tr>
      <w:tr w:rsidR="00BB1845" w:rsidRPr="00BB1845" w14:paraId="3F2BE85F" w14:textId="77777777" w:rsidTr="00B30FCA">
        <w:tc>
          <w:tcPr>
            <w:tcW w:w="1728" w:type="dxa"/>
          </w:tcPr>
          <w:p w14:paraId="68099E4D" w14:textId="77777777" w:rsidR="00BB1845" w:rsidRPr="00BB1845" w:rsidRDefault="00BB1845" w:rsidP="00BB1845">
            <w:pPr>
              <w:ind w:firstLine="709"/>
              <w:rPr>
                <w:spacing w:val="-3"/>
              </w:rPr>
            </w:pPr>
          </w:p>
        </w:tc>
        <w:tc>
          <w:tcPr>
            <w:tcW w:w="6732" w:type="dxa"/>
          </w:tcPr>
          <w:p w14:paraId="540AD8CC" w14:textId="77777777" w:rsidR="00BB1845" w:rsidRPr="00BB1845" w:rsidRDefault="00BB1845" w:rsidP="00BB1845">
            <w:pPr>
              <w:ind w:firstLine="709"/>
              <w:jc w:val="both"/>
              <w:rPr>
                <w:b/>
                <w:bCs/>
                <w:spacing w:val="-3"/>
              </w:rPr>
            </w:pPr>
          </w:p>
        </w:tc>
      </w:tr>
    </w:tbl>
    <w:p w14:paraId="127E4B52" w14:textId="77777777" w:rsidR="00BB1845" w:rsidRPr="00BB1845" w:rsidRDefault="00BB1845" w:rsidP="00C21CE3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BB1845">
        <w:rPr>
          <w:spacing w:val="-1"/>
        </w:rPr>
        <w:t xml:space="preserve">1. Контрольно-счетная палата   в   целях   обеспечения   доступа к </w:t>
      </w:r>
      <w:r w:rsidRPr="00BB1845">
        <w:t xml:space="preserve">информации о своей деятельности размещает на официальном сайте администрации Александровск-Сахалинского муниципального округа в информационно-телекоммуникационной сети Интернет (далее – сеть Интернет) и опубликовывает в средствах массовой информации информацию о проведенных </w:t>
      </w:r>
      <w:r w:rsidRPr="00BB1845">
        <w:rPr>
          <w:spacing w:val="-1"/>
        </w:rPr>
        <w:t xml:space="preserve">контрольных и экспертно-аналитических мероприятиях, о выявленных при </w:t>
      </w:r>
      <w:r w:rsidRPr="00BB1845">
        <w:t>их проведении нарушениях, о внесенных представлениях и предписаниях, а также о принятых по ним решениях и мерах.</w:t>
      </w:r>
    </w:p>
    <w:p w14:paraId="121C5538" w14:textId="77777777" w:rsidR="00BB1845" w:rsidRPr="00BB1845" w:rsidRDefault="00BB1845" w:rsidP="00C21CE3">
      <w:pPr>
        <w:widowControl w:val="0"/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pacing w:val="-14"/>
        </w:rPr>
      </w:pPr>
      <w:r w:rsidRPr="00BB1845">
        <w:t>2. Контрольно-счетная палата ежегодно представляет отчет о своей деятельности Собранию муниципального округа. Указанный отчет опубликовывается в средствах массовой информации и размещается в сети Интернет только после его рассмотрения Собранием муниципального округа.</w:t>
      </w:r>
    </w:p>
    <w:p w14:paraId="63FE034F" w14:textId="77777777" w:rsidR="00BB1845" w:rsidRPr="00BB1845" w:rsidRDefault="00BB1845" w:rsidP="00C21CE3">
      <w:pPr>
        <w:widowControl w:val="0"/>
        <w:shd w:val="clear" w:color="auto" w:fill="FFFFFF"/>
        <w:tabs>
          <w:tab w:val="left" w:pos="0"/>
          <w:tab w:val="left" w:pos="1066"/>
        </w:tabs>
        <w:ind w:firstLine="709"/>
        <w:jc w:val="both"/>
      </w:pPr>
      <w:r w:rsidRPr="00BB1845">
        <w:t>3. Порядок опубликования в средствах массовой информации и размещения в сети Интернет информации о деятельности Контрольно-счетной палаты осуществляется в соответствии с Регламентом Контрольно-счетной палаты.</w:t>
      </w:r>
    </w:p>
    <w:p w14:paraId="22D1CFDB" w14:textId="77777777" w:rsidR="00BB1845" w:rsidRPr="00BB1845" w:rsidRDefault="00BB1845" w:rsidP="00C21CE3">
      <w:pPr>
        <w:shd w:val="clear" w:color="auto" w:fill="FFFFFF"/>
        <w:tabs>
          <w:tab w:val="left" w:pos="0"/>
          <w:tab w:val="left" w:pos="1066"/>
        </w:tabs>
        <w:jc w:val="both"/>
      </w:pP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842"/>
        <w:gridCol w:w="6618"/>
      </w:tblGrid>
      <w:tr w:rsidR="00BB1845" w:rsidRPr="00BB1845" w14:paraId="44FEB7CD" w14:textId="77777777" w:rsidTr="00B30FCA">
        <w:tc>
          <w:tcPr>
            <w:tcW w:w="1842" w:type="dxa"/>
          </w:tcPr>
          <w:p w14:paraId="661FDC73" w14:textId="77777777" w:rsidR="00BB1845" w:rsidRPr="00BB1845" w:rsidRDefault="00BB1845" w:rsidP="00BB1845">
            <w:pPr>
              <w:rPr>
                <w:b/>
                <w:spacing w:val="-2"/>
              </w:rPr>
            </w:pPr>
            <w:r w:rsidRPr="00BB1845">
              <w:rPr>
                <w:b/>
              </w:rPr>
              <w:t xml:space="preserve">Статья 21.     </w:t>
            </w:r>
          </w:p>
        </w:tc>
        <w:tc>
          <w:tcPr>
            <w:tcW w:w="6618" w:type="dxa"/>
          </w:tcPr>
          <w:p w14:paraId="6F590416" w14:textId="77777777" w:rsidR="00BB1845" w:rsidRPr="00BB1845" w:rsidRDefault="00BB1845" w:rsidP="00BB1845">
            <w:pPr>
              <w:jc w:val="both"/>
              <w:rPr>
                <w:b/>
                <w:bCs/>
                <w:spacing w:val="-3"/>
              </w:rPr>
            </w:pPr>
            <w:r w:rsidRPr="00BB1845">
              <w:rPr>
                <w:b/>
                <w:bCs/>
              </w:rPr>
              <w:t>Финансовое обеспечение деятельности</w:t>
            </w:r>
            <w:r w:rsidRPr="00BB1845">
              <w:t xml:space="preserve"> </w:t>
            </w:r>
            <w:r w:rsidRPr="00BB1845">
              <w:rPr>
                <w:b/>
              </w:rPr>
              <w:t>Контрольно-счетной палаты</w:t>
            </w:r>
          </w:p>
        </w:tc>
      </w:tr>
      <w:tr w:rsidR="00BB1845" w:rsidRPr="00BB1845" w14:paraId="73675FE8" w14:textId="77777777" w:rsidTr="00B30FCA">
        <w:tc>
          <w:tcPr>
            <w:tcW w:w="1842" w:type="dxa"/>
          </w:tcPr>
          <w:p w14:paraId="7ADE1E64" w14:textId="77777777" w:rsidR="00BB1845" w:rsidRPr="00BB1845" w:rsidRDefault="00BB1845" w:rsidP="00BB1845">
            <w:pPr>
              <w:ind w:firstLine="709"/>
            </w:pPr>
          </w:p>
        </w:tc>
        <w:tc>
          <w:tcPr>
            <w:tcW w:w="6618" w:type="dxa"/>
          </w:tcPr>
          <w:p w14:paraId="3640EA40" w14:textId="77777777" w:rsidR="00BB1845" w:rsidRPr="00BB1845" w:rsidRDefault="00BB1845" w:rsidP="00BB1845">
            <w:pPr>
              <w:ind w:firstLine="709"/>
              <w:jc w:val="both"/>
              <w:rPr>
                <w:b/>
                <w:bCs/>
              </w:rPr>
            </w:pPr>
          </w:p>
        </w:tc>
      </w:tr>
    </w:tbl>
    <w:p w14:paraId="5FD72C22" w14:textId="77777777" w:rsidR="00BB1845" w:rsidRPr="00BB1845" w:rsidRDefault="00BB1845" w:rsidP="00C21CE3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pacing w:val="-1"/>
        </w:rPr>
      </w:pPr>
      <w:r w:rsidRPr="00BB1845">
        <w:t xml:space="preserve">1. Финансовое обеспечение деятельности Контрольно-счетной палаты предусматривается в объеме, позволяющем обеспечить осуществление </w:t>
      </w:r>
      <w:r w:rsidRPr="00BB1845">
        <w:rPr>
          <w:spacing w:val="-1"/>
        </w:rPr>
        <w:t>возложенных на нее полномочий.</w:t>
      </w:r>
    </w:p>
    <w:p w14:paraId="5CC50112" w14:textId="77777777" w:rsidR="00BB1845" w:rsidRPr="00BB1845" w:rsidRDefault="00BB1845" w:rsidP="00C21CE3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pacing w:val="-1"/>
        </w:rPr>
      </w:pPr>
      <w:r w:rsidRPr="00BB1845">
        <w:rPr>
          <w:spacing w:val="-1"/>
        </w:rPr>
        <w:t xml:space="preserve">2. Расходы на обеспечение деятельности Контрольно-счетной палаты предусматриваются в бюджете </w:t>
      </w:r>
      <w:r w:rsidRPr="00BB1845">
        <w:t xml:space="preserve">Александровск-Сахалинского муниципального округа </w:t>
      </w:r>
      <w:r w:rsidRPr="00BB1845">
        <w:rPr>
          <w:spacing w:val="-1"/>
        </w:rPr>
        <w:t xml:space="preserve">отдельной строкой в соответствии </w:t>
      </w:r>
      <w:r w:rsidRPr="00BB1845">
        <w:rPr>
          <w:spacing w:val="-1"/>
        </w:rPr>
        <w:lastRenderedPageBreak/>
        <w:t>с классификацией расходов бюджетов Российской Федерации.</w:t>
      </w:r>
    </w:p>
    <w:p w14:paraId="0CC6FEE3" w14:textId="77777777" w:rsidR="00BB1845" w:rsidRPr="00BB1845" w:rsidRDefault="00BB1845" w:rsidP="00C21CE3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BB1845">
        <w:rPr>
          <w:spacing w:val="-1"/>
        </w:rPr>
        <w:t>3. При осуществлении финансово-хозяйственной деятельности Контрольно-счетная палата обладает правами государственного заказчика и в праве самостоятельно размещать заказы на поставку товаров, работ и услуг для обеспечения своей деятельности.</w:t>
      </w:r>
    </w:p>
    <w:p w14:paraId="492CFACB" w14:textId="77777777" w:rsidR="00BB1845" w:rsidRPr="00BB1845" w:rsidRDefault="00BB1845" w:rsidP="00C21CE3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 w:rsidRPr="00BB1845">
        <w:t xml:space="preserve">4. Контроль за использованием Контрольно-счетной палатой бюджетных средств и муниципального имущества осуществляется на основании правовых актов Собрания муниципального округа. </w:t>
      </w:r>
    </w:p>
    <w:p w14:paraId="5D9E1DA7" w14:textId="77777777" w:rsidR="00BB1845" w:rsidRPr="00BB1845" w:rsidRDefault="00BB1845" w:rsidP="00C21CE3">
      <w:pPr>
        <w:overflowPunct w:val="0"/>
        <w:autoSpaceDE w:val="0"/>
        <w:autoSpaceDN w:val="0"/>
        <w:adjustRightInd w:val="0"/>
        <w:jc w:val="both"/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1800"/>
        <w:gridCol w:w="6658"/>
      </w:tblGrid>
      <w:tr w:rsidR="00BB1845" w:rsidRPr="00BB1845" w14:paraId="307841F5" w14:textId="77777777" w:rsidTr="00B30FCA">
        <w:tc>
          <w:tcPr>
            <w:tcW w:w="1800" w:type="dxa"/>
          </w:tcPr>
          <w:p w14:paraId="15E47CB1" w14:textId="77777777" w:rsidR="00BB1845" w:rsidRPr="00BB1845" w:rsidRDefault="00BB1845" w:rsidP="00BB184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B1845">
              <w:rPr>
                <w:b/>
              </w:rPr>
              <w:t>Статья  22.</w:t>
            </w:r>
          </w:p>
        </w:tc>
        <w:tc>
          <w:tcPr>
            <w:tcW w:w="6658" w:type="dxa"/>
          </w:tcPr>
          <w:p w14:paraId="799050CA" w14:textId="77777777" w:rsidR="00BB1845" w:rsidRPr="00BB1845" w:rsidRDefault="00BB1845" w:rsidP="00BB184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B1845">
              <w:rPr>
                <w:b/>
              </w:rPr>
              <w:t>Материальное и социальное обеспечение работников Контрольно-счетной палаты</w:t>
            </w:r>
          </w:p>
        </w:tc>
      </w:tr>
    </w:tbl>
    <w:p w14:paraId="10870F20" w14:textId="77777777" w:rsidR="00BB1845" w:rsidRPr="00BB1845" w:rsidRDefault="00BB1845" w:rsidP="00C21CE3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285BFE2A" w14:textId="77777777" w:rsidR="00BB1845" w:rsidRPr="00BB1845" w:rsidRDefault="00BB1845" w:rsidP="00C21CE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B1845">
        <w:rPr>
          <w:rFonts w:eastAsia="Calibri"/>
          <w:lang w:eastAsia="en-US"/>
        </w:rPr>
        <w:t>1. Должностным лицам Контрольно-счетной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(в том числе по медицинскому и санаторно-курортному обеспечению, бытовому, транспортному и иным видам обслуживания).</w:t>
      </w:r>
    </w:p>
    <w:p w14:paraId="6C326C4B" w14:textId="77777777" w:rsidR="00BB1845" w:rsidRPr="00BB1845" w:rsidRDefault="00BB1845" w:rsidP="00C21CE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B1845">
        <w:rPr>
          <w:rFonts w:eastAsia="Calibri"/>
          <w:lang w:eastAsia="en-US"/>
        </w:rPr>
        <w:t>2. Меры по материальному и социальному обеспечению председателя, инспекторов и иных работников аппарата Контрольно-счетной палаты устанавливаются муниципальными правовыми актами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законами Сахалинской области.</w:t>
      </w:r>
    </w:p>
    <w:p w14:paraId="65716DAF" w14:textId="77777777" w:rsidR="00BB1845" w:rsidRPr="00BB1845" w:rsidRDefault="00BB1845" w:rsidP="00C21CE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B1845">
        <w:rPr>
          <w:rFonts w:eastAsia="Calibri"/>
          <w:lang w:eastAsia="en-US"/>
        </w:rPr>
        <w:t>3.</w:t>
      </w:r>
      <w:r w:rsidRPr="00BB1845">
        <w:t xml:space="preserve"> </w:t>
      </w:r>
      <w:r w:rsidRPr="00BB1845">
        <w:rPr>
          <w:rFonts w:eastAsia="Calibri"/>
          <w:lang w:eastAsia="en-US"/>
        </w:rPr>
        <w:t>Председателю, инспекторам</w:t>
      </w:r>
      <w:r w:rsidRPr="00BB1845">
        <w:rPr>
          <w:b/>
        </w:rPr>
        <w:t xml:space="preserve"> </w:t>
      </w:r>
      <w:r w:rsidRPr="00BB1845">
        <w:t>Контрольно-счетной палаты,</w:t>
      </w:r>
      <w:r w:rsidRPr="00BB1845">
        <w:rPr>
          <w:rFonts w:eastAsia="Calibri"/>
          <w:lang w:eastAsia="en-US"/>
        </w:rPr>
        <w:t xml:space="preserve"> устанавливается денежное содержание и иные выплаты</w:t>
      </w:r>
      <w:r w:rsidRPr="00BB1845">
        <w:t xml:space="preserve"> в соответствии с решением Собрания Александровск-Сахалинского муниципального округа «О денежном содержании лиц, замещающих муниципальные должности и должности муниципальной службы в Александровск-Сахалинского муниципального округа, правовыми актами Контрольно-счетной палаты.</w:t>
      </w:r>
    </w:p>
    <w:p w14:paraId="4B89B6E7" w14:textId="77777777" w:rsidR="00BB1845" w:rsidRPr="00BB1845" w:rsidRDefault="00BB1845" w:rsidP="00C21CE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B1845">
        <w:rPr>
          <w:spacing w:val="-2"/>
        </w:rPr>
        <w:t xml:space="preserve">4. Председателю и инспекторам Контрольно-счетной палаты, гарантируется государственная защита, включая обязательное государственное страхование жизни и здоровья, финансирование которой осуществляется за счет средств бюджета </w:t>
      </w:r>
      <w:r w:rsidRPr="00BB1845">
        <w:t>Александровск-Сахалинского муниципального округа</w:t>
      </w:r>
      <w:r w:rsidRPr="00BB1845">
        <w:rPr>
          <w:spacing w:val="-2"/>
        </w:rPr>
        <w:t>.</w:t>
      </w:r>
    </w:p>
    <w:p w14:paraId="7D3A9E12" w14:textId="77777777" w:rsidR="00BB1845" w:rsidRPr="00BB1845" w:rsidRDefault="00BB1845" w:rsidP="00BB1845">
      <w:pPr>
        <w:jc w:val="center"/>
      </w:pPr>
    </w:p>
    <w:p w14:paraId="4CCF16CB" w14:textId="77777777" w:rsidR="00BB1845" w:rsidRDefault="00BB1845">
      <w:pPr>
        <w:jc w:val="both"/>
      </w:pPr>
    </w:p>
    <w:sectPr w:rsidR="00BB1845">
      <w:footerReference w:type="default" r:id="rId13"/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3A44D" w14:textId="77777777" w:rsidR="003C4053" w:rsidRDefault="003C4053">
      <w:r>
        <w:separator/>
      </w:r>
    </w:p>
  </w:endnote>
  <w:endnote w:type="continuationSeparator" w:id="0">
    <w:p w14:paraId="7EE5F028" w14:textId="77777777" w:rsidR="003C4053" w:rsidRDefault="003C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61E8" w14:textId="77777777" w:rsidR="004E18B7" w:rsidRDefault="004E18B7">
    <w:pPr>
      <w:pStyle w:val="ac"/>
    </w:pPr>
  </w:p>
  <w:p w14:paraId="0681D009" w14:textId="77777777" w:rsidR="004E18B7" w:rsidRDefault="004E18B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92B8A" w14:textId="77777777" w:rsidR="003C4053" w:rsidRDefault="003C4053">
      <w:r>
        <w:separator/>
      </w:r>
    </w:p>
  </w:footnote>
  <w:footnote w:type="continuationSeparator" w:id="0">
    <w:p w14:paraId="5991FAA9" w14:textId="77777777" w:rsidR="003C4053" w:rsidRDefault="003C4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5431C"/>
    <w:multiLevelType w:val="hybridMultilevel"/>
    <w:tmpl w:val="4350AC9A"/>
    <w:lvl w:ilvl="0" w:tplc="EDD490E6">
      <w:start w:val="1"/>
      <w:numFmt w:val="decimal"/>
      <w:lvlText w:val="%1."/>
      <w:lvlJc w:val="left"/>
      <w:pPr>
        <w:tabs>
          <w:tab w:val="num" w:pos="1819"/>
        </w:tabs>
        <w:ind w:left="181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8B7"/>
    <w:rsid w:val="000A47C7"/>
    <w:rsid w:val="0010621B"/>
    <w:rsid w:val="002D5AF3"/>
    <w:rsid w:val="003C4053"/>
    <w:rsid w:val="004C19F1"/>
    <w:rsid w:val="004E18B7"/>
    <w:rsid w:val="00A27730"/>
    <w:rsid w:val="00B45F2E"/>
    <w:rsid w:val="00BB1845"/>
    <w:rsid w:val="00C21CE3"/>
    <w:rsid w:val="00D8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52965"/>
  <w15:docId w15:val="{8B58DB20-EEEC-4E3D-969C-25BA8BF6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3">
    <w:name w:val="Заголовок Знак"/>
    <w:link w:val="a4"/>
    <w:locked/>
    <w:rPr>
      <w:sz w:val="32"/>
      <w:szCs w:val="24"/>
    </w:rPr>
  </w:style>
  <w:style w:type="paragraph" w:styleId="a4">
    <w:name w:val="Title"/>
    <w:basedOn w:val="a"/>
    <w:link w:val="a3"/>
    <w:qFormat/>
    <w:pPr>
      <w:jc w:val="center"/>
    </w:pPr>
    <w:rPr>
      <w:sz w:val="32"/>
    </w:rPr>
  </w:style>
  <w:style w:type="character" w:customStyle="1" w:styleId="1">
    <w:name w:val="Название Знак1"/>
    <w:basedOn w:val="a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qFormat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Pr>
      <w:b/>
      <w:bCs/>
      <w:sz w:val="32"/>
      <w:szCs w:val="24"/>
    </w:rPr>
  </w:style>
  <w:style w:type="character" w:customStyle="1" w:styleId="portal-headlinelogin">
    <w:name w:val="portal-headline__login"/>
    <w:basedOn w:val="a0"/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Pr>
      <w:color w:val="808080"/>
    </w:rPr>
  </w:style>
  <w:style w:type="paragraph" w:styleId="aa">
    <w:name w:val="header"/>
    <w:basedOn w:val="a"/>
    <w:link w:val="ab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sz w:val="24"/>
      <w:szCs w:val="24"/>
    </w:rPr>
  </w:style>
  <w:style w:type="paragraph" w:customStyle="1" w:styleId="2">
    <w:name w:val="заголовок 2.Глава"/>
    <w:basedOn w:val="a"/>
    <w:next w:val="a"/>
    <w:pPr>
      <w:keepNext/>
      <w:spacing w:before="120" w:after="120"/>
      <w:ind w:firstLine="709"/>
      <w:jc w:val="center"/>
    </w:pPr>
    <w:rPr>
      <w:rFonts w:ascii="Arial" w:hAnsi="Arial"/>
      <w:caps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uiPriority w:val="99"/>
    <w:unhideWhenUsed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ae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Body Text"/>
    <w:basedOn w:val="a"/>
    <w:link w:val="af0"/>
    <w:semiHidden/>
    <w:unhideWhenUsed/>
    <w:rsid w:val="00BB1845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BB1845"/>
    <w:rPr>
      <w:sz w:val="24"/>
      <w:szCs w:val="24"/>
    </w:rPr>
  </w:style>
  <w:style w:type="paragraph" w:styleId="af1">
    <w:name w:val="Body Text Indent"/>
    <w:basedOn w:val="a"/>
    <w:link w:val="af2"/>
    <w:semiHidden/>
    <w:unhideWhenUsed/>
    <w:rsid w:val="00BB184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BB18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46A0B565DD10D66DC5EC13387A2F42574A6D31003EDF654BE466D1AE1E0E1727EAB2A2A0634EB7C6E50E1155r3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190-02</RubricIndex>
    <ObjectTypeId xmlns="D7192FFF-C2B2-4F10-B7A4-C791C93B1729">2</ObjectTypeId>
    <FileTypeId xmlns="D7192FFF-C2B2-4F10-B7A4-C791C93B1729">1</FileTypeId>
    <DocGroupLink xmlns="D7192FFF-C2B2-4F10-B7A4-C791C93B1729">2105</DocGroupLink>
    <Body xmlns="http://schemas.microsoft.com/sharepoint/v3" xsi:nil="true"/>
    <DocTypeId xmlns="D7192FFF-C2B2-4F10-B7A4-C791C93B1729">11</DocTypeId>
    <FileNameTemplate xmlns="D7192FFF-C2B2-4F10-B7A4-C791C93B1729" xsi:nil="true"/>
    <IsAvailable xmlns="00ae519a-a787-4cb6-a9f3-e0d2ce624f96">true</IsAvailabl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1E1FD1F0-CB4D-4FDC-867A-73F5990FFC5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D175FEF0-FB90-4049-B061-5A9FF543B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3F51AE-7CC0-470F-B884-A673709FB4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7165</Words>
  <Characters>40841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Контрольно-счетная палата МО Александровск-Сахалинский ГО</vt:lpstr>
    </vt:vector>
  </TitlesOfParts>
  <Company/>
  <LinksUpToDate>false</LinksUpToDate>
  <CharactersWithSpaces>47911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Контрольно-счетная палата МО Александровск-Сахалинский ГО</dc:title>
  <dc:subject/>
  <dc:creator>1</dc:creator>
  <cp:keywords/>
  <dc:description/>
  <cp:lastModifiedBy>Москаленко Юлия В</cp:lastModifiedBy>
  <cp:revision>19</cp:revision>
  <cp:lastPrinted>2024-12-18T01:05:00Z</cp:lastPrinted>
  <dcterms:created xsi:type="dcterms:W3CDTF">2021-10-18T22:47:00Z</dcterms:created>
  <dcterms:modified xsi:type="dcterms:W3CDTF">2024-12-18T01:05:00Z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